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4BAEF8" w14:textId="2FE51DAB" w:rsidR="005C3D20" w:rsidRDefault="008513E3" w:rsidP="005C3D20">
      <w:pPr>
        <w:pStyle w:val="Title"/>
      </w:pPr>
      <w:r>
        <w:rPr>
          <w:noProof/>
        </w:rPr>
        <w:drawing>
          <wp:anchor distT="0" distB="0" distL="114300" distR="114300" simplePos="0" relativeHeight="251669504" behindDoc="0" locked="0" layoutInCell="1" allowOverlap="1" wp14:anchorId="6B8D019C" wp14:editId="7FC30AAB">
            <wp:simplePos x="0" y="0"/>
            <wp:positionH relativeFrom="column">
              <wp:posOffset>3888509</wp:posOffset>
            </wp:positionH>
            <wp:positionV relativeFrom="paragraph">
              <wp:posOffset>-462454</wp:posOffset>
            </wp:positionV>
            <wp:extent cx="3132667" cy="778236"/>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6-18 FACTS 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32667" cy="778236"/>
                    </a:xfrm>
                    <a:prstGeom prst="rect">
                      <a:avLst/>
                    </a:prstGeom>
                  </pic:spPr>
                </pic:pic>
              </a:graphicData>
            </a:graphic>
            <wp14:sizeRelH relativeFrom="page">
              <wp14:pctWidth>0</wp14:pctWidth>
            </wp14:sizeRelH>
            <wp14:sizeRelV relativeFrom="page">
              <wp14:pctHeight>0</wp14:pctHeight>
            </wp14:sizeRelV>
          </wp:anchor>
        </w:drawing>
      </w:r>
      <w:r w:rsidR="008B7934">
        <w:rPr>
          <w:noProof/>
        </w:rPr>
        <w:t>Cell Biology</w:t>
      </w:r>
      <w:r w:rsidR="00AA419F">
        <w:rPr>
          <w:noProof/>
        </w:rPr>
        <w:t xml:space="preserve"> </w:t>
      </w:r>
      <w:r w:rsidR="00AD211F" w:rsidRPr="00AD211F">
        <w:rPr>
          <w:noProof/>
        </w:rPr>
        <w:t xml:space="preserve"> </w:t>
      </w:r>
    </w:p>
    <w:p w14:paraId="6F841404" w14:textId="7D2C4C86" w:rsidR="00AD004B" w:rsidRDefault="00AD004B" w:rsidP="00AD004B">
      <w:pPr>
        <w:rPr>
          <w:u w:val="single"/>
        </w:rPr>
      </w:pPr>
      <w:r>
        <w:t xml:space="preserve">Name: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Hour</w:t>
      </w:r>
      <w:r>
        <w:rPr>
          <w:u w:val="single"/>
        </w:rPr>
        <w:tab/>
      </w:r>
      <w:r>
        <w:rPr>
          <w:u w:val="single"/>
        </w:rPr>
        <w:tab/>
      </w:r>
      <w:r>
        <w:t xml:space="preserve">Date: </w:t>
      </w:r>
      <w:r>
        <w:rPr>
          <w:u w:val="single"/>
        </w:rPr>
        <w:tab/>
      </w:r>
      <w:r>
        <w:rPr>
          <w:u w:val="single"/>
        </w:rPr>
        <w:tab/>
      </w:r>
      <w:r>
        <w:rPr>
          <w:u w:val="single"/>
        </w:rPr>
        <w:tab/>
      </w:r>
      <w:r>
        <w:rPr>
          <w:u w:val="single"/>
        </w:rPr>
        <w:tab/>
      </w:r>
      <w:r w:rsidR="005F286E">
        <w:rPr>
          <w:u w:val="single"/>
        </w:rPr>
        <w:br/>
      </w:r>
    </w:p>
    <w:p w14:paraId="3900D8F0" w14:textId="4BBB7C6A" w:rsidR="00AD004B" w:rsidRDefault="00AD004B" w:rsidP="005C3D20">
      <w:pPr>
        <w:autoSpaceDE w:val="0"/>
        <w:autoSpaceDN w:val="0"/>
        <w:adjustRightInd w:val="0"/>
      </w:pPr>
      <w:r>
        <w:t>Date Packet is due:</w:t>
      </w:r>
      <w:r w:rsidRPr="00D7730C">
        <w:rPr>
          <w:i/>
          <w:u w:val="single"/>
        </w:rPr>
        <w:t xml:space="preserve">  </w:t>
      </w:r>
      <w:r>
        <w:rPr>
          <w:i/>
          <w:u w:val="single"/>
        </w:rPr>
        <w:tab/>
      </w:r>
      <w:r>
        <w:rPr>
          <w:u w:val="single"/>
        </w:rPr>
        <w:tab/>
      </w:r>
      <w:proofErr w:type="gramStart"/>
      <w:r>
        <w:rPr>
          <w:u w:val="single"/>
        </w:rPr>
        <w:tab/>
      </w:r>
      <w:r>
        <w:t xml:space="preserve">  Why</w:t>
      </w:r>
      <w:proofErr w:type="gramEnd"/>
      <w:r>
        <w:t xml:space="preserve"> late? </w:t>
      </w:r>
      <w:r>
        <w:rPr>
          <w:u w:val="single"/>
        </w:rPr>
        <w:tab/>
      </w:r>
      <w:r>
        <w:rPr>
          <w:u w:val="single"/>
        </w:rPr>
        <w:tab/>
      </w:r>
      <w:r>
        <w:rPr>
          <w:u w:val="single"/>
        </w:rPr>
        <w:tab/>
      </w:r>
      <w:r>
        <w:rPr>
          <w:u w:val="single"/>
        </w:rPr>
        <w:tab/>
      </w:r>
      <w:r>
        <w:rPr>
          <w:u w:val="single"/>
        </w:rPr>
        <w:tab/>
      </w:r>
      <w:r>
        <w:rPr>
          <w:u w:val="single"/>
        </w:rPr>
        <w:tab/>
      </w:r>
      <w:r>
        <w:rPr>
          <w:u w:val="single"/>
        </w:rPr>
        <w:tab/>
      </w:r>
      <w:r>
        <w:t xml:space="preserve">Score: </w:t>
      </w:r>
      <w:r>
        <w:rPr>
          <w:u w:val="single"/>
        </w:rPr>
        <w:tab/>
      </w:r>
      <w:r>
        <w:rPr>
          <w:u w:val="single"/>
        </w:rPr>
        <w:tab/>
      </w:r>
      <w:r w:rsidRPr="00FB458A">
        <w:rPr>
          <w:u w:val="single"/>
        </w:rPr>
        <w:br/>
      </w:r>
      <w:r>
        <w:rPr>
          <w:vertAlign w:val="superscript"/>
        </w:rPr>
        <w:tab/>
      </w:r>
      <w:r>
        <w:rPr>
          <w:vertAlign w:val="superscript"/>
        </w:rPr>
        <w:tab/>
      </w:r>
      <w:r>
        <w:rPr>
          <w:vertAlign w:val="superscript"/>
        </w:rPr>
        <w:tab/>
        <w:t xml:space="preserve">Day of Week       Date </w:t>
      </w:r>
      <w:r>
        <w:rPr>
          <w:vertAlign w:val="superscript"/>
        </w:rPr>
        <w:tab/>
      </w:r>
      <w:r>
        <w:rPr>
          <w:vertAlign w:val="superscript"/>
        </w:rPr>
        <w:tab/>
      </w:r>
      <w:r>
        <w:rPr>
          <w:vertAlign w:val="superscript"/>
        </w:rPr>
        <w:tab/>
      </w:r>
      <w:r>
        <w:rPr>
          <w:vertAlign w:val="superscript"/>
        </w:rPr>
        <w:tab/>
        <w:t>If your project was late, describe why</w:t>
      </w:r>
      <w:r>
        <w:rPr>
          <w:vertAlign w:val="superscript"/>
        </w:rPr>
        <w:tab/>
      </w:r>
      <w:r>
        <w:rPr>
          <w:vertAlign w:val="superscript"/>
        </w:rPr>
        <w:tab/>
      </w:r>
    </w:p>
    <w:p w14:paraId="708F2FD9" w14:textId="3F62A677" w:rsidR="00AD004B" w:rsidRPr="005F286E" w:rsidRDefault="00AD211F" w:rsidP="005C3D20">
      <w:pPr>
        <w:autoSpaceDE w:val="0"/>
        <w:autoSpaceDN w:val="0"/>
        <w:adjustRightInd w:val="0"/>
        <w:rPr>
          <w:rFonts w:ascii="Arial" w:hAnsi="Arial" w:cs="Arial"/>
        </w:rPr>
      </w:pPr>
      <w:r w:rsidRPr="005F286E">
        <w:rPr>
          <w:rFonts w:ascii="Arial" w:hAnsi="Arial" w:cs="Arial"/>
          <w:b/>
          <w:noProof/>
        </w:rPr>
        <mc:AlternateContent>
          <mc:Choice Requires="wps">
            <w:drawing>
              <wp:anchor distT="0" distB="0" distL="114300" distR="114300" simplePos="0" relativeHeight="251655168" behindDoc="0" locked="0" layoutInCell="1" allowOverlap="1" wp14:anchorId="2439BD1D" wp14:editId="0FAA10E4">
                <wp:simplePos x="0" y="0"/>
                <wp:positionH relativeFrom="column">
                  <wp:posOffset>5047615</wp:posOffset>
                </wp:positionH>
                <wp:positionV relativeFrom="paragraph">
                  <wp:posOffset>39085</wp:posOffset>
                </wp:positionV>
                <wp:extent cx="1982470" cy="6991350"/>
                <wp:effectExtent l="0" t="0" r="11430" b="19050"/>
                <wp:wrapSquare wrapText="bothSides"/>
                <wp:docPr id="10" name="Text Box 10"/>
                <wp:cNvGraphicFramePr/>
                <a:graphic xmlns:a="http://schemas.openxmlformats.org/drawingml/2006/main">
                  <a:graphicData uri="http://schemas.microsoft.com/office/word/2010/wordprocessingShape">
                    <wps:wsp>
                      <wps:cNvSpPr txBox="1"/>
                      <wps:spPr>
                        <a:xfrm>
                          <a:off x="0" y="0"/>
                          <a:ext cx="1982470" cy="69913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E257944" w14:textId="77777777" w:rsidR="000A4D63" w:rsidRPr="003C27A9" w:rsidRDefault="000A4D63" w:rsidP="00841384">
                            <w:pPr>
                              <w:spacing w:line="276" w:lineRule="auto"/>
                              <w:jc w:val="center"/>
                              <w:rPr>
                                <w:b/>
                                <w:u w:val="single"/>
                              </w:rPr>
                            </w:pPr>
                            <w:r w:rsidRPr="003C27A9">
                              <w:rPr>
                                <w:b/>
                                <w:u w:val="single"/>
                              </w:rPr>
                              <w:t>Semester Schedule</w:t>
                            </w:r>
                          </w:p>
                          <w:p w14:paraId="4EA9E611" w14:textId="12B18FD3" w:rsidR="000A4D63" w:rsidRDefault="000A4D63" w:rsidP="00841384">
                            <w:pPr>
                              <w:spacing w:line="276" w:lineRule="auto"/>
                            </w:pPr>
                            <w:r w:rsidRPr="00DE2AA1">
                              <w:rPr>
                                <w:u w:val="single"/>
                              </w:rPr>
                              <w:t xml:space="preserve">Week </w:t>
                            </w:r>
                            <w:r>
                              <w:rPr>
                                <w:u w:val="single"/>
                              </w:rPr>
                              <w:t>0</w:t>
                            </w:r>
                            <w:r>
                              <w:t>: Introduction &amp; Lab Safety</w:t>
                            </w:r>
                          </w:p>
                          <w:p w14:paraId="66EBF523" w14:textId="77777777" w:rsidR="000A4D63" w:rsidRPr="008939C0" w:rsidRDefault="000A4D63" w:rsidP="00841384">
                            <w:pPr>
                              <w:spacing w:line="276" w:lineRule="auto"/>
                              <w:jc w:val="center"/>
                              <w:rPr>
                                <w:b/>
                              </w:rPr>
                            </w:pPr>
                            <w:r>
                              <w:rPr>
                                <w:b/>
                              </w:rPr>
                              <w:t>Atoms to Ecosystems</w:t>
                            </w:r>
                          </w:p>
                          <w:p w14:paraId="05282D30" w14:textId="05509DC6" w:rsidR="000A4D63" w:rsidRDefault="000A4D63" w:rsidP="00841384">
                            <w:pPr>
                              <w:spacing w:line="276" w:lineRule="auto"/>
                            </w:pPr>
                            <w:r>
                              <w:rPr>
                                <w:u w:val="single"/>
                              </w:rPr>
                              <w:t>Week 1</w:t>
                            </w:r>
                            <w:r>
                              <w:t>: Matter &amp; Energy</w:t>
                            </w:r>
                          </w:p>
                          <w:p w14:paraId="715A4C5F" w14:textId="16A9D123" w:rsidR="000A4D63" w:rsidRDefault="000A4D63" w:rsidP="00841384">
                            <w:pPr>
                              <w:spacing w:line="276" w:lineRule="auto"/>
                            </w:pPr>
                            <w:r>
                              <w:rPr>
                                <w:u w:val="single"/>
                              </w:rPr>
                              <w:t>Week 2</w:t>
                            </w:r>
                            <w:r>
                              <w:t>: Cell Biology</w:t>
                            </w:r>
                          </w:p>
                          <w:p w14:paraId="3030D2B9" w14:textId="365D7E7F" w:rsidR="000A4D63" w:rsidRDefault="000A4D63" w:rsidP="00841384">
                            <w:pPr>
                              <w:spacing w:line="276" w:lineRule="auto"/>
                            </w:pPr>
                            <w:r>
                              <w:rPr>
                                <w:u w:val="single"/>
                              </w:rPr>
                              <w:t>Week 3</w:t>
                            </w:r>
                            <w:r>
                              <w:t xml:space="preserve">: </w:t>
                            </w:r>
                            <w:r w:rsidRPr="00AC1257">
                              <w:t>Bi</w:t>
                            </w:r>
                            <w:r>
                              <w:t>odiversity &amp; Ecosystems</w:t>
                            </w:r>
                          </w:p>
                          <w:p w14:paraId="5C10C092" w14:textId="73683213" w:rsidR="000A4D63" w:rsidRDefault="000A4D63" w:rsidP="00841384">
                            <w:pPr>
                              <w:spacing w:line="276" w:lineRule="auto"/>
                            </w:pPr>
                            <w:r>
                              <w:rPr>
                                <w:u w:val="single"/>
                              </w:rPr>
                              <w:t>Week 4</w:t>
                            </w:r>
                            <w:r>
                              <w:t>: Biodiversity &amp; Habitats Lab</w:t>
                            </w:r>
                          </w:p>
                          <w:p w14:paraId="09B8982E" w14:textId="6787FC21" w:rsidR="000A4D63" w:rsidRDefault="000A4D63" w:rsidP="00841384">
                            <w:pPr>
                              <w:spacing w:line="276" w:lineRule="auto"/>
                            </w:pPr>
                            <w:r>
                              <w:rPr>
                                <w:u w:val="single"/>
                              </w:rPr>
                              <w:t>Week 5</w:t>
                            </w:r>
                            <w:r>
                              <w:t>: Midterm Assessments</w:t>
                            </w:r>
                          </w:p>
                          <w:p w14:paraId="09B2C8D9" w14:textId="77777777" w:rsidR="000A4D63" w:rsidRPr="008939C0" w:rsidRDefault="000A4D63" w:rsidP="00841384">
                            <w:pPr>
                              <w:spacing w:line="276" w:lineRule="auto"/>
                              <w:jc w:val="center"/>
                              <w:rPr>
                                <w:b/>
                              </w:rPr>
                            </w:pPr>
                            <w:r>
                              <w:rPr>
                                <w:b/>
                              </w:rPr>
                              <w:t>Causes of Extinction</w:t>
                            </w:r>
                          </w:p>
                          <w:p w14:paraId="2ACFDFC9" w14:textId="4C7B794D" w:rsidR="000A4D63" w:rsidRDefault="000A4D63" w:rsidP="00841384">
                            <w:pPr>
                              <w:spacing w:line="276" w:lineRule="auto"/>
                            </w:pPr>
                            <w:r>
                              <w:rPr>
                                <w:u w:val="single"/>
                              </w:rPr>
                              <w:t>Week 6</w:t>
                            </w:r>
                            <w:r>
                              <w:t>: Extinction</w:t>
                            </w:r>
                          </w:p>
                          <w:p w14:paraId="03C8E948" w14:textId="0EE12B26" w:rsidR="000A4D63" w:rsidRDefault="000A4D63" w:rsidP="00841384">
                            <w:pPr>
                              <w:spacing w:line="276" w:lineRule="auto"/>
                            </w:pPr>
                            <w:r>
                              <w:rPr>
                                <w:u w:val="single"/>
                              </w:rPr>
                              <w:t>Week 7</w:t>
                            </w:r>
                            <w:r>
                              <w:t>: Habitat Loss</w:t>
                            </w:r>
                          </w:p>
                          <w:p w14:paraId="4DAA18AB" w14:textId="2FCEE77B" w:rsidR="000A4D63" w:rsidRDefault="000A4D63" w:rsidP="00841384">
                            <w:pPr>
                              <w:spacing w:line="276" w:lineRule="auto"/>
                            </w:pPr>
                            <w:r>
                              <w:rPr>
                                <w:u w:val="single"/>
                              </w:rPr>
                              <w:t>Week 8</w:t>
                            </w:r>
                            <w:r>
                              <w:t>: Invasive Species</w:t>
                            </w:r>
                          </w:p>
                          <w:p w14:paraId="118123BA" w14:textId="7AB51462" w:rsidR="000A4D63" w:rsidRDefault="000A4D63" w:rsidP="00841384">
                            <w:pPr>
                              <w:spacing w:line="276" w:lineRule="auto"/>
                            </w:pPr>
                            <w:r>
                              <w:rPr>
                                <w:u w:val="single"/>
                              </w:rPr>
                              <w:t>Week 9</w:t>
                            </w:r>
                            <w:r>
                              <w:t>: Land &amp; Water Pollution</w:t>
                            </w:r>
                          </w:p>
                          <w:p w14:paraId="2244549D" w14:textId="049AD236" w:rsidR="000A4D63" w:rsidRDefault="000A4D63" w:rsidP="00841384">
                            <w:pPr>
                              <w:spacing w:line="276" w:lineRule="auto"/>
                            </w:pPr>
                            <w:r>
                              <w:rPr>
                                <w:u w:val="single"/>
                              </w:rPr>
                              <w:t>Week 10</w:t>
                            </w:r>
                            <w:r>
                              <w:t>: Atmospheric Pollution</w:t>
                            </w:r>
                          </w:p>
                          <w:p w14:paraId="326ECDCC" w14:textId="1DF4C6F0" w:rsidR="000A4D63" w:rsidRDefault="000A4D63" w:rsidP="00841384">
                            <w:pPr>
                              <w:spacing w:line="276" w:lineRule="auto"/>
                            </w:pPr>
                            <w:r>
                              <w:rPr>
                                <w:u w:val="single"/>
                              </w:rPr>
                              <w:t>Week 11</w:t>
                            </w:r>
                            <w:r>
                              <w:t>: Overharvesting</w:t>
                            </w:r>
                          </w:p>
                          <w:p w14:paraId="5FD9DEE1" w14:textId="2F6CA9E2" w:rsidR="000A4D63" w:rsidRDefault="000A4D63" w:rsidP="00841384">
                            <w:pPr>
                              <w:spacing w:line="276" w:lineRule="auto"/>
                            </w:pPr>
                            <w:r>
                              <w:rPr>
                                <w:u w:val="single"/>
                              </w:rPr>
                              <w:t>Week 12</w:t>
                            </w:r>
                            <w:r>
                              <w:t>: Midterm Assessments</w:t>
                            </w:r>
                          </w:p>
                          <w:p w14:paraId="44483A6D" w14:textId="77777777" w:rsidR="000A4D63" w:rsidRPr="008939C0" w:rsidRDefault="000A4D63" w:rsidP="00841384">
                            <w:pPr>
                              <w:spacing w:line="276" w:lineRule="auto"/>
                              <w:jc w:val="center"/>
                              <w:rPr>
                                <w:b/>
                              </w:rPr>
                            </w:pPr>
                            <w:r>
                              <w:rPr>
                                <w:b/>
                              </w:rPr>
                              <w:t>Sustainable Societies</w:t>
                            </w:r>
                          </w:p>
                          <w:p w14:paraId="21F63586" w14:textId="71BA7126" w:rsidR="000A4D63" w:rsidRDefault="000A4D63" w:rsidP="00841384">
                            <w:pPr>
                              <w:spacing w:line="276" w:lineRule="auto"/>
                            </w:pPr>
                            <w:r>
                              <w:rPr>
                                <w:u w:val="single"/>
                              </w:rPr>
                              <w:t>Week 13</w:t>
                            </w:r>
                            <w:r>
                              <w:t>: Natural Resources Management</w:t>
                            </w:r>
                          </w:p>
                          <w:p w14:paraId="7D702BEB" w14:textId="75D74FB2" w:rsidR="000A4D63" w:rsidRDefault="000A4D63" w:rsidP="00841384">
                            <w:pPr>
                              <w:spacing w:line="276" w:lineRule="auto"/>
                            </w:pPr>
                            <w:r>
                              <w:rPr>
                                <w:u w:val="single"/>
                              </w:rPr>
                              <w:t>Week 14</w:t>
                            </w:r>
                            <w:r>
                              <w:t>: Societies &amp; Sustainability</w:t>
                            </w:r>
                          </w:p>
                          <w:p w14:paraId="5351D932" w14:textId="5E755984" w:rsidR="000A4D63" w:rsidRDefault="000A4D63" w:rsidP="00841384">
                            <w:pPr>
                              <w:spacing w:line="276" w:lineRule="auto"/>
                            </w:pPr>
                            <w:r>
                              <w:rPr>
                                <w:u w:val="single"/>
                              </w:rPr>
                              <w:t>Week 15</w:t>
                            </w:r>
                            <w:r>
                              <w:t>: Individual Sustainability</w:t>
                            </w:r>
                            <w:r>
                              <w:rPr>
                                <w:u w:val="single"/>
                              </w:rPr>
                              <w:br/>
                              <w:t>Week 16</w:t>
                            </w:r>
                            <w:r>
                              <w:t>: Personal Campaigns</w:t>
                            </w:r>
                          </w:p>
                          <w:p w14:paraId="060632B4" w14:textId="0358E930" w:rsidR="000A4D63" w:rsidRPr="00DE2AA1" w:rsidRDefault="000A4D63" w:rsidP="00841384">
                            <w:pPr>
                              <w:spacing w:line="276" w:lineRule="auto"/>
                            </w:pPr>
                            <w:r>
                              <w:rPr>
                                <w:u w:val="single"/>
                              </w:rPr>
                              <w:t>Week 17</w:t>
                            </w:r>
                            <w:r>
                              <w:t>: Personal Campaigns</w:t>
                            </w:r>
                          </w:p>
                          <w:p w14:paraId="36D3C735" w14:textId="77777777" w:rsidR="000A4D63" w:rsidRPr="00DE2AA1" w:rsidRDefault="000A4D63" w:rsidP="00841384">
                            <w:pPr>
                              <w:spacing w:line="276" w:lineRule="auto"/>
                            </w:pPr>
                          </w:p>
                          <w:p w14:paraId="758E0F59" w14:textId="77777777" w:rsidR="000A4D63" w:rsidRPr="00DE2AA1" w:rsidRDefault="000A4D63" w:rsidP="00841384">
                            <w:pPr>
                              <w:spacing w:line="276" w:lineRule="auto"/>
                            </w:pPr>
                          </w:p>
                          <w:p w14:paraId="408843E4" w14:textId="77777777" w:rsidR="000A4D63" w:rsidRPr="00DE2AA1" w:rsidRDefault="000A4D63" w:rsidP="00AD211F">
                            <w:pPr>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439BD1D" id="_x0000_t202" coordsize="21600,21600" o:spt="202" path="m,l,21600r21600,l21600,xe">
                <v:stroke joinstyle="miter"/>
                <v:path gradientshapeok="t" o:connecttype="rect"/>
              </v:shapetype>
              <v:shape id="Text Box 10" o:spid="_x0000_s1026" type="#_x0000_t202" style="position:absolute;margin-left:397.45pt;margin-top:3.1pt;width:156.1pt;height:550.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" fillcolor="#91bce3 [2168]" strokecolor="#5b9bd5 [3208]" strokeweight=".5pt">
                <v:fill color2="#7aaddd [2616]" rotate="t" colors="0 #b1cbe9;.5 #a3c1e5;1 #92b9e4" focus="100%" type="gradient">
                  <o:fill v:ext="view" type="gradientUnscaled"/>
                </v:fill>
                <v:textbox>
                  <w:txbxContent>
                    <w:p w14:paraId="0E257944" w14:textId="77777777" w:rsidR="000A4D63" w:rsidRPr="003C27A9" w:rsidRDefault="000A4D63" w:rsidP="00841384">
                      <w:pPr>
                        <w:spacing w:line="276" w:lineRule="auto"/>
                        <w:jc w:val="center"/>
                        <w:rPr>
                          <w:b/>
                          <w:u w:val="single"/>
                        </w:rPr>
                      </w:pPr>
                      <w:r w:rsidRPr="003C27A9">
                        <w:rPr>
                          <w:b/>
                          <w:u w:val="single"/>
                        </w:rPr>
                        <w:t>Semester Schedule</w:t>
                      </w:r>
                    </w:p>
                    <w:p w14:paraId="4EA9E611" w14:textId="12B18FD3" w:rsidR="000A4D63" w:rsidRDefault="000A4D63" w:rsidP="00841384">
                      <w:pPr>
                        <w:spacing w:line="276" w:lineRule="auto"/>
                      </w:pPr>
                      <w:r w:rsidRPr="00DE2AA1">
                        <w:rPr>
                          <w:u w:val="single"/>
                        </w:rPr>
                        <w:t xml:space="preserve">Week </w:t>
                      </w:r>
                      <w:r>
                        <w:rPr>
                          <w:u w:val="single"/>
                        </w:rPr>
                        <w:t>0</w:t>
                      </w:r>
                      <w:r>
                        <w:t>: Introduction &amp; Lab Safety</w:t>
                      </w:r>
                    </w:p>
                    <w:p w14:paraId="66EBF523" w14:textId="77777777" w:rsidR="000A4D63" w:rsidRPr="008939C0" w:rsidRDefault="000A4D63" w:rsidP="00841384">
                      <w:pPr>
                        <w:spacing w:line="276" w:lineRule="auto"/>
                        <w:jc w:val="center"/>
                        <w:rPr>
                          <w:b/>
                        </w:rPr>
                      </w:pPr>
                      <w:r>
                        <w:rPr>
                          <w:b/>
                        </w:rPr>
                        <w:t>Atoms to Ecosystems</w:t>
                      </w:r>
                    </w:p>
                    <w:p w14:paraId="05282D30" w14:textId="05509DC6" w:rsidR="000A4D63" w:rsidRDefault="000A4D63" w:rsidP="00841384">
                      <w:pPr>
                        <w:spacing w:line="276" w:lineRule="auto"/>
                      </w:pPr>
                      <w:r>
                        <w:rPr>
                          <w:u w:val="single"/>
                        </w:rPr>
                        <w:t>Week 1</w:t>
                      </w:r>
                      <w:r>
                        <w:t>: Matter &amp; Energy</w:t>
                      </w:r>
                    </w:p>
                    <w:p w14:paraId="715A4C5F" w14:textId="16A9D123" w:rsidR="000A4D63" w:rsidRDefault="000A4D63" w:rsidP="00841384">
                      <w:pPr>
                        <w:spacing w:line="276" w:lineRule="auto"/>
                      </w:pPr>
                      <w:r>
                        <w:rPr>
                          <w:u w:val="single"/>
                        </w:rPr>
                        <w:t>Week 2</w:t>
                      </w:r>
                      <w:r>
                        <w:t>: Cell Biology</w:t>
                      </w:r>
                    </w:p>
                    <w:p w14:paraId="3030D2B9" w14:textId="365D7E7F" w:rsidR="000A4D63" w:rsidRDefault="000A4D63" w:rsidP="00841384">
                      <w:pPr>
                        <w:spacing w:line="276" w:lineRule="auto"/>
                      </w:pPr>
                      <w:r>
                        <w:rPr>
                          <w:u w:val="single"/>
                        </w:rPr>
                        <w:t>Week 3</w:t>
                      </w:r>
                      <w:r>
                        <w:t xml:space="preserve">: </w:t>
                      </w:r>
                      <w:r w:rsidRPr="00AC1257">
                        <w:t>Bi</w:t>
                      </w:r>
                      <w:r>
                        <w:t>odiversity &amp; Ecosystems</w:t>
                      </w:r>
                    </w:p>
                    <w:p w14:paraId="5C10C092" w14:textId="73683213" w:rsidR="000A4D63" w:rsidRDefault="000A4D63" w:rsidP="00841384">
                      <w:pPr>
                        <w:spacing w:line="276" w:lineRule="auto"/>
                      </w:pPr>
                      <w:r>
                        <w:rPr>
                          <w:u w:val="single"/>
                        </w:rPr>
                        <w:t>Week 4</w:t>
                      </w:r>
                      <w:r>
                        <w:t>: Biodiversity &amp; Habitats Lab</w:t>
                      </w:r>
                    </w:p>
                    <w:p w14:paraId="09B8982E" w14:textId="6787FC21" w:rsidR="000A4D63" w:rsidRDefault="000A4D63" w:rsidP="00841384">
                      <w:pPr>
                        <w:spacing w:line="276" w:lineRule="auto"/>
                      </w:pPr>
                      <w:r>
                        <w:rPr>
                          <w:u w:val="single"/>
                        </w:rPr>
                        <w:t>Week 5</w:t>
                      </w:r>
                      <w:r>
                        <w:t>: Midterm Assessments</w:t>
                      </w:r>
                    </w:p>
                    <w:p w14:paraId="09B2C8D9" w14:textId="77777777" w:rsidR="000A4D63" w:rsidRPr="008939C0" w:rsidRDefault="000A4D63" w:rsidP="00841384">
                      <w:pPr>
                        <w:spacing w:line="276" w:lineRule="auto"/>
                        <w:jc w:val="center"/>
                        <w:rPr>
                          <w:b/>
                        </w:rPr>
                      </w:pPr>
                      <w:r>
                        <w:rPr>
                          <w:b/>
                        </w:rPr>
                        <w:t>Causes of Extinction</w:t>
                      </w:r>
                    </w:p>
                    <w:p w14:paraId="2ACFDFC9" w14:textId="4C7B794D" w:rsidR="000A4D63" w:rsidRDefault="000A4D63" w:rsidP="00841384">
                      <w:pPr>
                        <w:spacing w:line="276" w:lineRule="auto"/>
                      </w:pPr>
                      <w:r>
                        <w:rPr>
                          <w:u w:val="single"/>
                        </w:rPr>
                        <w:t>Week 6</w:t>
                      </w:r>
                      <w:r>
                        <w:t>: Extinction</w:t>
                      </w:r>
                    </w:p>
                    <w:p w14:paraId="03C8E948" w14:textId="0EE12B26" w:rsidR="000A4D63" w:rsidRDefault="000A4D63" w:rsidP="00841384">
                      <w:pPr>
                        <w:spacing w:line="276" w:lineRule="auto"/>
                      </w:pPr>
                      <w:r>
                        <w:rPr>
                          <w:u w:val="single"/>
                        </w:rPr>
                        <w:t>Week 7</w:t>
                      </w:r>
                      <w:r>
                        <w:t>: Habitat Loss</w:t>
                      </w:r>
                    </w:p>
                    <w:p w14:paraId="4DAA18AB" w14:textId="2FCEE77B" w:rsidR="000A4D63" w:rsidRDefault="000A4D63" w:rsidP="00841384">
                      <w:pPr>
                        <w:spacing w:line="276" w:lineRule="auto"/>
                      </w:pPr>
                      <w:r>
                        <w:rPr>
                          <w:u w:val="single"/>
                        </w:rPr>
                        <w:t>Week 8</w:t>
                      </w:r>
                      <w:r>
                        <w:t>: Invasive Species</w:t>
                      </w:r>
                    </w:p>
                    <w:p w14:paraId="118123BA" w14:textId="7AB51462" w:rsidR="000A4D63" w:rsidRDefault="000A4D63" w:rsidP="00841384">
                      <w:pPr>
                        <w:spacing w:line="276" w:lineRule="auto"/>
                      </w:pPr>
                      <w:r>
                        <w:rPr>
                          <w:u w:val="single"/>
                        </w:rPr>
                        <w:t>Week 9</w:t>
                      </w:r>
                      <w:r>
                        <w:t>: Land &amp; Water Pollution</w:t>
                      </w:r>
                    </w:p>
                    <w:p w14:paraId="2244549D" w14:textId="049AD236" w:rsidR="000A4D63" w:rsidRDefault="000A4D63" w:rsidP="00841384">
                      <w:pPr>
                        <w:spacing w:line="276" w:lineRule="auto"/>
                      </w:pPr>
                      <w:r>
                        <w:rPr>
                          <w:u w:val="single"/>
                        </w:rPr>
                        <w:t>Week 10</w:t>
                      </w:r>
                      <w:r>
                        <w:t>: Atmospheric Pollution</w:t>
                      </w:r>
                    </w:p>
                    <w:p w14:paraId="326ECDCC" w14:textId="1DF4C6F0" w:rsidR="000A4D63" w:rsidRDefault="000A4D63" w:rsidP="00841384">
                      <w:pPr>
                        <w:spacing w:line="276" w:lineRule="auto"/>
                      </w:pPr>
                      <w:r>
                        <w:rPr>
                          <w:u w:val="single"/>
                        </w:rPr>
                        <w:t>Week 11</w:t>
                      </w:r>
                      <w:r>
                        <w:t>: Overharvesting</w:t>
                      </w:r>
                    </w:p>
                    <w:p w14:paraId="5FD9DEE1" w14:textId="2F6CA9E2" w:rsidR="000A4D63" w:rsidRDefault="000A4D63" w:rsidP="00841384">
                      <w:pPr>
                        <w:spacing w:line="276" w:lineRule="auto"/>
                      </w:pPr>
                      <w:r>
                        <w:rPr>
                          <w:u w:val="single"/>
                        </w:rPr>
                        <w:t>Week 12</w:t>
                      </w:r>
                      <w:r>
                        <w:t>: Midterm Assessments</w:t>
                      </w:r>
                    </w:p>
                    <w:p w14:paraId="44483A6D" w14:textId="77777777" w:rsidR="000A4D63" w:rsidRPr="008939C0" w:rsidRDefault="000A4D63" w:rsidP="00841384">
                      <w:pPr>
                        <w:spacing w:line="276" w:lineRule="auto"/>
                        <w:jc w:val="center"/>
                        <w:rPr>
                          <w:b/>
                        </w:rPr>
                      </w:pPr>
                      <w:r>
                        <w:rPr>
                          <w:b/>
                        </w:rPr>
                        <w:t>Sustainable Societies</w:t>
                      </w:r>
                    </w:p>
                    <w:p w14:paraId="21F63586" w14:textId="71BA7126" w:rsidR="000A4D63" w:rsidRDefault="000A4D63" w:rsidP="00841384">
                      <w:pPr>
                        <w:spacing w:line="276" w:lineRule="auto"/>
                      </w:pPr>
                      <w:r>
                        <w:rPr>
                          <w:u w:val="single"/>
                        </w:rPr>
                        <w:t>Week 13</w:t>
                      </w:r>
                      <w:r>
                        <w:t>: Natural Resources Management</w:t>
                      </w:r>
                    </w:p>
                    <w:p w14:paraId="7D702BEB" w14:textId="75D74FB2" w:rsidR="000A4D63" w:rsidRDefault="000A4D63" w:rsidP="00841384">
                      <w:pPr>
                        <w:spacing w:line="276" w:lineRule="auto"/>
                      </w:pPr>
                      <w:r>
                        <w:rPr>
                          <w:u w:val="single"/>
                        </w:rPr>
                        <w:t>Week 14</w:t>
                      </w:r>
                      <w:r>
                        <w:t>: Societies &amp; Sustainability</w:t>
                      </w:r>
                    </w:p>
                    <w:p w14:paraId="5351D932" w14:textId="5E755984" w:rsidR="000A4D63" w:rsidRDefault="000A4D63" w:rsidP="00841384">
                      <w:pPr>
                        <w:spacing w:line="276" w:lineRule="auto"/>
                      </w:pPr>
                      <w:r>
                        <w:rPr>
                          <w:u w:val="single"/>
                        </w:rPr>
                        <w:t>Week 15</w:t>
                      </w:r>
                      <w:r>
                        <w:t>: Individual Sustainability</w:t>
                      </w:r>
                      <w:r>
                        <w:rPr>
                          <w:u w:val="single"/>
                        </w:rPr>
                        <w:br/>
                        <w:t>Week 16</w:t>
                      </w:r>
                      <w:r>
                        <w:t>: Personal Campaigns</w:t>
                      </w:r>
                    </w:p>
                    <w:p w14:paraId="060632B4" w14:textId="0358E930" w:rsidR="000A4D63" w:rsidRPr="00DE2AA1" w:rsidRDefault="000A4D63" w:rsidP="00841384">
                      <w:pPr>
                        <w:spacing w:line="276" w:lineRule="auto"/>
                      </w:pPr>
                      <w:r>
                        <w:rPr>
                          <w:u w:val="single"/>
                        </w:rPr>
                        <w:t>Week 17</w:t>
                      </w:r>
                      <w:r>
                        <w:t>: Personal Campaigns</w:t>
                      </w:r>
                    </w:p>
                    <w:p w14:paraId="36D3C735" w14:textId="77777777" w:rsidR="000A4D63" w:rsidRPr="00DE2AA1" w:rsidRDefault="000A4D63" w:rsidP="00841384">
                      <w:pPr>
                        <w:spacing w:line="276" w:lineRule="auto"/>
                      </w:pPr>
                    </w:p>
                    <w:p w14:paraId="758E0F59" w14:textId="77777777" w:rsidR="000A4D63" w:rsidRPr="00DE2AA1" w:rsidRDefault="000A4D63" w:rsidP="00841384">
                      <w:pPr>
                        <w:spacing w:line="276" w:lineRule="auto"/>
                      </w:pPr>
                    </w:p>
                    <w:p w14:paraId="408843E4" w14:textId="77777777" w:rsidR="000A4D63" w:rsidRPr="00DE2AA1" w:rsidRDefault="000A4D63" w:rsidP="00AD211F">
                      <w:pPr>
                        <w:spacing w:line="276" w:lineRule="auto"/>
                      </w:pPr>
                    </w:p>
                  </w:txbxContent>
                </v:textbox>
                <w10:wrap type="square"/>
              </v:shape>
            </w:pict>
          </mc:Fallback>
        </mc:AlternateContent>
      </w:r>
      <w:r w:rsidR="00AD004B" w:rsidRPr="005F286E">
        <w:rPr>
          <w:rFonts w:ascii="Arial" w:hAnsi="Arial" w:cs="Arial"/>
          <w:b/>
        </w:rPr>
        <w:t>Overview</w:t>
      </w:r>
      <w:r w:rsidR="00AD004B" w:rsidRPr="005F286E">
        <w:rPr>
          <w:rFonts w:ascii="Arial" w:hAnsi="Arial" w:cs="Arial"/>
        </w:rPr>
        <w:t>:</w:t>
      </w:r>
      <w:r w:rsidR="004452C3" w:rsidRPr="005F286E">
        <w:rPr>
          <w:rFonts w:ascii="Arial" w:hAnsi="Arial" w:cs="Arial"/>
        </w:rPr>
        <w:t xml:space="preserve"> in this unit, you will</w:t>
      </w:r>
      <w:r w:rsidR="003A65CE">
        <w:rPr>
          <w:rFonts w:ascii="Arial" w:hAnsi="Arial" w:cs="Arial"/>
        </w:rPr>
        <w:t xml:space="preserve"> explore how different cellular processes </w:t>
      </w:r>
      <w:r w:rsidR="00361BD4">
        <w:rPr>
          <w:rFonts w:ascii="Arial" w:hAnsi="Arial" w:cs="Arial"/>
        </w:rPr>
        <w:t xml:space="preserve">affect entire ecosystems by </w:t>
      </w:r>
      <w:r w:rsidR="003A65CE">
        <w:rPr>
          <w:rFonts w:ascii="Arial" w:hAnsi="Arial" w:cs="Arial"/>
        </w:rPr>
        <w:t>enabl</w:t>
      </w:r>
      <w:r w:rsidR="00361BD4">
        <w:rPr>
          <w:rFonts w:ascii="Arial" w:hAnsi="Arial" w:cs="Arial"/>
        </w:rPr>
        <w:t>ing</w:t>
      </w:r>
      <w:r w:rsidR="003A65CE">
        <w:rPr>
          <w:rFonts w:ascii="Arial" w:hAnsi="Arial" w:cs="Arial"/>
        </w:rPr>
        <w:t xml:space="preserve"> matter and energy to move between the environment and living organisms</w:t>
      </w:r>
      <w:r w:rsidR="0067726C">
        <w:rPr>
          <w:rFonts w:ascii="Arial" w:hAnsi="Arial" w:cs="Arial"/>
        </w:rPr>
        <w:t xml:space="preserve">. </w:t>
      </w:r>
      <w:r w:rsidR="00895FC6">
        <w:rPr>
          <w:rFonts w:ascii="Arial" w:hAnsi="Arial" w:cs="Arial"/>
        </w:rPr>
        <w:t xml:space="preserve"> </w:t>
      </w:r>
      <w:r w:rsidR="00DF4045">
        <w:rPr>
          <w:rFonts w:ascii="Arial" w:hAnsi="Arial" w:cs="Arial"/>
        </w:rPr>
        <w:t xml:space="preserve"> </w:t>
      </w:r>
    </w:p>
    <w:p w14:paraId="402B8EAB" w14:textId="77777777" w:rsidR="00AD004B" w:rsidRPr="005F286E" w:rsidRDefault="00AD004B" w:rsidP="005C3D20">
      <w:pPr>
        <w:autoSpaceDE w:val="0"/>
        <w:autoSpaceDN w:val="0"/>
        <w:adjustRightInd w:val="0"/>
        <w:rPr>
          <w:rFonts w:ascii="Arial" w:hAnsi="Arial" w:cs="Arial"/>
        </w:rPr>
      </w:pPr>
    </w:p>
    <w:p w14:paraId="620D1341" w14:textId="73FD0205" w:rsidR="00AD004B" w:rsidRPr="005F286E" w:rsidRDefault="00AD004B" w:rsidP="0052228A">
      <w:pPr>
        <w:autoSpaceDE w:val="0"/>
        <w:autoSpaceDN w:val="0"/>
        <w:adjustRightInd w:val="0"/>
        <w:jc w:val="center"/>
        <w:outlineLvl w:val="0"/>
        <w:rPr>
          <w:rFonts w:ascii="Arial" w:hAnsi="Arial" w:cs="Arial"/>
          <w:u w:val="single"/>
        </w:rPr>
      </w:pPr>
      <w:r w:rsidRPr="005F286E">
        <w:rPr>
          <w:rFonts w:ascii="Arial" w:hAnsi="Arial" w:cs="Arial"/>
          <w:b/>
          <w:u w:val="single"/>
        </w:rPr>
        <w:t>Main Questions</w:t>
      </w:r>
    </w:p>
    <w:p w14:paraId="25C954C6" w14:textId="185E0167" w:rsidR="00D35FD1" w:rsidRPr="00D35FD1" w:rsidRDefault="00677CC4" w:rsidP="00513BF7">
      <w:pPr>
        <w:pStyle w:val="ListParagraph"/>
        <w:numPr>
          <w:ilvl w:val="0"/>
          <w:numId w:val="12"/>
        </w:numPr>
        <w:rPr>
          <w:rFonts w:ascii="Times New Roman" w:eastAsia="Times New Roman" w:hAnsi="Times New Roman" w:cstheme="minorHAnsi"/>
          <w:sz w:val="24"/>
          <w:szCs w:val="24"/>
        </w:rPr>
      </w:pPr>
      <w:r>
        <w:rPr>
          <w:rFonts w:ascii="Times New Roman" w:eastAsia="Times New Roman" w:hAnsi="Times New Roman" w:cstheme="minorHAnsi"/>
          <w:sz w:val="24"/>
          <w:szCs w:val="24"/>
        </w:rPr>
        <w:t xml:space="preserve">How do biological activities at different levels </w:t>
      </w:r>
      <w:r w:rsidR="00D35FD1" w:rsidRPr="00D35FD1">
        <w:rPr>
          <w:rFonts w:ascii="Times New Roman" w:eastAsia="Times New Roman" w:hAnsi="Times New Roman" w:cstheme="minorHAnsi"/>
          <w:sz w:val="24"/>
          <w:szCs w:val="24"/>
        </w:rPr>
        <w:t>(</w:t>
      </w:r>
      <w:r w:rsidR="00D35FD1" w:rsidRPr="00D35FD1">
        <w:rPr>
          <w:rFonts w:ascii="Times New Roman" w:eastAsia="Times New Roman" w:hAnsi="Times New Roman" w:cstheme="minorHAnsi"/>
          <w:i/>
          <w:iCs/>
          <w:sz w:val="24"/>
          <w:szCs w:val="24"/>
        </w:rPr>
        <w:t>atomic-molecular, cellular, organismal, and ecosystem</w:t>
      </w:r>
      <w:r w:rsidR="00D35FD1" w:rsidRPr="00D35FD1">
        <w:rPr>
          <w:rFonts w:ascii="Times New Roman" w:eastAsia="Times New Roman" w:hAnsi="Times New Roman" w:cstheme="minorHAnsi"/>
          <w:sz w:val="24"/>
          <w:szCs w:val="24"/>
        </w:rPr>
        <w:t>)</w:t>
      </w:r>
      <w:r>
        <w:rPr>
          <w:rFonts w:ascii="Times New Roman" w:eastAsia="Times New Roman" w:hAnsi="Times New Roman" w:cstheme="minorHAnsi"/>
          <w:sz w:val="24"/>
          <w:szCs w:val="24"/>
        </w:rPr>
        <w:t xml:space="preserve"> interact to enable ecosystems to function?</w:t>
      </w:r>
    </w:p>
    <w:p w14:paraId="419A3173" w14:textId="6B37E86E" w:rsidR="00D35FD1" w:rsidRPr="00D35FD1" w:rsidRDefault="009D4D1F" w:rsidP="00513BF7">
      <w:pPr>
        <w:pStyle w:val="ListParagraph"/>
        <w:numPr>
          <w:ilvl w:val="0"/>
          <w:numId w:val="12"/>
        </w:numPr>
        <w:rPr>
          <w:rFonts w:ascii="Times New Roman" w:eastAsia="Times New Roman" w:hAnsi="Times New Roman" w:cstheme="minorHAnsi"/>
          <w:sz w:val="24"/>
          <w:szCs w:val="24"/>
        </w:rPr>
      </w:pPr>
      <w:r>
        <w:rPr>
          <w:rFonts w:ascii="Times New Roman" w:eastAsia="Times New Roman" w:hAnsi="Times New Roman" w:cstheme="minorHAnsi"/>
          <w:sz w:val="24"/>
          <w:szCs w:val="24"/>
        </w:rPr>
        <w:t>H</w:t>
      </w:r>
      <w:r w:rsidR="00D35FD1" w:rsidRPr="00D35FD1">
        <w:rPr>
          <w:rFonts w:ascii="Times New Roman" w:eastAsia="Times New Roman" w:hAnsi="Times New Roman" w:cstheme="minorHAnsi"/>
          <w:sz w:val="24"/>
          <w:szCs w:val="24"/>
        </w:rPr>
        <w:t xml:space="preserve">ow </w:t>
      </w:r>
      <w:r>
        <w:rPr>
          <w:rFonts w:ascii="Times New Roman" w:eastAsia="Times New Roman" w:hAnsi="Times New Roman" w:cstheme="minorHAnsi"/>
          <w:sz w:val="24"/>
          <w:szCs w:val="24"/>
        </w:rPr>
        <w:t xml:space="preserve">do </w:t>
      </w:r>
      <w:r w:rsidR="00677CC4">
        <w:rPr>
          <w:rFonts w:ascii="Times New Roman" w:eastAsia="Times New Roman" w:hAnsi="Times New Roman" w:cstheme="minorHAnsi"/>
          <w:sz w:val="24"/>
          <w:szCs w:val="24"/>
        </w:rPr>
        <w:t xml:space="preserve">specific </w:t>
      </w:r>
      <w:r w:rsidR="00D35FD1" w:rsidRPr="00D35FD1">
        <w:rPr>
          <w:rFonts w:ascii="Times New Roman" w:eastAsia="Times New Roman" w:hAnsi="Times New Roman" w:cstheme="minorHAnsi"/>
          <w:sz w:val="24"/>
          <w:szCs w:val="24"/>
        </w:rPr>
        <w:t xml:space="preserve">cellular </w:t>
      </w:r>
      <w:r>
        <w:rPr>
          <w:rFonts w:ascii="Times New Roman" w:eastAsia="Times New Roman" w:hAnsi="Times New Roman" w:cstheme="minorHAnsi"/>
          <w:sz w:val="24"/>
          <w:szCs w:val="24"/>
        </w:rPr>
        <w:t xml:space="preserve">activities </w:t>
      </w:r>
      <w:r w:rsidR="00677CC4">
        <w:rPr>
          <w:rFonts w:ascii="Times New Roman" w:eastAsia="Times New Roman" w:hAnsi="Times New Roman" w:cstheme="minorHAnsi"/>
          <w:sz w:val="24"/>
          <w:szCs w:val="24"/>
        </w:rPr>
        <w:t>(</w:t>
      </w:r>
      <w:r>
        <w:rPr>
          <w:rFonts w:ascii="Times New Roman" w:eastAsia="Times New Roman" w:hAnsi="Times New Roman" w:cstheme="minorHAnsi"/>
          <w:sz w:val="24"/>
          <w:szCs w:val="24"/>
        </w:rPr>
        <w:t xml:space="preserve">like </w:t>
      </w:r>
      <w:r w:rsidR="00D35FD1" w:rsidRPr="00D35FD1">
        <w:rPr>
          <w:rFonts w:ascii="Times New Roman" w:eastAsia="Times New Roman" w:hAnsi="Times New Roman" w:cstheme="minorHAnsi"/>
          <w:sz w:val="24"/>
          <w:szCs w:val="24"/>
        </w:rPr>
        <w:t xml:space="preserve">respiration </w:t>
      </w:r>
      <w:r>
        <w:rPr>
          <w:rFonts w:ascii="Times New Roman" w:eastAsia="Times New Roman" w:hAnsi="Times New Roman" w:cstheme="minorHAnsi"/>
          <w:sz w:val="24"/>
          <w:szCs w:val="24"/>
        </w:rPr>
        <w:t xml:space="preserve">and </w:t>
      </w:r>
      <w:r w:rsidR="00D35FD1" w:rsidRPr="00D35FD1">
        <w:rPr>
          <w:rFonts w:ascii="Times New Roman" w:eastAsia="Times New Roman" w:hAnsi="Times New Roman" w:cstheme="minorHAnsi"/>
          <w:sz w:val="24"/>
          <w:szCs w:val="24"/>
        </w:rPr>
        <w:t>photosynthesis</w:t>
      </w:r>
      <w:r w:rsidR="00677CC4">
        <w:rPr>
          <w:rFonts w:ascii="Times New Roman" w:eastAsia="Times New Roman" w:hAnsi="Times New Roman" w:cstheme="minorHAnsi"/>
          <w:sz w:val="24"/>
          <w:szCs w:val="24"/>
        </w:rPr>
        <w:t>)</w:t>
      </w:r>
      <w:r w:rsidR="00D35FD1" w:rsidRPr="00D35FD1">
        <w:rPr>
          <w:rFonts w:ascii="Times New Roman" w:eastAsia="Times New Roman" w:hAnsi="Times New Roman" w:cstheme="minorHAnsi"/>
          <w:sz w:val="24"/>
          <w:szCs w:val="24"/>
        </w:rPr>
        <w:t xml:space="preserve"> </w:t>
      </w:r>
      <w:r>
        <w:rPr>
          <w:rFonts w:ascii="Times New Roman" w:eastAsia="Times New Roman" w:hAnsi="Times New Roman" w:cstheme="minorHAnsi"/>
          <w:sz w:val="24"/>
          <w:szCs w:val="24"/>
        </w:rPr>
        <w:t>affect entire ecosystems?</w:t>
      </w:r>
    </w:p>
    <w:p w14:paraId="2B069304" w14:textId="6A940AB3" w:rsidR="00D35FD1" w:rsidRPr="00D35FD1" w:rsidRDefault="009D4D1F" w:rsidP="00513BF7">
      <w:pPr>
        <w:pStyle w:val="ListParagraph"/>
        <w:numPr>
          <w:ilvl w:val="0"/>
          <w:numId w:val="12"/>
        </w:numPr>
        <w:rPr>
          <w:rFonts w:ascii="Times New Roman" w:eastAsia="Times New Roman" w:hAnsi="Times New Roman" w:cstheme="minorHAnsi"/>
          <w:sz w:val="24"/>
          <w:szCs w:val="24"/>
        </w:rPr>
      </w:pPr>
      <w:r>
        <w:rPr>
          <w:rFonts w:ascii="Times New Roman" w:eastAsia="Times New Roman" w:hAnsi="Times New Roman" w:cstheme="minorHAnsi"/>
          <w:sz w:val="24"/>
          <w:szCs w:val="24"/>
        </w:rPr>
        <w:t>How do living organisms acquire the substances needed to make their cells</w:t>
      </w:r>
      <w:r w:rsidR="006642B4">
        <w:rPr>
          <w:rFonts w:ascii="Times New Roman" w:eastAsia="Times New Roman" w:hAnsi="Times New Roman" w:cstheme="minorHAnsi"/>
          <w:sz w:val="24"/>
          <w:szCs w:val="24"/>
        </w:rPr>
        <w:t xml:space="preserve"> and bodily tissues</w:t>
      </w:r>
      <w:r>
        <w:rPr>
          <w:rFonts w:ascii="Times New Roman" w:eastAsia="Times New Roman" w:hAnsi="Times New Roman" w:cstheme="minorHAnsi"/>
          <w:sz w:val="24"/>
          <w:szCs w:val="24"/>
        </w:rPr>
        <w:t xml:space="preserve">? </w:t>
      </w:r>
    </w:p>
    <w:p w14:paraId="63A7FE2D" w14:textId="2CE4C93B" w:rsidR="00D35FD1" w:rsidRPr="00D35FD1" w:rsidRDefault="009D4D1F" w:rsidP="00513BF7">
      <w:pPr>
        <w:pStyle w:val="ListParagraph"/>
        <w:numPr>
          <w:ilvl w:val="0"/>
          <w:numId w:val="12"/>
        </w:numPr>
        <w:rPr>
          <w:rFonts w:ascii="Times New Roman" w:eastAsia="Times New Roman" w:hAnsi="Times New Roman" w:cstheme="minorHAnsi"/>
          <w:sz w:val="24"/>
          <w:szCs w:val="24"/>
        </w:rPr>
      </w:pPr>
      <w:r>
        <w:rPr>
          <w:rFonts w:ascii="Times New Roman" w:eastAsia="Times New Roman" w:hAnsi="Times New Roman" w:cstheme="minorHAnsi"/>
          <w:sz w:val="24"/>
          <w:szCs w:val="24"/>
        </w:rPr>
        <w:t>W</w:t>
      </w:r>
      <w:r w:rsidR="00D35FD1" w:rsidRPr="00D35FD1">
        <w:rPr>
          <w:rFonts w:ascii="Times New Roman" w:eastAsia="Times New Roman" w:hAnsi="Times New Roman" w:cstheme="minorHAnsi"/>
          <w:sz w:val="24"/>
          <w:szCs w:val="24"/>
        </w:rPr>
        <w:t xml:space="preserve">hy </w:t>
      </w:r>
      <w:r>
        <w:rPr>
          <w:rFonts w:ascii="Times New Roman" w:eastAsia="Times New Roman" w:hAnsi="Times New Roman" w:cstheme="minorHAnsi"/>
          <w:sz w:val="24"/>
          <w:szCs w:val="24"/>
        </w:rPr>
        <w:t xml:space="preserve">are </w:t>
      </w:r>
      <w:r w:rsidR="00D35FD1" w:rsidRPr="00D35FD1">
        <w:rPr>
          <w:rFonts w:ascii="Times New Roman" w:eastAsia="Times New Roman" w:hAnsi="Times New Roman" w:cstheme="minorHAnsi"/>
          <w:sz w:val="24"/>
          <w:szCs w:val="24"/>
        </w:rPr>
        <w:t>there so many more plants than animals in an ecosystem</w:t>
      </w:r>
      <w:r>
        <w:rPr>
          <w:rFonts w:ascii="Times New Roman" w:eastAsia="Times New Roman" w:hAnsi="Times New Roman" w:cstheme="minorHAnsi"/>
          <w:sz w:val="24"/>
          <w:szCs w:val="24"/>
        </w:rPr>
        <w:t>? W</w:t>
      </w:r>
      <w:r w:rsidR="00D35FD1" w:rsidRPr="00D35FD1">
        <w:rPr>
          <w:rFonts w:ascii="Times New Roman" w:eastAsia="Times New Roman" w:hAnsi="Times New Roman" w:cstheme="minorHAnsi"/>
          <w:sz w:val="24"/>
          <w:szCs w:val="24"/>
        </w:rPr>
        <w:t xml:space="preserve">hy </w:t>
      </w:r>
      <w:r>
        <w:rPr>
          <w:rFonts w:ascii="Times New Roman" w:eastAsia="Times New Roman" w:hAnsi="Times New Roman" w:cstheme="minorHAnsi"/>
          <w:sz w:val="24"/>
          <w:szCs w:val="24"/>
        </w:rPr>
        <w:t xml:space="preserve">are </w:t>
      </w:r>
      <w:r w:rsidR="00D35FD1" w:rsidRPr="00D35FD1">
        <w:rPr>
          <w:rFonts w:ascii="Times New Roman" w:eastAsia="Times New Roman" w:hAnsi="Times New Roman" w:cstheme="minorHAnsi"/>
          <w:sz w:val="24"/>
          <w:szCs w:val="24"/>
        </w:rPr>
        <w:t xml:space="preserve">there so many more herbivores than carnivores? </w:t>
      </w:r>
    </w:p>
    <w:p w14:paraId="2AA89C5A" w14:textId="5120C518" w:rsidR="00AD004B" w:rsidRPr="00D540C7" w:rsidRDefault="00D35FD1" w:rsidP="00513BF7">
      <w:pPr>
        <w:pStyle w:val="ListParagraph"/>
        <w:numPr>
          <w:ilvl w:val="0"/>
          <w:numId w:val="12"/>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Why do areas that are sunnier, warmer, and wetter usually have a wider variety of species and a greater number of living organisms than areas that are colder, drier, and cloudier</w:t>
      </w:r>
      <w:r w:rsidR="009D4D1F">
        <w:rPr>
          <w:rFonts w:ascii="Times New Roman" w:eastAsia="Times New Roman" w:hAnsi="Times New Roman" w:cstheme="minorHAnsi"/>
          <w:sz w:val="24"/>
          <w:szCs w:val="24"/>
        </w:rPr>
        <w:t>?</w:t>
      </w:r>
      <w:r w:rsidRPr="00D35FD1">
        <w:rPr>
          <w:rFonts w:ascii="Times New Roman" w:eastAsia="Times New Roman" w:hAnsi="Times New Roman" w:cstheme="minorHAnsi"/>
          <w:sz w:val="24"/>
          <w:szCs w:val="24"/>
        </w:rPr>
        <w:t xml:space="preserve"> </w:t>
      </w:r>
    </w:p>
    <w:p w14:paraId="2182E637" w14:textId="4B091124" w:rsidR="00AD004B" w:rsidRPr="005F286E" w:rsidRDefault="00AD004B" w:rsidP="0052228A">
      <w:pPr>
        <w:autoSpaceDE w:val="0"/>
        <w:autoSpaceDN w:val="0"/>
        <w:adjustRightInd w:val="0"/>
        <w:jc w:val="center"/>
        <w:outlineLvl w:val="0"/>
        <w:rPr>
          <w:rFonts w:ascii="Arial" w:hAnsi="Arial" w:cs="Arial"/>
          <w:u w:val="single"/>
        </w:rPr>
      </w:pPr>
      <w:r w:rsidRPr="005F286E">
        <w:rPr>
          <w:rFonts w:ascii="Arial" w:hAnsi="Arial" w:cs="Arial"/>
          <w:b/>
          <w:u w:val="single"/>
        </w:rPr>
        <w:t>Weekly Schedule</w:t>
      </w:r>
    </w:p>
    <w:p w14:paraId="0A3AC157" w14:textId="7732AE0E" w:rsidR="00790FA9" w:rsidRPr="005F286E" w:rsidRDefault="00790FA9" w:rsidP="0052228A">
      <w:pPr>
        <w:autoSpaceDE w:val="0"/>
        <w:autoSpaceDN w:val="0"/>
        <w:adjustRightInd w:val="0"/>
        <w:outlineLvl w:val="0"/>
        <w:rPr>
          <w:rFonts w:ascii="Arial" w:hAnsi="Arial" w:cs="Arial"/>
        </w:rPr>
      </w:pPr>
      <w:r w:rsidRPr="005F286E">
        <w:rPr>
          <w:rFonts w:ascii="Arial" w:hAnsi="Arial" w:cs="Arial"/>
          <w:b/>
        </w:rPr>
        <w:t>Monday</w:t>
      </w:r>
      <w:r w:rsidRPr="005F286E">
        <w:rPr>
          <w:rFonts w:ascii="Arial" w:hAnsi="Arial" w:cs="Arial"/>
        </w:rPr>
        <w:t xml:space="preserve">: </w:t>
      </w:r>
    </w:p>
    <w:p w14:paraId="58BFF73B" w14:textId="076798F3" w:rsidR="00895FC6" w:rsidRDefault="00E02F59" w:rsidP="00513BF7">
      <w:pPr>
        <w:pStyle w:val="ListParagraph"/>
        <w:numPr>
          <w:ilvl w:val="0"/>
          <w:numId w:val="1"/>
        </w:numPr>
        <w:autoSpaceDE w:val="0"/>
        <w:autoSpaceDN w:val="0"/>
        <w:adjustRightInd w:val="0"/>
        <w:spacing w:after="0" w:line="240" w:lineRule="auto"/>
        <w:rPr>
          <w:rFonts w:ascii="Arial" w:hAnsi="Arial" w:cs="Arial"/>
        </w:rPr>
      </w:pPr>
      <w:r>
        <w:rPr>
          <w:rFonts w:ascii="Arial" w:hAnsi="Arial" w:cs="Arial"/>
        </w:rPr>
        <w:t>Introduction</w:t>
      </w:r>
      <w:r w:rsidR="00CF5CC9">
        <w:rPr>
          <w:rFonts w:ascii="Arial" w:hAnsi="Arial" w:cs="Arial"/>
        </w:rPr>
        <w:t>:</w:t>
      </w:r>
    </w:p>
    <w:p w14:paraId="07A623B6" w14:textId="2301AAD2" w:rsidR="00E02F59" w:rsidRDefault="00E02F59" w:rsidP="00513BF7">
      <w:pPr>
        <w:pStyle w:val="ListParagraph"/>
        <w:numPr>
          <w:ilvl w:val="1"/>
          <w:numId w:val="1"/>
        </w:numPr>
        <w:autoSpaceDE w:val="0"/>
        <w:autoSpaceDN w:val="0"/>
        <w:adjustRightInd w:val="0"/>
        <w:spacing w:after="0" w:line="240" w:lineRule="auto"/>
        <w:rPr>
          <w:rFonts w:ascii="Arial" w:hAnsi="Arial" w:cs="Arial"/>
        </w:rPr>
      </w:pPr>
      <w:r>
        <w:rPr>
          <w:rFonts w:ascii="Arial" w:hAnsi="Arial" w:cs="Arial"/>
        </w:rPr>
        <w:t>Option A: Fermentation in a Bag</w:t>
      </w:r>
    </w:p>
    <w:p w14:paraId="3E5C76AD" w14:textId="4CA3E4CA" w:rsidR="00E02F59" w:rsidRPr="00E42183" w:rsidRDefault="00E02F59" w:rsidP="00513BF7">
      <w:pPr>
        <w:pStyle w:val="ListParagraph"/>
        <w:numPr>
          <w:ilvl w:val="1"/>
          <w:numId w:val="1"/>
        </w:numPr>
        <w:autoSpaceDE w:val="0"/>
        <w:autoSpaceDN w:val="0"/>
        <w:adjustRightInd w:val="0"/>
        <w:spacing w:after="0" w:line="240" w:lineRule="auto"/>
        <w:rPr>
          <w:rFonts w:ascii="Arial" w:hAnsi="Arial" w:cs="Arial"/>
        </w:rPr>
      </w:pPr>
      <w:r>
        <w:rPr>
          <w:rFonts w:ascii="Arial" w:hAnsi="Arial" w:cs="Arial"/>
        </w:rPr>
        <w:t>Option B: Thirsty Moth Data Dive</w:t>
      </w:r>
    </w:p>
    <w:p w14:paraId="787285D3" w14:textId="163EFA5B" w:rsidR="00790FA9" w:rsidRPr="007B5A9D" w:rsidRDefault="00790FA9" w:rsidP="0052228A">
      <w:pPr>
        <w:autoSpaceDE w:val="0"/>
        <w:autoSpaceDN w:val="0"/>
        <w:adjustRightInd w:val="0"/>
        <w:outlineLvl w:val="0"/>
        <w:rPr>
          <w:rFonts w:ascii="Arial" w:hAnsi="Arial" w:cs="Arial"/>
          <w:i/>
        </w:rPr>
      </w:pPr>
      <w:r w:rsidRPr="005F286E">
        <w:rPr>
          <w:rFonts w:ascii="Arial" w:hAnsi="Arial" w:cs="Arial"/>
          <w:b/>
        </w:rPr>
        <w:t>Tuesday</w:t>
      </w:r>
      <w:r w:rsidRPr="005F286E">
        <w:rPr>
          <w:rFonts w:ascii="Arial" w:hAnsi="Arial" w:cs="Arial"/>
        </w:rPr>
        <w:t xml:space="preserve">: </w:t>
      </w:r>
    </w:p>
    <w:p w14:paraId="2B8A8776" w14:textId="3B65FBB9" w:rsidR="00E42183" w:rsidRPr="00E42183" w:rsidRDefault="00895FC6" w:rsidP="00513BF7">
      <w:pPr>
        <w:pStyle w:val="ListParagraph"/>
        <w:numPr>
          <w:ilvl w:val="0"/>
          <w:numId w:val="1"/>
        </w:numPr>
        <w:autoSpaceDE w:val="0"/>
        <w:autoSpaceDN w:val="0"/>
        <w:adjustRightInd w:val="0"/>
        <w:spacing w:after="0" w:line="240" w:lineRule="auto"/>
        <w:rPr>
          <w:rFonts w:ascii="Arial" w:hAnsi="Arial" w:cs="Arial"/>
        </w:rPr>
      </w:pPr>
      <w:r>
        <w:rPr>
          <w:rFonts w:ascii="Arial" w:hAnsi="Arial" w:cs="Arial"/>
        </w:rPr>
        <w:t>Nutshell Video &amp; Notes</w:t>
      </w:r>
    </w:p>
    <w:p w14:paraId="28A8CCA8" w14:textId="390A0A9F" w:rsidR="00790FA9" w:rsidRPr="004B3294" w:rsidRDefault="004B3294" w:rsidP="00513BF7">
      <w:pPr>
        <w:pStyle w:val="ListParagraph"/>
        <w:numPr>
          <w:ilvl w:val="0"/>
          <w:numId w:val="1"/>
        </w:numPr>
        <w:autoSpaceDE w:val="0"/>
        <w:autoSpaceDN w:val="0"/>
        <w:adjustRightInd w:val="0"/>
        <w:spacing w:after="0" w:line="240" w:lineRule="auto"/>
        <w:rPr>
          <w:rFonts w:ascii="Arial" w:hAnsi="Arial" w:cs="Arial"/>
        </w:rPr>
      </w:pPr>
      <w:r>
        <w:rPr>
          <w:rFonts w:ascii="Arial" w:hAnsi="Arial" w:cs="Arial"/>
        </w:rPr>
        <w:t>Class discussion &amp; r</w:t>
      </w:r>
      <w:r w:rsidR="00895FC6" w:rsidRPr="004B3294">
        <w:rPr>
          <w:rFonts w:ascii="Arial" w:hAnsi="Arial" w:cs="Arial"/>
        </w:rPr>
        <w:t xml:space="preserve">evisions of </w:t>
      </w:r>
      <w:r>
        <w:rPr>
          <w:rFonts w:ascii="Arial" w:hAnsi="Arial" w:cs="Arial"/>
        </w:rPr>
        <w:t>explanations</w:t>
      </w:r>
    </w:p>
    <w:p w14:paraId="79B740D7" w14:textId="1E98C129" w:rsidR="00790FA9" w:rsidRPr="007B5A9D" w:rsidRDefault="00790FA9" w:rsidP="0052228A">
      <w:pPr>
        <w:autoSpaceDE w:val="0"/>
        <w:autoSpaceDN w:val="0"/>
        <w:adjustRightInd w:val="0"/>
        <w:outlineLvl w:val="0"/>
        <w:rPr>
          <w:rFonts w:ascii="Arial" w:hAnsi="Arial" w:cs="Arial"/>
          <w:i/>
        </w:rPr>
      </w:pPr>
      <w:r w:rsidRPr="005F286E">
        <w:rPr>
          <w:rFonts w:ascii="Arial" w:hAnsi="Arial" w:cs="Arial"/>
          <w:b/>
        </w:rPr>
        <w:t>Wednesday</w:t>
      </w:r>
      <w:r w:rsidRPr="005F286E">
        <w:rPr>
          <w:rFonts w:ascii="Arial" w:hAnsi="Arial" w:cs="Arial"/>
        </w:rPr>
        <w:t xml:space="preserve">: </w:t>
      </w:r>
    </w:p>
    <w:p w14:paraId="4DB59714" w14:textId="67D46F02" w:rsidR="00E42183" w:rsidRDefault="002763C9" w:rsidP="00513BF7">
      <w:pPr>
        <w:pStyle w:val="ListParagraph"/>
        <w:numPr>
          <w:ilvl w:val="0"/>
          <w:numId w:val="1"/>
        </w:numPr>
        <w:autoSpaceDE w:val="0"/>
        <w:autoSpaceDN w:val="0"/>
        <w:adjustRightInd w:val="0"/>
        <w:spacing w:after="0" w:line="240" w:lineRule="auto"/>
        <w:rPr>
          <w:rFonts w:ascii="Arial" w:hAnsi="Arial" w:cs="Arial"/>
        </w:rPr>
      </w:pPr>
      <w:r>
        <w:rPr>
          <w:rFonts w:ascii="Arial" w:hAnsi="Arial" w:cs="Arial"/>
        </w:rPr>
        <w:t>Molecular Modeling Lab &amp; Tabletop Ecosystem Set-up</w:t>
      </w:r>
    </w:p>
    <w:p w14:paraId="005E33CE" w14:textId="1A2BE44E" w:rsidR="00790FA9" w:rsidRPr="007B5A9D" w:rsidRDefault="00790FA9" w:rsidP="0052228A">
      <w:pPr>
        <w:autoSpaceDE w:val="0"/>
        <w:autoSpaceDN w:val="0"/>
        <w:adjustRightInd w:val="0"/>
        <w:outlineLvl w:val="0"/>
        <w:rPr>
          <w:rFonts w:ascii="Arial" w:hAnsi="Arial" w:cs="Arial"/>
          <w:i/>
        </w:rPr>
      </w:pPr>
      <w:r w:rsidRPr="005F286E">
        <w:rPr>
          <w:rFonts w:ascii="Arial" w:hAnsi="Arial" w:cs="Arial"/>
          <w:b/>
        </w:rPr>
        <w:t>Thursday</w:t>
      </w:r>
      <w:r w:rsidRPr="005F286E">
        <w:rPr>
          <w:rFonts w:ascii="Arial" w:hAnsi="Arial" w:cs="Arial"/>
        </w:rPr>
        <w:t xml:space="preserve">: </w:t>
      </w:r>
    </w:p>
    <w:p w14:paraId="317E66E8" w14:textId="154CEAE2" w:rsidR="00E42183" w:rsidRPr="005F286E" w:rsidRDefault="00895FC6" w:rsidP="00513BF7">
      <w:pPr>
        <w:pStyle w:val="ListParagraph"/>
        <w:numPr>
          <w:ilvl w:val="0"/>
          <w:numId w:val="1"/>
        </w:numPr>
        <w:autoSpaceDE w:val="0"/>
        <w:autoSpaceDN w:val="0"/>
        <w:adjustRightInd w:val="0"/>
        <w:spacing w:after="0" w:line="240" w:lineRule="auto"/>
        <w:rPr>
          <w:rFonts w:ascii="Arial" w:hAnsi="Arial" w:cs="Arial"/>
        </w:rPr>
      </w:pPr>
      <w:r>
        <w:rPr>
          <w:rFonts w:ascii="Arial" w:hAnsi="Arial" w:cs="Arial"/>
        </w:rPr>
        <w:t xml:space="preserve">Review </w:t>
      </w:r>
      <w:r w:rsidR="008042F6">
        <w:rPr>
          <w:rFonts w:ascii="Arial" w:hAnsi="Arial" w:cs="Arial"/>
        </w:rPr>
        <w:t xml:space="preserve">&amp; </w:t>
      </w:r>
      <w:r w:rsidR="007601F2">
        <w:rPr>
          <w:rFonts w:ascii="Arial" w:hAnsi="Arial" w:cs="Arial"/>
        </w:rPr>
        <w:t>Assessment</w:t>
      </w:r>
    </w:p>
    <w:p w14:paraId="64597A67" w14:textId="34C08729" w:rsidR="00790FA9" w:rsidRPr="007B5A9D" w:rsidRDefault="00790FA9" w:rsidP="0052228A">
      <w:pPr>
        <w:autoSpaceDE w:val="0"/>
        <w:autoSpaceDN w:val="0"/>
        <w:adjustRightInd w:val="0"/>
        <w:outlineLvl w:val="0"/>
        <w:rPr>
          <w:rFonts w:ascii="Arial" w:hAnsi="Arial" w:cs="Arial"/>
          <w:i/>
        </w:rPr>
      </w:pPr>
      <w:r w:rsidRPr="005F286E">
        <w:rPr>
          <w:rFonts w:ascii="Arial" w:hAnsi="Arial" w:cs="Arial"/>
          <w:b/>
        </w:rPr>
        <w:t>Friday</w:t>
      </w:r>
      <w:r w:rsidRPr="005F286E">
        <w:rPr>
          <w:rFonts w:ascii="Arial" w:hAnsi="Arial" w:cs="Arial"/>
        </w:rPr>
        <w:t xml:space="preserve">: </w:t>
      </w:r>
    </w:p>
    <w:p w14:paraId="219D636B" w14:textId="77777777" w:rsidR="00F567EF" w:rsidRDefault="00895FC6" w:rsidP="00513BF7">
      <w:pPr>
        <w:pStyle w:val="ListParagraph"/>
        <w:numPr>
          <w:ilvl w:val="0"/>
          <w:numId w:val="1"/>
        </w:numPr>
        <w:autoSpaceDE w:val="0"/>
        <w:autoSpaceDN w:val="0"/>
        <w:adjustRightInd w:val="0"/>
        <w:spacing w:after="0" w:line="240" w:lineRule="auto"/>
        <w:rPr>
          <w:rFonts w:ascii="Arial" w:hAnsi="Arial" w:cs="Arial"/>
        </w:rPr>
      </w:pPr>
      <w:r>
        <w:rPr>
          <w:rFonts w:ascii="Arial" w:hAnsi="Arial" w:cs="Arial"/>
        </w:rPr>
        <w:t>Weekly Reflection</w:t>
      </w:r>
    </w:p>
    <w:p w14:paraId="2B630A06" w14:textId="35F4A5FC" w:rsidR="00790FA9" w:rsidRPr="005F286E" w:rsidRDefault="00F567EF" w:rsidP="00513BF7">
      <w:pPr>
        <w:pStyle w:val="ListParagraph"/>
        <w:numPr>
          <w:ilvl w:val="0"/>
          <w:numId w:val="1"/>
        </w:numPr>
        <w:autoSpaceDE w:val="0"/>
        <w:autoSpaceDN w:val="0"/>
        <w:adjustRightInd w:val="0"/>
        <w:spacing w:after="0" w:line="240" w:lineRule="auto"/>
        <w:rPr>
          <w:rFonts w:ascii="Arial" w:hAnsi="Arial" w:cs="Arial"/>
        </w:rPr>
      </w:pPr>
      <w:r>
        <w:rPr>
          <w:rFonts w:ascii="Arial" w:hAnsi="Arial" w:cs="Arial"/>
        </w:rPr>
        <w:t>Career &amp; Community Connections</w:t>
      </w:r>
      <w:r w:rsidR="00D540C7">
        <w:rPr>
          <w:rFonts w:ascii="Arial" w:hAnsi="Arial" w:cs="Arial"/>
        </w:rPr>
        <w:br/>
      </w:r>
    </w:p>
    <w:p w14:paraId="5E32620A" w14:textId="4A1EF3F2" w:rsidR="00790FA9" w:rsidRPr="005F286E" w:rsidRDefault="00D540C7" w:rsidP="00513BF7">
      <w:pPr>
        <w:pStyle w:val="ListParagraph"/>
        <w:numPr>
          <w:ilvl w:val="0"/>
          <w:numId w:val="1"/>
        </w:numPr>
        <w:autoSpaceDE w:val="0"/>
        <w:autoSpaceDN w:val="0"/>
        <w:adjustRightInd w:val="0"/>
        <w:spacing w:after="0" w:line="240" w:lineRule="auto"/>
        <w:rPr>
          <w:rFonts w:ascii="Arial" w:hAnsi="Arial" w:cs="Arial"/>
        </w:rPr>
      </w:pPr>
      <w:r>
        <w:rPr>
          <w:rFonts w:ascii="Arial" w:hAnsi="Arial" w:cs="Arial"/>
          <w:noProof/>
        </w:rPr>
        <mc:AlternateContent>
          <mc:Choice Requires="wpg">
            <w:drawing>
              <wp:anchor distT="0" distB="0" distL="114300" distR="114300" simplePos="0" relativeHeight="251744256" behindDoc="0" locked="0" layoutInCell="1" allowOverlap="1" wp14:anchorId="20815698" wp14:editId="47589E21">
                <wp:simplePos x="0" y="0"/>
                <wp:positionH relativeFrom="column">
                  <wp:posOffset>-194650</wp:posOffset>
                </wp:positionH>
                <wp:positionV relativeFrom="paragraph">
                  <wp:posOffset>5872</wp:posOffset>
                </wp:positionV>
                <wp:extent cx="5217374" cy="518160"/>
                <wp:effectExtent l="0" t="0" r="2540" b="2540"/>
                <wp:wrapNone/>
                <wp:docPr id="60" name="Group 60"/>
                <wp:cNvGraphicFramePr/>
                <a:graphic xmlns:a="http://schemas.openxmlformats.org/drawingml/2006/main">
                  <a:graphicData uri="http://schemas.microsoft.com/office/word/2010/wordprocessingGroup">
                    <wpg:wgp>
                      <wpg:cNvGrpSpPr/>
                      <wpg:grpSpPr>
                        <a:xfrm>
                          <a:off x="0" y="0"/>
                          <a:ext cx="5217374" cy="518160"/>
                          <a:chOff x="0" y="0"/>
                          <a:chExt cx="5217374" cy="518160"/>
                        </a:xfrm>
                      </wpg:grpSpPr>
                      <pic:pic xmlns:pic="http://schemas.openxmlformats.org/drawingml/2006/picture">
                        <pic:nvPicPr>
                          <pic:cNvPr id="8" name="Picture 8" descr="A close up of a sig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458424" y="117695"/>
                            <a:ext cx="1758950" cy="343535"/>
                          </a:xfrm>
                          <a:prstGeom prst="rect">
                            <a:avLst/>
                          </a:prstGeom>
                        </pic:spPr>
                      </pic:pic>
                      <pic:pic xmlns:pic="http://schemas.openxmlformats.org/drawingml/2006/picture">
                        <pic:nvPicPr>
                          <pic:cNvPr id="203" name="Picture 203" descr="mage result for national science foundation logo"/>
                          <pic:cNvPicPr>
                            <a:picLocks noChangeAspect="1"/>
                          </pic:cNvPicPr>
                        </pic:nvPicPr>
                        <pic:blipFill rotWithShape="1">
                          <a:blip r:embed="rId10" cstate="print">
                            <a:extLst>
                              <a:ext uri="{28A0092B-C50C-407E-A947-70E740481C1C}">
                                <a14:useLocalDpi xmlns:a14="http://schemas.microsoft.com/office/drawing/2010/main" val="0"/>
                              </a:ext>
                            </a:extLst>
                          </a:blip>
                          <a:srcRect t="29636" b="29124"/>
                          <a:stretch/>
                        </pic:blipFill>
                        <pic:spPr bwMode="auto">
                          <a:xfrm>
                            <a:off x="0" y="0"/>
                            <a:ext cx="2175510" cy="4978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2" name="Picture 202" descr="mage result for kbs lter"/>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919335" y="0"/>
                            <a:ext cx="1424940" cy="518160"/>
                          </a:xfrm>
                          <a:prstGeom prst="rect">
                            <a:avLst/>
                          </a:prstGeom>
                          <a:noFill/>
                          <a:ln>
                            <a:noFill/>
                          </a:ln>
                        </pic:spPr>
                      </pic:pic>
                    </wpg:wgp>
                  </a:graphicData>
                </a:graphic>
              </wp:anchor>
            </w:drawing>
          </mc:Choice>
          <mc:Fallback>
            <w:pict>
              <v:group w14:anchorId="3E1F651F" id="Group 60" o:spid="_x0000_s1026" style="position:absolute;margin-left:-15.35pt;margin-top:.45pt;width:410.8pt;height:40.8pt;z-index:251744256" coordsize="52173,51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A close up of a sign&#10;&#10;Description automatically generated" style="position:absolute;left:34584;top:1176;width:17589;height:3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">
                  <v:imagedata r:id="rId12" o:title="A close up of a sign&#10;&#10;Description automatically generated"/>
                </v:shape>
                <v:shape id="Picture 203" o:spid="_x0000_s1028" type="#_x0000_t75" alt="mage result for national science foundation logo" style="position:absolute;width:21755;height:49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">
                  <v:imagedata r:id="rId13" o:title="mage result for national science foundation logo" croptop="19422f" cropbottom="19087f"/>
                </v:shape>
                <v:shape id="Picture 202" o:spid="_x0000_s1029" type="#_x0000_t75" alt="mage result for kbs lter" style="position:absolute;left:19193;width:14249;height:51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">
                  <v:imagedata r:id="rId14" o:title="mage result for kbs lter" chromakey="white"/>
                </v:shape>
              </v:group>
            </w:pict>
          </mc:Fallback>
        </mc:AlternateContent>
      </w:r>
      <w:r w:rsidR="00B362F0">
        <w:rPr>
          <w:rFonts w:ascii="Arial" w:hAnsi="Arial" w:cs="Arial"/>
        </w:rPr>
        <w:t xml:space="preserve">Career Connections </w:t>
      </w:r>
    </w:p>
    <w:p w14:paraId="7906024D" w14:textId="4705E4CF" w:rsidR="008666BC" w:rsidRPr="005F286E" w:rsidRDefault="00A121A2">
      <w:pPr>
        <w:rPr>
          <w:rFonts w:ascii="Arial" w:hAnsi="Arial" w:cs="Arial"/>
        </w:rPr>
      </w:pPr>
      <w:r>
        <w:rPr>
          <w:rFonts w:ascii="Arial" w:hAnsi="Arial" w:cs="Arial"/>
        </w:rPr>
        <w:br/>
      </w:r>
    </w:p>
    <w:p w14:paraId="1191EA95" w14:textId="0DF9CDF8" w:rsidR="00B362F0" w:rsidRPr="002763C9" w:rsidRDefault="00841384">
      <w:pPr>
        <w:rPr>
          <w:rFonts w:ascii="Arial" w:hAnsi="Arial" w:cs="Arial"/>
          <w:i/>
          <w:sz w:val="16"/>
        </w:rPr>
      </w:pPr>
      <w:r w:rsidRPr="005F286E">
        <w:rPr>
          <w:rFonts w:ascii="Arial" w:hAnsi="Arial" w:cs="Arial"/>
          <w:i/>
          <w:color w:val="3D3D3D"/>
          <w:sz w:val="16"/>
          <w:shd w:val="clear" w:color="auto" w:fill="FFFFFF"/>
        </w:rPr>
        <w:t>This material is based upon work supported by the National Science Foundation Graduate Research Fellowship Program</w:t>
      </w:r>
      <w:r>
        <w:rPr>
          <w:rFonts w:ascii="Arial" w:hAnsi="Arial" w:cs="Arial"/>
          <w:i/>
          <w:color w:val="3D3D3D"/>
          <w:sz w:val="16"/>
          <w:shd w:val="clear" w:color="auto" w:fill="FFFFFF"/>
        </w:rPr>
        <w:t xml:space="preserve">, Grant No. </w:t>
      </w:r>
      <w:r w:rsidRPr="007F426E">
        <w:rPr>
          <w:rFonts w:ascii="Arial" w:hAnsi="Arial" w:cs="Arial"/>
          <w:i/>
          <w:color w:val="3D3D3D"/>
          <w:sz w:val="16"/>
          <w:shd w:val="clear" w:color="auto" w:fill="FFFFFF"/>
        </w:rPr>
        <w:t>DGE-1424871</w:t>
      </w:r>
      <w:r w:rsidRPr="005F286E">
        <w:rPr>
          <w:rFonts w:ascii="Arial" w:hAnsi="Arial" w:cs="Arial"/>
          <w:i/>
          <w:color w:val="3D3D3D"/>
          <w:sz w:val="16"/>
          <w:shd w:val="clear" w:color="auto" w:fill="FFFFFF"/>
        </w:rPr>
        <w:t>. Any opinions, findings, and conclusions or recommendations expressed in this material are those of the author(s) and do not necessarily reflect the views of the National Science Foundation.</w:t>
      </w:r>
      <w:r w:rsidR="00B362F0">
        <w:rPr>
          <w:noProof/>
        </w:rPr>
        <w:br w:type="page"/>
      </w:r>
    </w:p>
    <w:p w14:paraId="6AFDF310" w14:textId="515A006E" w:rsidR="00B25162" w:rsidRPr="00473A86" w:rsidRDefault="00473A86" w:rsidP="00B25162">
      <w:pPr>
        <w:pStyle w:val="Title"/>
        <w:rPr>
          <w:noProof/>
          <w:sz w:val="24"/>
          <w:szCs w:val="24"/>
        </w:rPr>
      </w:pPr>
      <w:r w:rsidRPr="000A7276">
        <w:rPr>
          <w:noProof/>
        </w:rPr>
        <w:lastRenderedPageBreak/>
        <w:drawing>
          <wp:anchor distT="0" distB="0" distL="114300" distR="114300" simplePos="0" relativeHeight="251700224" behindDoc="0" locked="0" layoutInCell="1" allowOverlap="1" wp14:anchorId="22B1C29C" wp14:editId="5F9E7978">
            <wp:simplePos x="0" y="0"/>
            <wp:positionH relativeFrom="column">
              <wp:posOffset>5504285</wp:posOffset>
            </wp:positionH>
            <wp:positionV relativeFrom="paragraph">
              <wp:posOffset>-121920</wp:posOffset>
            </wp:positionV>
            <wp:extent cx="873866" cy="481467"/>
            <wp:effectExtent l="0" t="0" r="0" b="1270"/>
            <wp:wrapNone/>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clrChange>
                        <a:clrFrom>
                          <a:srgbClr val="FFFFFF"/>
                        </a:clrFrom>
                        <a:clrTo>
                          <a:srgbClr val="FFFFFF">
                            <a:alpha val="0"/>
                          </a:srgbClr>
                        </a:clrTo>
                      </a:clrChange>
                    </a:blip>
                    <a:srcRect l="37230" t="58968" r="44304" b="26839"/>
                    <a:stretch>
                      <a:fillRect/>
                    </a:stretch>
                  </pic:blipFill>
                  <pic:spPr bwMode="auto">
                    <a:xfrm>
                      <a:off x="0" y="0"/>
                      <a:ext cx="873866" cy="48146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362F0">
        <w:rPr>
          <w:noProof/>
        </w:rPr>
        <w:t>D</w:t>
      </w:r>
      <w:r w:rsidR="00E61238">
        <w:rPr>
          <w:noProof/>
        </w:rPr>
        <w:t>ay 1</w:t>
      </w:r>
      <w:r w:rsidR="00E02F59">
        <w:rPr>
          <w:noProof/>
        </w:rPr>
        <w:t xml:space="preserve"> Option A</w:t>
      </w:r>
      <w:r w:rsidR="00E61238">
        <w:rPr>
          <w:noProof/>
        </w:rPr>
        <w:t xml:space="preserve">: </w:t>
      </w:r>
      <w:r w:rsidR="00417FC4">
        <w:rPr>
          <w:noProof/>
        </w:rPr>
        <w:t xml:space="preserve">- </w:t>
      </w:r>
      <w:r w:rsidR="009B7581">
        <w:rPr>
          <w:noProof/>
        </w:rPr>
        <w:t>Respiration in a Bag</w:t>
      </w:r>
      <w:r>
        <w:rPr>
          <w:noProof/>
        </w:rPr>
        <w:t xml:space="preserve"> </w:t>
      </w:r>
      <w:r>
        <w:rPr>
          <w:noProof/>
        </w:rPr>
        <w:br/>
      </w:r>
      <w:r>
        <w:rPr>
          <w:noProof/>
          <w:sz w:val="24"/>
          <w:szCs w:val="24"/>
        </w:rPr>
        <w:t xml:space="preserve">By the Great Lakes Bioenergy Research Center (glbrc.org). Modified and used with permission. </w:t>
      </w:r>
    </w:p>
    <w:p w14:paraId="47D54134" w14:textId="7E0558E1" w:rsidR="00F91C50" w:rsidRPr="002051CA" w:rsidRDefault="00F91C50" w:rsidP="00F91C50">
      <w:pPr>
        <w:autoSpaceDE w:val="0"/>
        <w:autoSpaceDN w:val="0"/>
        <w:adjustRightInd w:val="0"/>
        <w:rPr>
          <w:rFonts w:ascii="Cambria-Bold" w:hAnsi="Cambria-Bold" w:cs="Cambria-Bold"/>
          <w:b/>
          <w:bCs/>
          <w:sz w:val="16"/>
          <w:szCs w:val="16"/>
        </w:rPr>
      </w:pPr>
      <w:r w:rsidRPr="00E75E30">
        <w:rPr>
          <w:rFonts w:cstheme="minorHAnsi"/>
          <w:b/>
          <w:bCs/>
        </w:rPr>
        <w:t>Overview</w:t>
      </w:r>
      <w:r w:rsidR="00E75E30" w:rsidRPr="00E75E30">
        <w:rPr>
          <w:rFonts w:cstheme="minorHAnsi"/>
        </w:rPr>
        <w:t xml:space="preserve">: </w:t>
      </w:r>
      <w:r w:rsidRPr="00473A86">
        <w:rPr>
          <w:rFonts w:cstheme="minorHAnsi"/>
        </w:rPr>
        <w:t xml:space="preserve">Students combine yeast and warm water with </w:t>
      </w:r>
      <w:r w:rsidR="00601A25">
        <w:rPr>
          <w:rFonts w:cstheme="minorHAnsi"/>
        </w:rPr>
        <w:t xml:space="preserve">table </w:t>
      </w:r>
      <w:r w:rsidRPr="00473A86">
        <w:rPr>
          <w:rFonts w:cstheme="minorHAnsi"/>
        </w:rPr>
        <w:t xml:space="preserve">in a “snack” size resealable zipper bag and observe as the yeast “eats” the feedstock. </w:t>
      </w:r>
      <w:r w:rsidR="00E75E30" w:rsidRPr="009915C6">
        <w:rPr>
          <w:b/>
        </w:rPr>
        <w:t>Intr</w:t>
      </w:r>
      <w:r w:rsidR="002051CA">
        <w:rPr>
          <w:b/>
        </w:rPr>
        <w:t>o</w:t>
      </w:r>
      <w:r w:rsidR="00E75E30" w:rsidRPr="009915C6">
        <w:rPr>
          <w:b/>
        </w:rPr>
        <w:t xml:space="preserve"> video</w:t>
      </w:r>
      <w:r w:rsidR="00E75E30">
        <w:rPr>
          <w:bCs/>
        </w:rPr>
        <w:t>:</w:t>
      </w:r>
      <w:r w:rsidR="002051CA">
        <w:rPr>
          <w:bCs/>
        </w:rPr>
        <w:t xml:space="preserve"> </w:t>
      </w:r>
      <w:hyperlink r:id="rId16" w:history="1">
        <w:r w:rsidR="002051CA" w:rsidRPr="009E3A8A">
          <w:rPr>
            <w:rStyle w:val="Hyperlink"/>
            <w:bCs/>
          </w:rPr>
          <w:t>https://www.youtube.com/watch?v=8tkWwtG0xrY</w:t>
        </w:r>
      </w:hyperlink>
      <w:r w:rsidR="002051CA">
        <w:rPr>
          <w:bCs/>
        </w:rPr>
        <w:t xml:space="preserve"> </w:t>
      </w:r>
      <w:r w:rsidR="002051CA">
        <w:rPr>
          <w:bCs/>
        </w:rPr>
        <w:br/>
      </w:r>
    </w:p>
    <w:p w14:paraId="5B335236" w14:textId="0756DE2C" w:rsidR="00F91C50" w:rsidRDefault="00231CAF" w:rsidP="00F91C50">
      <w:pPr>
        <w:autoSpaceDE w:val="0"/>
        <w:autoSpaceDN w:val="0"/>
        <w:adjustRightInd w:val="0"/>
        <w:rPr>
          <w:rFonts w:ascii="Cambria-Bold" w:hAnsi="Cambria-Bold" w:cs="Cambria-Bold"/>
          <w:b/>
          <w:bCs/>
        </w:rPr>
      </w:pPr>
      <w:r>
        <w:rPr>
          <w:rFonts w:ascii="Cambria-Bold" w:hAnsi="Cambria-Bold" w:cs="Cambria-Bold"/>
          <w:b/>
          <w:bCs/>
        </w:rPr>
        <w:t>Instructions</w:t>
      </w:r>
    </w:p>
    <w:p w14:paraId="5AE5D827" w14:textId="2EB9125E" w:rsidR="00F91C50" w:rsidRPr="00473A86" w:rsidRDefault="00F91C50" w:rsidP="00513BF7">
      <w:pPr>
        <w:pStyle w:val="ListParagraph"/>
        <w:numPr>
          <w:ilvl w:val="0"/>
          <w:numId w:val="5"/>
        </w:numPr>
        <w:autoSpaceDE w:val="0"/>
        <w:autoSpaceDN w:val="0"/>
        <w:adjustRightInd w:val="0"/>
        <w:spacing w:after="0" w:line="240" w:lineRule="auto"/>
        <w:rPr>
          <w:rFonts w:ascii="Times New Roman" w:eastAsiaTheme="minorHAnsi" w:hAnsi="Times New Roman" w:cstheme="minorHAnsi"/>
          <w:sz w:val="24"/>
          <w:szCs w:val="24"/>
        </w:rPr>
      </w:pPr>
      <w:r w:rsidRPr="00473A86">
        <w:rPr>
          <w:rFonts w:ascii="Times New Roman" w:eastAsiaTheme="minorHAnsi" w:hAnsi="Times New Roman" w:cstheme="minorHAnsi"/>
          <w:sz w:val="24"/>
          <w:szCs w:val="24"/>
        </w:rPr>
        <w:t xml:space="preserve">In a snack-size resealable zipper bag, combine 1 tsp. of sugar, and 1 tsp. </w:t>
      </w:r>
      <w:r w:rsidR="006A1BB5">
        <w:rPr>
          <w:rFonts w:ascii="Times New Roman" w:eastAsiaTheme="minorHAnsi" w:hAnsi="Times New Roman" w:cstheme="minorHAnsi"/>
          <w:sz w:val="24"/>
          <w:szCs w:val="24"/>
        </w:rPr>
        <w:t>(</w:t>
      </w:r>
      <w:r w:rsidRPr="00473A86">
        <w:rPr>
          <w:rFonts w:ascii="Times New Roman" w:eastAsiaTheme="minorHAnsi" w:hAnsi="Times New Roman" w:cstheme="minorHAnsi"/>
          <w:sz w:val="24"/>
          <w:szCs w:val="24"/>
        </w:rPr>
        <w:t>or 1 packet</w:t>
      </w:r>
      <w:r w:rsidR="006A1BB5">
        <w:rPr>
          <w:rFonts w:ascii="Times New Roman" w:eastAsiaTheme="minorHAnsi" w:hAnsi="Times New Roman" w:cstheme="minorHAnsi"/>
          <w:sz w:val="24"/>
          <w:szCs w:val="24"/>
        </w:rPr>
        <w:t>)</w:t>
      </w:r>
      <w:r w:rsidRPr="00473A86">
        <w:rPr>
          <w:rFonts w:ascii="Times New Roman" w:eastAsiaTheme="minorHAnsi" w:hAnsi="Times New Roman" w:cstheme="minorHAnsi"/>
          <w:sz w:val="24"/>
          <w:szCs w:val="24"/>
        </w:rPr>
        <w:t xml:space="preserve"> of yeast.  </w:t>
      </w:r>
      <w:r w:rsidR="00601A25">
        <w:rPr>
          <w:rFonts w:ascii="Times New Roman" w:eastAsiaTheme="minorHAnsi" w:hAnsi="Times New Roman" w:cstheme="minorHAnsi"/>
          <w:sz w:val="24"/>
          <w:szCs w:val="24"/>
        </w:rPr>
        <w:br/>
      </w:r>
    </w:p>
    <w:p w14:paraId="6F844C0E" w14:textId="77777777" w:rsidR="00A121A2" w:rsidRPr="00A121A2" w:rsidRDefault="00F91C50" w:rsidP="00513BF7">
      <w:pPr>
        <w:pStyle w:val="ListParagraph"/>
        <w:numPr>
          <w:ilvl w:val="0"/>
          <w:numId w:val="5"/>
        </w:numPr>
        <w:autoSpaceDE w:val="0"/>
        <w:autoSpaceDN w:val="0"/>
        <w:adjustRightInd w:val="0"/>
        <w:spacing w:after="0" w:line="240" w:lineRule="auto"/>
        <w:rPr>
          <w:rFonts w:ascii="Times New Roman" w:eastAsiaTheme="minorHAnsi" w:hAnsi="Times New Roman" w:cstheme="minorHAnsi"/>
          <w:sz w:val="24"/>
          <w:szCs w:val="24"/>
        </w:rPr>
      </w:pPr>
      <w:r w:rsidRPr="00473A86">
        <w:rPr>
          <w:rFonts w:ascii="Times New Roman" w:eastAsiaTheme="minorHAnsi" w:hAnsi="Times New Roman" w:cstheme="minorHAnsi"/>
          <w:sz w:val="24"/>
          <w:szCs w:val="24"/>
        </w:rPr>
        <w:t xml:space="preserve">Add 50mL (1/4 cup) of warm tap water </w:t>
      </w:r>
      <w:r w:rsidR="00231CAF">
        <w:rPr>
          <w:rFonts w:ascii="Times New Roman" w:eastAsiaTheme="minorHAnsi" w:hAnsi="Times New Roman" w:cstheme="minorHAnsi"/>
          <w:sz w:val="24"/>
          <w:szCs w:val="24"/>
        </w:rPr>
        <w:t xml:space="preserve">(35-40 C) </w:t>
      </w:r>
      <w:r w:rsidRPr="00473A86">
        <w:rPr>
          <w:rFonts w:ascii="Times New Roman" w:eastAsiaTheme="minorHAnsi" w:hAnsi="Times New Roman" w:cstheme="minorHAnsi"/>
          <w:sz w:val="24"/>
          <w:szCs w:val="24"/>
        </w:rPr>
        <w:t>and zip the bag closed, removing as much air as possible. Mix gently. Lay bag on a flat surface and watch for results – fastest results should be achieved in 15 minutes.</w:t>
      </w:r>
      <w:r w:rsidR="002B61BB">
        <w:rPr>
          <w:rFonts w:ascii="Times New Roman" w:eastAsiaTheme="minorHAnsi" w:hAnsi="Times New Roman" w:cstheme="minorHAnsi"/>
          <w:sz w:val="24"/>
          <w:szCs w:val="24"/>
        </w:rPr>
        <w:t xml:space="preserve"> </w:t>
      </w:r>
      <w:r w:rsidR="002B61BB" w:rsidRPr="002B61BB">
        <w:rPr>
          <w:rFonts w:ascii="Times New Roman" w:eastAsiaTheme="minorHAnsi" w:hAnsi="Times New Roman" w:cstheme="minorHAnsi"/>
          <w:i/>
          <w:sz w:val="24"/>
          <w:szCs w:val="24"/>
        </w:rPr>
        <w:t xml:space="preserve">If you have cool conditions in your classroom, it may be helpful to lay a towel or other insulating substance under the bag to keep them from losing heat too </w:t>
      </w:r>
      <w:proofErr w:type="gramStart"/>
      <w:r w:rsidR="002B61BB" w:rsidRPr="002B61BB">
        <w:rPr>
          <w:rFonts w:ascii="Times New Roman" w:eastAsiaTheme="minorHAnsi" w:hAnsi="Times New Roman" w:cstheme="minorHAnsi"/>
          <w:i/>
          <w:sz w:val="24"/>
          <w:szCs w:val="24"/>
        </w:rPr>
        <w:t>quickly</w:t>
      </w:r>
      <w:r w:rsidR="00A121A2">
        <w:rPr>
          <w:rFonts w:ascii="Times New Roman" w:eastAsiaTheme="minorHAnsi" w:hAnsi="Times New Roman" w:cstheme="minorHAnsi"/>
          <w:i/>
          <w:sz w:val="24"/>
          <w:szCs w:val="24"/>
        </w:rPr>
        <w:t>, or</w:t>
      </w:r>
      <w:proofErr w:type="gramEnd"/>
      <w:r w:rsidR="00A121A2">
        <w:rPr>
          <w:rFonts w:ascii="Times New Roman" w:eastAsiaTheme="minorHAnsi" w:hAnsi="Times New Roman" w:cstheme="minorHAnsi"/>
          <w:i/>
          <w:sz w:val="24"/>
          <w:szCs w:val="24"/>
        </w:rPr>
        <w:t xml:space="preserve"> place the bags in a warm water bath</w:t>
      </w:r>
      <w:r w:rsidR="002B61BB" w:rsidRPr="002B61BB">
        <w:rPr>
          <w:rFonts w:ascii="Times New Roman" w:eastAsiaTheme="minorHAnsi" w:hAnsi="Times New Roman" w:cstheme="minorHAnsi"/>
          <w:i/>
          <w:sz w:val="24"/>
          <w:szCs w:val="24"/>
        </w:rPr>
        <w:t>.</w:t>
      </w:r>
    </w:p>
    <w:p w14:paraId="3EA237A5" w14:textId="313815AF" w:rsidR="00F91C50" w:rsidRPr="00A121A2" w:rsidRDefault="00A121A2" w:rsidP="00513BF7">
      <w:pPr>
        <w:pStyle w:val="ListParagraph"/>
        <w:numPr>
          <w:ilvl w:val="1"/>
          <w:numId w:val="5"/>
        </w:numPr>
        <w:autoSpaceDE w:val="0"/>
        <w:autoSpaceDN w:val="0"/>
        <w:adjustRightInd w:val="0"/>
        <w:spacing w:after="0" w:line="240" w:lineRule="auto"/>
        <w:rPr>
          <w:rFonts w:ascii="Times New Roman" w:eastAsiaTheme="minorHAnsi" w:hAnsi="Times New Roman" w:cstheme="minorHAnsi"/>
          <w:iCs/>
          <w:sz w:val="24"/>
          <w:szCs w:val="24"/>
        </w:rPr>
      </w:pPr>
      <w:r w:rsidRPr="00A121A2">
        <w:rPr>
          <w:rFonts w:ascii="Times New Roman" w:eastAsiaTheme="minorHAnsi" w:hAnsi="Times New Roman" w:cstheme="minorHAnsi"/>
          <w:iCs/>
          <w:sz w:val="24"/>
          <w:szCs w:val="24"/>
        </w:rPr>
        <w:t xml:space="preserve">If time </w:t>
      </w:r>
      <w:r>
        <w:rPr>
          <w:rFonts w:ascii="Times New Roman" w:eastAsiaTheme="minorHAnsi" w:hAnsi="Times New Roman" w:cstheme="minorHAnsi"/>
          <w:iCs/>
          <w:sz w:val="24"/>
          <w:szCs w:val="24"/>
        </w:rPr>
        <w:t xml:space="preserve">and resources </w:t>
      </w:r>
      <w:r w:rsidRPr="00A121A2">
        <w:rPr>
          <w:rFonts w:ascii="Times New Roman" w:eastAsiaTheme="minorHAnsi" w:hAnsi="Times New Roman" w:cstheme="minorHAnsi"/>
          <w:iCs/>
          <w:sz w:val="24"/>
          <w:szCs w:val="24"/>
        </w:rPr>
        <w:t>allow</w:t>
      </w:r>
      <w:r>
        <w:rPr>
          <w:rFonts w:ascii="Times New Roman" w:eastAsiaTheme="minorHAnsi" w:hAnsi="Times New Roman" w:cstheme="minorHAnsi"/>
          <w:iCs/>
          <w:sz w:val="24"/>
          <w:szCs w:val="24"/>
        </w:rPr>
        <w:t xml:space="preserve">, you might also consider weighing the bags before and after. </w:t>
      </w:r>
      <w:r w:rsidR="002B61BB" w:rsidRPr="00A121A2">
        <w:rPr>
          <w:rFonts w:ascii="Times New Roman" w:eastAsiaTheme="minorHAnsi" w:hAnsi="Times New Roman" w:cstheme="minorHAnsi"/>
          <w:iCs/>
          <w:sz w:val="24"/>
          <w:szCs w:val="24"/>
        </w:rPr>
        <w:t xml:space="preserve"> </w:t>
      </w:r>
      <w:r w:rsidR="00601A25" w:rsidRPr="00A121A2">
        <w:rPr>
          <w:rFonts w:ascii="Times New Roman" w:eastAsiaTheme="minorHAnsi" w:hAnsi="Times New Roman" w:cstheme="minorHAnsi"/>
          <w:iCs/>
          <w:sz w:val="24"/>
          <w:szCs w:val="24"/>
        </w:rPr>
        <w:t xml:space="preserve"> </w:t>
      </w:r>
      <w:r w:rsidR="00F91C50" w:rsidRPr="00A121A2">
        <w:rPr>
          <w:rFonts w:ascii="Times New Roman" w:eastAsiaTheme="minorHAnsi" w:hAnsi="Times New Roman" w:cstheme="minorHAnsi"/>
          <w:iCs/>
          <w:sz w:val="24"/>
          <w:szCs w:val="24"/>
        </w:rPr>
        <w:br/>
      </w:r>
    </w:p>
    <w:p w14:paraId="703D88DC" w14:textId="3680BEF5" w:rsidR="00F91C50" w:rsidRPr="00473A86" w:rsidRDefault="00F91C50" w:rsidP="00513BF7">
      <w:pPr>
        <w:pStyle w:val="ListParagraph"/>
        <w:numPr>
          <w:ilvl w:val="0"/>
          <w:numId w:val="5"/>
        </w:numPr>
        <w:autoSpaceDE w:val="0"/>
        <w:autoSpaceDN w:val="0"/>
        <w:adjustRightInd w:val="0"/>
        <w:spacing w:after="0" w:line="240" w:lineRule="auto"/>
        <w:rPr>
          <w:rFonts w:ascii="Times New Roman" w:eastAsiaTheme="minorHAnsi" w:hAnsi="Times New Roman" w:cstheme="minorHAnsi"/>
          <w:sz w:val="24"/>
          <w:szCs w:val="24"/>
        </w:rPr>
      </w:pPr>
      <w:r w:rsidRPr="00473A86">
        <w:rPr>
          <w:rFonts w:ascii="Times New Roman" w:eastAsiaTheme="minorHAnsi" w:hAnsi="Times New Roman" w:cstheme="minorHAnsi"/>
          <w:sz w:val="24"/>
          <w:szCs w:val="24"/>
        </w:rPr>
        <w:t xml:space="preserve">Warning: As the yeast </w:t>
      </w:r>
      <w:r w:rsidR="00F849D7">
        <w:rPr>
          <w:rFonts w:ascii="Times New Roman" w:eastAsiaTheme="minorHAnsi" w:hAnsi="Times New Roman" w:cstheme="minorHAnsi"/>
          <w:sz w:val="24"/>
          <w:szCs w:val="24"/>
        </w:rPr>
        <w:t xml:space="preserve">perform </w:t>
      </w:r>
      <w:r w:rsidR="00601A25">
        <w:rPr>
          <w:rFonts w:ascii="Times New Roman" w:eastAsiaTheme="minorHAnsi" w:hAnsi="Times New Roman" w:cstheme="minorHAnsi"/>
          <w:sz w:val="24"/>
          <w:szCs w:val="24"/>
        </w:rPr>
        <w:t>cellular respiration</w:t>
      </w:r>
      <w:r w:rsidRPr="00473A86">
        <w:rPr>
          <w:rFonts w:ascii="Times New Roman" w:eastAsiaTheme="minorHAnsi" w:hAnsi="Times New Roman" w:cstheme="minorHAnsi"/>
          <w:sz w:val="24"/>
          <w:szCs w:val="24"/>
        </w:rPr>
        <w:t xml:space="preserve">, the bag </w:t>
      </w:r>
      <w:r w:rsidR="00F849D7">
        <w:rPr>
          <w:rFonts w:ascii="Times New Roman" w:eastAsiaTheme="minorHAnsi" w:hAnsi="Times New Roman" w:cstheme="minorHAnsi"/>
          <w:sz w:val="24"/>
          <w:szCs w:val="24"/>
        </w:rPr>
        <w:t>may</w:t>
      </w:r>
      <w:r w:rsidRPr="00473A86">
        <w:rPr>
          <w:rFonts w:ascii="Times New Roman" w:eastAsiaTheme="minorHAnsi" w:hAnsi="Times New Roman" w:cstheme="minorHAnsi"/>
          <w:sz w:val="24"/>
          <w:szCs w:val="24"/>
        </w:rPr>
        <w:t xml:space="preserve"> expand – it may even pop (and create a mess)! Be sure to monitor the bag and </w:t>
      </w:r>
      <w:r w:rsidR="00601A25">
        <w:rPr>
          <w:rFonts w:ascii="Times New Roman" w:eastAsiaTheme="minorHAnsi" w:hAnsi="Times New Roman" w:cstheme="minorHAnsi"/>
          <w:sz w:val="24"/>
          <w:szCs w:val="24"/>
        </w:rPr>
        <w:t xml:space="preserve">gently </w:t>
      </w:r>
      <w:r w:rsidRPr="00473A86">
        <w:rPr>
          <w:rFonts w:ascii="Times New Roman" w:eastAsiaTheme="minorHAnsi" w:hAnsi="Times New Roman" w:cstheme="minorHAnsi"/>
          <w:sz w:val="24"/>
          <w:szCs w:val="24"/>
        </w:rPr>
        <w:t xml:space="preserve">release the gas </w:t>
      </w:r>
      <w:r w:rsidR="00601A25">
        <w:rPr>
          <w:rFonts w:ascii="Times New Roman" w:eastAsiaTheme="minorHAnsi" w:hAnsi="Times New Roman" w:cstheme="minorHAnsi"/>
          <w:sz w:val="24"/>
          <w:szCs w:val="24"/>
        </w:rPr>
        <w:t>by slightly opening the seal</w:t>
      </w:r>
      <w:r w:rsidRPr="00473A86">
        <w:rPr>
          <w:rFonts w:ascii="Times New Roman" w:eastAsiaTheme="minorHAnsi" w:hAnsi="Times New Roman" w:cstheme="minorHAnsi"/>
          <w:sz w:val="24"/>
          <w:szCs w:val="24"/>
        </w:rPr>
        <w:t xml:space="preserve"> if </w:t>
      </w:r>
      <w:r w:rsidR="00601A25">
        <w:rPr>
          <w:rFonts w:ascii="Times New Roman" w:eastAsiaTheme="minorHAnsi" w:hAnsi="Times New Roman" w:cstheme="minorHAnsi"/>
          <w:sz w:val="24"/>
          <w:szCs w:val="24"/>
        </w:rPr>
        <w:t>needed.</w:t>
      </w:r>
      <w:r w:rsidRPr="00473A86">
        <w:rPr>
          <w:rFonts w:ascii="Times New Roman" w:eastAsiaTheme="minorHAnsi" w:hAnsi="Times New Roman" w:cstheme="minorHAnsi"/>
          <w:sz w:val="24"/>
          <w:szCs w:val="24"/>
        </w:rPr>
        <w:br/>
      </w:r>
    </w:p>
    <w:p w14:paraId="03B84A8D" w14:textId="523DE263" w:rsidR="00F91C50" w:rsidRPr="00A121A2" w:rsidRDefault="00F91C50" w:rsidP="00513BF7">
      <w:pPr>
        <w:pStyle w:val="ListParagraph"/>
        <w:numPr>
          <w:ilvl w:val="0"/>
          <w:numId w:val="5"/>
        </w:numPr>
        <w:autoSpaceDE w:val="0"/>
        <w:autoSpaceDN w:val="0"/>
        <w:adjustRightInd w:val="0"/>
        <w:spacing w:after="0" w:line="240" w:lineRule="auto"/>
        <w:rPr>
          <w:rFonts w:ascii="MyriadPro-Regular" w:hAnsi="MyriadPro-Regular" w:cs="MyriadPro-Regular"/>
          <w:sz w:val="24"/>
          <w:szCs w:val="24"/>
        </w:rPr>
      </w:pPr>
      <w:r w:rsidRPr="00473A86">
        <w:rPr>
          <w:rFonts w:ascii="Times New Roman" w:eastAsiaTheme="minorHAnsi" w:hAnsi="Times New Roman" w:cstheme="minorHAnsi"/>
          <w:sz w:val="24"/>
          <w:szCs w:val="24"/>
        </w:rPr>
        <w:t xml:space="preserve">What was your start time? </w:t>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rPr>
        <w:t xml:space="preserve">  </w:t>
      </w:r>
      <w:r w:rsidRPr="00473A86">
        <w:rPr>
          <w:rFonts w:ascii="Times New Roman" w:eastAsiaTheme="minorHAnsi" w:hAnsi="Times New Roman" w:cstheme="minorHAnsi"/>
          <w:sz w:val="24"/>
          <w:szCs w:val="24"/>
        </w:rPr>
        <w:t>What was your end time?</w:t>
      </w:r>
      <w:r>
        <w:rPr>
          <w:rFonts w:ascii="MyriadPro-Regular" w:hAnsi="MyriadPro-Regular" w:cs="MyriadPro-Regular"/>
          <w:sz w:val="24"/>
          <w:szCs w:val="24"/>
        </w:rPr>
        <w:t xml:space="preserve"> </w:t>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sidR="00A121A2">
        <w:rPr>
          <w:rFonts w:ascii="MyriadPro-Regular" w:hAnsi="MyriadPro-Regular" w:cs="MyriadPro-Regular"/>
          <w:sz w:val="24"/>
          <w:szCs w:val="24"/>
          <w:u w:val="single"/>
        </w:rPr>
        <w:br/>
      </w:r>
    </w:p>
    <w:p w14:paraId="2B22C981" w14:textId="477ED70F" w:rsidR="00A121A2" w:rsidRPr="00A121A2" w:rsidRDefault="00A121A2" w:rsidP="00513BF7">
      <w:pPr>
        <w:pStyle w:val="ListParagraph"/>
        <w:numPr>
          <w:ilvl w:val="0"/>
          <w:numId w:val="5"/>
        </w:numPr>
        <w:autoSpaceDE w:val="0"/>
        <w:autoSpaceDN w:val="0"/>
        <w:adjustRightInd w:val="0"/>
        <w:spacing w:after="0" w:line="240" w:lineRule="auto"/>
        <w:rPr>
          <w:rFonts w:ascii="MyriadPro-Regular" w:hAnsi="MyriadPro-Regular" w:cs="MyriadPro-Regular"/>
          <w:sz w:val="24"/>
          <w:szCs w:val="24"/>
        </w:rPr>
      </w:pPr>
      <w:r w:rsidRPr="00473A86">
        <w:rPr>
          <w:rFonts w:ascii="Times New Roman" w:eastAsiaTheme="minorHAnsi" w:hAnsi="Times New Roman" w:cstheme="minorHAnsi"/>
          <w:sz w:val="24"/>
          <w:szCs w:val="24"/>
        </w:rPr>
        <w:t xml:space="preserve">What was </w:t>
      </w:r>
      <w:r>
        <w:rPr>
          <w:rFonts w:ascii="Times New Roman" w:eastAsiaTheme="minorHAnsi" w:hAnsi="Times New Roman" w:cstheme="minorHAnsi"/>
          <w:sz w:val="24"/>
          <w:szCs w:val="24"/>
        </w:rPr>
        <w:t>the bag’s initial mass</w:t>
      </w:r>
      <w:r w:rsidRPr="00473A86">
        <w:rPr>
          <w:rFonts w:ascii="Times New Roman" w:eastAsiaTheme="minorHAnsi" w:hAnsi="Times New Roman" w:cstheme="minorHAnsi"/>
          <w:sz w:val="24"/>
          <w:szCs w:val="24"/>
        </w:rPr>
        <w:t xml:space="preserve">? </w:t>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rPr>
        <w:t xml:space="preserve">  </w:t>
      </w:r>
      <w:r w:rsidRPr="00473A86">
        <w:rPr>
          <w:rFonts w:ascii="Times New Roman" w:eastAsiaTheme="minorHAnsi" w:hAnsi="Times New Roman" w:cstheme="minorHAnsi"/>
          <w:sz w:val="24"/>
          <w:szCs w:val="24"/>
        </w:rPr>
        <w:t xml:space="preserve">What </w:t>
      </w:r>
      <w:r>
        <w:rPr>
          <w:rFonts w:ascii="Times New Roman" w:eastAsiaTheme="minorHAnsi" w:hAnsi="Times New Roman" w:cstheme="minorHAnsi"/>
          <w:sz w:val="24"/>
          <w:szCs w:val="24"/>
        </w:rPr>
        <w:t>the final mass</w:t>
      </w:r>
      <w:r w:rsidRPr="00473A86">
        <w:rPr>
          <w:rFonts w:ascii="Times New Roman" w:eastAsiaTheme="minorHAnsi" w:hAnsi="Times New Roman" w:cstheme="minorHAnsi"/>
          <w:sz w:val="24"/>
          <w:szCs w:val="24"/>
        </w:rPr>
        <w:t>?</w:t>
      </w:r>
      <w:r>
        <w:rPr>
          <w:rFonts w:ascii="MyriadPro-Regular" w:hAnsi="MyriadPro-Regular" w:cs="MyriadPro-Regular"/>
          <w:sz w:val="24"/>
          <w:szCs w:val="24"/>
        </w:rPr>
        <w:t xml:space="preserve"> </w:t>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p>
    <w:p w14:paraId="5010A29E" w14:textId="77777777" w:rsidR="00F91C50" w:rsidRDefault="00F91C50" w:rsidP="00F91C50">
      <w:pPr>
        <w:autoSpaceDE w:val="0"/>
        <w:autoSpaceDN w:val="0"/>
        <w:adjustRightInd w:val="0"/>
        <w:rPr>
          <w:rFonts w:ascii="Cambria-Bold" w:hAnsi="Cambria-Bold" w:cs="Cambria-Bold"/>
          <w:b/>
          <w:bCs/>
        </w:rPr>
      </w:pPr>
    </w:p>
    <w:p w14:paraId="02408880" w14:textId="1D685FAB" w:rsidR="00231CAF" w:rsidRDefault="00231CAF" w:rsidP="00231CAF">
      <w:pPr>
        <w:autoSpaceDE w:val="0"/>
        <w:autoSpaceDN w:val="0"/>
        <w:adjustRightInd w:val="0"/>
        <w:rPr>
          <w:rFonts w:ascii="Cambria-Bold" w:hAnsi="Cambria-Bold" w:cs="Cambria-Bold"/>
          <w:b/>
          <w:bCs/>
        </w:rPr>
      </w:pPr>
      <w:r>
        <w:rPr>
          <w:rFonts w:ascii="Cambria-Bold" w:hAnsi="Cambria-Bold" w:cs="Cambria-Bold"/>
          <w:b/>
          <w:bCs/>
        </w:rPr>
        <w:t>Predictions</w:t>
      </w:r>
      <w:r w:rsidR="00643BFA">
        <w:rPr>
          <w:rFonts w:ascii="Cambria-Bold" w:hAnsi="Cambria-Bold" w:cs="Cambria-Bold"/>
          <w:b/>
          <w:bCs/>
        </w:rPr>
        <w:t xml:space="preserve"> (complete after mixing ingredients)</w:t>
      </w:r>
    </w:p>
    <w:p w14:paraId="1DAC0520" w14:textId="633C942E" w:rsidR="00231CAF" w:rsidRDefault="00231CAF" w:rsidP="00513BF7">
      <w:pPr>
        <w:pStyle w:val="ListParagraph"/>
        <w:numPr>
          <w:ilvl w:val="0"/>
          <w:numId w:val="6"/>
        </w:numPr>
        <w:autoSpaceDE w:val="0"/>
        <w:autoSpaceDN w:val="0"/>
        <w:adjustRightInd w:val="0"/>
        <w:rPr>
          <w:rFonts w:ascii="Cambria-Bold" w:hAnsi="Cambria-Bold" w:cs="Cambria-Bold"/>
          <w:b/>
          <w:bCs/>
        </w:rPr>
      </w:pPr>
      <w:r>
        <w:rPr>
          <w:rFonts w:ascii="Times New Roman" w:eastAsiaTheme="minorHAnsi" w:hAnsi="Times New Roman" w:cstheme="minorHAnsi"/>
          <w:sz w:val="24"/>
          <w:szCs w:val="24"/>
        </w:rPr>
        <w:t xml:space="preserve">I think that the following will occur in my bag after mixing the water, sugar, and yeast: </w:t>
      </w:r>
      <w:r w:rsidRPr="00231CAF">
        <w:rPr>
          <w:rFonts w:ascii="Times New Roman" w:eastAsiaTheme="minorHAnsi" w:hAnsi="Times New Roman" w:cstheme="minorHAnsi"/>
          <w:sz w:val="24"/>
          <w:szCs w:val="24"/>
        </w:rPr>
        <w:br/>
      </w:r>
      <w:r>
        <w:rPr>
          <w:rFonts w:ascii="Times New Roman" w:eastAsiaTheme="minorHAnsi" w:hAnsi="Times New Roman" w:cstheme="minorHAnsi"/>
          <w:sz w:val="24"/>
          <w:szCs w:val="24"/>
        </w:rPr>
        <w:br/>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Pr>
          <w:rFonts w:ascii="MyriadPro-Regular" w:hAnsi="MyriadPro-Regular" w:cs="MyriadPro-Regular"/>
          <w:sz w:val="24"/>
          <w:szCs w:val="24"/>
          <w:u w:val="single"/>
        </w:rPr>
        <w:tab/>
      </w:r>
      <w:r w:rsidRPr="00601A25">
        <w:rPr>
          <w:rFonts w:ascii="MyriadPro-Regular" w:hAnsi="MyriadPro-Regular" w:cs="MyriadPro-Regular"/>
          <w:sz w:val="24"/>
          <w:szCs w:val="24"/>
          <w:u w:val="single"/>
        </w:rPr>
        <w:br/>
      </w:r>
      <w:r w:rsidRPr="00601A25">
        <w:rPr>
          <w:rFonts w:ascii="MyriadPro-Regular" w:hAnsi="MyriadPro-Regular" w:cs="MyriadPro-Regular"/>
          <w:sz w:val="24"/>
          <w:szCs w:val="24"/>
          <w:u w:val="single"/>
        </w:rPr>
        <w:br/>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Pr>
          <w:rFonts w:ascii="MyriadPro-Regular" w:hAnsi="MyriadPro-Regular" w:cs="MyriadPro-Regular"/>
          <w:sz w:val="24"/>
          <w:szCs w:val="24"/>
          <w:u w:val="single"/>
        </w:rPr>
        <w:tab/>
      </w:r>
      <w:r w:rsidRPr="00601A25">
        <w:rPr>
          <w:rFonts w:ascii="MyriadPro-Regular" w:hAnsi="MyriadPro-Regular" w:cs="MyriadPro-Regular"/>
          <w:sz w:val="24"/>
          <w:szCs w:val="24"/>
          <w:u w:val="single"/>
        </w:rPr>
        <w:br/>
      </w:r>
    </w:p>
    <w:p w14:paraId="61E24617" w14:textId="680D3D5A" w:rsidR="00231CAF" w:rsidRPr="00643BFA" w:rsidRDefault="00231CAF" w:rsidP="00513BF7">
      <w:pPr>
        <w:pStyle w:val="ListParagraph"/>
        <w:numPr>
          <w:ilvl w:val="0"/>
          <w:numId w:val="6"/>
        </w:numPr>
        <w:autoSpaceDE w:val="0"/>
        <w:autoSpaceDN w:val="0"/>
        <w:adjustRightInd w:val="0"/>
        <w:rPr>
          <w:rFonts w:ascii="Cambria-Bold" w:hAnsi="Cambria-Bold" w:cs="Cambria-Bold"/>
          <w:bCs/>
          <w:i/>
        </w:rPr>
      </w:pPr>
      <w:r w:rsidRPr="00176758">
        <w:rPr>
          <w:rFonts w:ascii="Times New Roman" w:eastAsiaTheme="minorHAnsi" w:hAnsi="Times New Roman" w:cstheme="minorHAnsi"/>
          <w:sz w:val="24"/>
          <w:szCs w:val="24"/>
        </w:rPr>
        <w:t xml:space="preserve">I think that these things will occur because… </w:t>
      </w:r>
      <w:r w:rsidRPr="00176758">
        <w:rPr>
          <w:rFonts w:ascii="Times New Roman" w:eastAsiaTheme="minorHAnsi" w:hAnsi="Times New Roman" w:cstheme="minorHAnsi"/>
          <w:sz w:val="24"/>
          <w:szCs w:val="24"/>
        </w:rPr>
        <w:tab/>
      </w:r>
      <w:r w:rsidRPr="00176758">
        <w:rPr>
          <w:rFonts w:ascii="Times New Roman" w:eastAsiaTheme="minorHAnsi" w:hAnsi="Times New Roman" w:cstheme="minorHAnsi"/>
          <w:sz w:val="24"/>
          <w:szCs w:val="24"/>
        </w:rPr>
        <w:tab/>
      </w:r>
      <w:r w:rsidRPr="00176758">
        <w:rPr>
          <w:rFonts w:ascii="Times New Roman" w:eastAsiaTheme="minorHAnsi" w:hAnsi="Times New Roman" w:cstheme="minorHAnsi"/>
          <w:sz w:val="24"/>
          <w:szCs w:val="24"/>
        </w:rPr>
        <w:tab/>
      </w:r>
      <w:r w:rsidRPr="00176758">
        <w:rPr>
          <w:rFonts w:ascii="Times New Roman" w:eastAsiaTheme="minorHAnsi" w:hAnsi="Times New Roman" w:cstheme="minorHAnsi"/>
          <w:sz w:val="24"/>
          <w:szCs w:val="24"/>
        </w:rPr>
        <w:tab/>
      </w:r>
      <w:r w:rsidRPr="00176758">
        <w:rPr>
          <w:rFonts w:ascii="Times New Roman" w:eastAsiaTheme="minorHAnsi" w:hAnsi="Times New Roman" w:cstheme="minorHAnsi"/>
          <w:sz w:val="24"/>
          <w:szCs w:val="24"/>
        </w:rPr>
        <w:tab/>
      </w:r>
      <w:r w:rsidRPr="00176758">
        <w:rPr>
          <w:rFonts w:ascii="Times New Roman" w:eastAsiaTheme="minorHAnsi" w:hAnsi="Times New Roman" w:cstheme="minorHAnsi"/>
          <w:sz w:val="24"/>
          <w:szCs w:val="24"/>
        </w:rPr>
        <w:tab/>
      </w:r>
      <w:r w:rsidRPr="00176758">
        <w:rPr>
          <w:rFonts w:ascii="Times New Roman" w:eastAsiaTheme="minorHAnsi" w:hAnsi="Times New Roman" w:cstheme="minorHAnsi"/>
          <w:sz w:val="24"/>
          <w:szCs w:val="24"/>
        </w:rPr>
        <w:tab/>
      </w:r>
      <w:r w:rsidRPr="00176758">
        <w:rPr>
          <w:rFonts w:ascii="Times New Roman" w:eastAsiaTheme="minorHAnsi" w:hAnsi="Times New Roman" w:cstheme="minorHAnsi"/>
          <w:sz w:val="24"/>
          <w:szCs w:val="24"/>
        </w:rPr>
        <w:tab/>
      </w:r>
      <w:r w:rsidRPr="00176758">
        <w:rPr>
          <w:rFonts w:ascii="Times New Roman" w:eastAsiaTheme="minorHAnsi" w:hAnsi="Times New Roman" w:cstheme="minorHAnsi"/>
          <w:sz w:val="24"/>
          <w:szCs w:val="24"/>
        </w:rPr>
        <w:br/>
      </w:r>
      <w:r>
        <w:rPr>
          <w:rFonts w:ascii="Cambria-Bold" w:hAnsi="Cambria-Bold" w:cs="Cambria-Bold"/>
          <w:bCs/>
          <w:u w:val="single"/>
        </w:rPr>
        <w:br/>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Pr>
          <w:rFonts w:ascii="MyriadPro-Regular" w:hAnsi="MyriadPro-Regular" w:cs="MyriadPro-Regular"/>
          <w:sz w:val="24"/>
          <w:szCs w:val="24"/>
          <w:u w:val="single"/>
        </w:rPr>
        <w:tab/>
      </w:r>
      <w:r w:rsidRPr="00601A25">
        <w:rPr>
          <w:rFonts w:ascii="MyriadPro-Regular" w:hAnsi="MyriadPro-Regular" w:cs="MyriadPro-Regular"/>
          <w:sz w:val="24"/>
          <w:szCs w:val="24"/>
          <w:u w:val="single"/>
        </w:rPr>
        <w:br/>
      </w:r>
      <w:r w:rsidRPr="00601A25">
        <w:rPr>
          <w:rFonts w:ascii="MyriadPro-Regular" w:hAnsi="MyriadPro-Regular" w:cs="MyriadPro-Regular"/>
          <w:sz w:val="24"/>
          <w:szCs w:val="24"/>
          <w:u w:val="single"/>
        </w:rPr>
        <w:br/>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Pr>
          <w:rFonts w:ascii="MyriadPro-Regular" w:hAnsi="MyriadPro-Regular" w:cs="MyriadPro-Regular"/>
          <w:sz w:val="24"/>
          <w:szCs w:val="24"/>
          <w:u w:val="single"/>
        </w:rPr>
        <w:tab/>
      </w:r>
      <w:r w:rsidR="00643BFA">
        <w:rPr>
          <w:rFonts w:ascii="MyriadPro-Regular" w:hAnsi="MyriadPro-Regular" w:cs="MyriadPro-Regular"/>
          <w:sz w:val="24"/>
          <w:szCs w:val="24"/>
          <w:u w:val="single"/>
        </w:rPr>
        <w:br/>
      </w:r>
      <w:r w:rsidR="00643BFA" w:rsidRPr="00643BFA">
        <w:rPr>
          <w:rFonts w:ascii="Cambria-Bold" w:hAnsi="Cambria-Bold" w:cs="Cambria-Bold"/>
          <w:bCs/>
          <w:i/>
        </w:rPr>
        <w:t xml:space="preserve">Be prepared to discuss your ideas as a class. </w:t>
      </w:r>
    </w:p>
    <w:p w14:paraId="293B655C" w14:textId="3652B14B" w:rsidR="00F91C50" w:rsidRPr="00231CAF" w:rsidRDefault="00F91C50" w:rsidP="00231CAF">
      <w:pPr>
        <w:autoSpaceDE w:val="0"/>
        <w:autoSpaceDN w:val="0"/>
        <w:adjustRightInd w:val="0"/>
        <w:rPr>
          <w:rFonts w:ascii="Cambria-Bold" w:hAnsi="Cambria-Bold" w:cs="Cambria-Bold"/>
          <w:b/>
          <w:bCs/>
        </w:rPr>
      </w:pPr>
      <w:r w:rsidRPr="00231CAF">
        <w:rPr>
          <w:rFonts w:ascii="Cambria-Bold" w:hAnsi="Cambria-Bold" w:cs="Cambria-Bold"/>
          <w:b/>
          <w:bCs/>
        </w:rPr>
        <w:t>Questions</w:t>
      </w:r>
      <w:r w:rsidR="00643BFA">
        <w:rPr>
          <w:rFonts w:ascii="Cambria-Bold" w:hAnsi="Cambria-Bold" w:cs="Cambria-Bold"/>
          <w:b/>
          <w:bCs/>
        </w:rPr>
        <w:t xml:space="preserve"> (complete after the </w:t>
      </w:r>
      <w:proofErr w:type="gramStart"/>
      <w:r w:rsidR="00643BFA">
        <w:rPr>
          <w:rFonts w:ascii="Cambria-Bold" w:hAnsi="Cambria-Bold" w:cs="Cambria-Bold"/>
          <w:b/>
          <w:bCs/>
        </w:rPr>
        <w:t>15 minute</w:t>
      </w:r>
      <w:proofErr w:type="gramEnd"/>
      <w:r w:rsidR="00643BFA">
        <w:rPr>
          <w:rFonts w:ascii="Cambria-Bold" w:hAnsi="Cambria-Bold" w:cs="Cambria-Bold"/>
          <w:b/>
          <w:bCs/>
        </w:rPr>
        <w:t xml:space="preserve"> period is completed)</w:t>
      </w:r>
    </w:p>
    <w:p w14:paraId="7AE1AEC0" w14:textId="5EF79CE8" w:rsidR="00F91C50" w:rsidRPr="00601A25" w:rsidRDefault="00F91C50" w:rsidP="00513BF7">
      <w:pPr>
        <w:pStyle w:val="ListParagraph"/>
        <w:numPr>
          <w:ilvl w:val="0"/>
          <w:numId w:val="6"/>
        </w:numPr>
        <w:autoSpaceDE w:val="0"/>
        <w:autoSpaceDN w:val="0"/>
        <w:adjustRightInd w:val="0"/>
        <w:spacing w:after="0" w:line="240" w:lineRule="auto"/>
        <w:rPr>
          <w:rFonts w:ascii="Times New Roman" w:eastAsiaTheme="minorHAnsi" w:hAnsi="Times New Roman" w:cstheme="minorHAnsi"/>
          <w:sz w:val="24"/>
          <w:szCs w:val="24"/>
        </w:rPr>
      </w:pPr>
      <w:r w:rsidRPr="00473A86">
        <w:rPr>
          <w:rFonts w:ascii="Times New Roman" w:eastAsiaTheme="minorHAnsi" w:hAnsi="Times New Roman" w:cstheme="minorHAnsi"/>
          <w:sz w:val="24"/>
          <w:szCs w:val="24"/>
        </w:rPr>
        <w:t xml:space="preserve">Write your observations for each bag below.  </w:t>
      </w:r>
      <w:r w:rsidR="00F849D7">
        <w:rPr>
          <w:rFonts w:ascii="Times New Roman" w:eastAsiaTheme="minorHAnsi" w:hAnsi="Times New Roman" w:cstheme="minorHAnsi"/>
          <w:sz w:val="24"/>
          <w:szCs w:val="24"/>
        </w:rPr>
        <w:t xml:space="preserve">What happened after you combined all the ingredients? Did it happen immediately? Did the same changes occur across all the groups or were there differences? </w:t>
      </w:r>
      <w:r w:rsidR="00F849D7">
        <w:rPr>
          <w:rFonts w:ascii="Times New Roman" w:eastAsiaTheme="minorHAnsi" w:hAnsi="Times New Roman" w:cstheme="minorHAnsi"/>
          <w:sz w:val="24"/>
          <w:szCs w:val="24"/>
        </w:rPr>
        <w:br/>
      </w:r>
      <w:r w:rsidRPr="002E0F5A">
        <w:rPr>
          <w:rFonts w:ascii="Times New Roman" w:eastAsiaTheme="minorHAnsi" w:hAnsi="Times New Roman" w:cstheme="minorHAnsi"/>
          <w:sz w:val="8"/>
          <w:szCs w:val="8"/>
        </w:rPr>
        <w:br/>
      </w:r>
      <w:r w:rsidR="00473A86" w:rsidRPr="00601A25">
        <w:rPr>
          <w:rFonts w:ascii="Times New Roman" w:eastAsiaTheme="minorHAnsi" w:hAnsi="Times New Roman" w:cstheme="minorHAnsi"/>
          <w:sz w:val="8"/>
          <w:szCs w:val="8"/>
        </w:rPr>
        <w:br/>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00473A86" w:rsidRPr="00601A25">
        <w:rPr>
          <w:rFonts w:ascii="MyriadPro-Regular" w:hAnsi="MyriadPro-Regular" w:cs="MyriadPro-Regular"/>
          <w:sz w:val="24"/>
          <w:szCs w:val="24"/>
          <w:u w:val="single"/>
        </w:rPr>
        <w:tab/>
      </w:r>
      <w:r w:rsidR="00473A86"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br/>
      </w:r>
      <w:r w:rsidRPr="00601A25">
        <w:rPr>
          <w:rFonts w:ascii="MyriadPro-Regular" w:hAnsi="MyriadPro-Regular" w:cs="MyriadPro-Regular"/>
          <w:sz w:val="24"/>
          <w:szCs w:val="24"/>
          <w:u w:val="single"/>
        </w:rPr>
        <w:br/>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br/>
      </w:r>
      <w:r w:rsidRPr="00601A25">
        <w:rPr>
          <w:rFonts w:ascii="MyriadPro-Regular" w:hAnsi="MyriadPro-Regular" w:cs="MyriadPro-Regular"/>
          <w:sz w:val="24"/>
          <w:szCs w:val="24"/>
          <w:u w:val="single"/>
        </w:rPr>
        <w:br/>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Pr="00601A25">
        <w:rPr>
          <w:rFonts w:ascii="MyriadPro-Regular" w:hAnsi="MyriadPro-Regular" w:cs="MyriadPro-Regular"/>
          <w:sz w:val="24"/>
          <w:szCs w:val="24"/>
          <w:u w:val="single"/>
        </w:rPr>
        <w:tab/>
      </w:r>
      <w:r w:rsidR="00601A25">
        <w:rPr>
          <w:rFonts w:ascii="MyriadPro-Regular" w:hAnsi="MyriadPro-Regular" w:cs="MyriadPro-Regular"/>
          <w:sz w:val="24"/>
          <w:szCs w:val="24"/>
          <w:u w:val="single"/>
        </w:rPr>
        <w:tab/>
      </w:r>
    </w:p>
    <w:p w14:paraId="34580D86" w14:textId="1B4F6C01" w:rsidR="002B61BB" w:rsidRPr="002B61BB" w:rsidRDefault="00F849D7" w:rsidP="00513BF7">
      <w:pPr>
        <w:pStyle w:val="ListParagraph"/>
        <w:numPr>
          <w:ilvl w:val="0"/>
          <w:numId w:val="6"/>
        </w:numPr>
        <w:autoSpaceDE w:val="0"/>
        <w:autoSpaceDN w:val="0"/>
        <w:adjustRightInd w:val="0"/>
        <w:spacing w:after="0" w:line="240" w:lineRule="auto"/>
        <w:rPr>
          <w:rFonts w:ascii="MyriadPro-Regular" w:hAnsi="MyriadPro-Regular" w:cs="MyriadPro-Regular"/>
          <w:sz w:val="24"/>
          <w:szCs w:val="24"/>
        </w:rPr>
      </w:pPr>
      <w:r>
        <w:rPr>
          <w:rFonts w:ascii="Times New Roman" w:eastAsiaTheme="minorHAnsi" w:hAnsi="Times New Roman" w:cstheme="minorHAnsi"/>
          <w:sz w:val="24"/>
          <w:szCs w:val="24"/>
        </w:rPr>
        <w:lastRenderedPageBreak/>
        <w:t xml:space="preserve">Why do you think these changes occurred? </w:t>
      </w:r>
      <w:r>
        <w:rPr>
          <w:rFonts w:ascii="Times New Roman" w:eastAsiaTheme="minorHAnsi" w:hAnsi="Times New Roman" w:cstheme="minorHAnsi"/>
          <w:i/>
          <w:sz w:val="24"/>
          <w:szCs w:val="24"/>
        </w:rPr>
        <w:t>I hypothesize that</w:t>
      </w:r>
      <w:r w:rsidR="002B61BB" w:rsidRPr="00473A86">
        <w:rPr>
          <w:rFonts w:ascii="Times New Roman" w:eastAsiaTheme="minorHAnsi" w:hAnsi="Times New Roman" w:cstheme="minorHAnsi"/>
          <w:i/>
          <w:sz w:val="24"/>
          <w:szCs w:val="24"/>
        </w:rPr>
        <w:t>…</w:t>
      </w:r>
      <w:r w:rsidR="002B61BB" w:rsidRPr="00DC7395">
        <w:rPr>
          <w:rFonts w:ascii="MyriadPro-Regular" w:hAnsi="MyriadPro-Regular" w:cs="MyriadPro-Regular"/>
          <w:i/>
          <w:sz w:val="24"/>
          <w:szCs w:val="24"/>
          <w:u w:val="single"/>
        </w:rPr>
        <w:tab/>
      </w:r>
      <w:r w:rsidR="002B61BB" w:rsidRPr="00DC7395">
        <w:rPr>
          <w:rFonts w:ascii="MyriadPro-Regular" w:hAnsi="MyriadPro-Regular" w:cs="MyriadPro-Regular"/>
          <w:i/>
          <w:sz w:val="24"/>
          <w:szCs w:val="24"/>
          <w:u w:val="single"/>
        </w:rPr>
        <w:tab/>
      </w:r>
      <w:r>
        <w:rPr>
          <w:rFonts w:ascii="MyriadPro-Regular" w:hAnsi="MyriadPro-Regular" w:cs="MyriadPro-Regular"/>
          <w:i/>
          <w:sz w:val="24"/>
          <w:szCs w:val="24"/>
          <w:u w:val="single"/>
        </w:rPr>
        <w:tab/>
      </w:r>
      <w:r>
        <w:rPr>
          <w:rFonts w:ascii="MyriadPro-Regular" w:hAnsi="MyriadPro-Regular" w:cs="MyriadPro-Regular"/>
          <w:i/>
          <w:sz w:val="24"/>
          <w:szCs w:val="24"/>
          <w:u w:val="single"/>
        </w:rPr>
        <w:tab/>
      </w:r>
      <w:r>
        <w:rPr>
          <w:rFonts w:ascii="MyriadPro-Regular" w:hAnsi="MyriadPro-Regular" w:cs="MyriadPro-Regular"/>
          <w:i/>
          <w:sz w:val="24"/>
          <w:szCs w:val="24"/>
          <w:u w:val="single"/>
        </w:rPr>
        <w:tab/>
      </w:r>
      <w:r w:rsidR="002B61BB" w:rsidRPr="00DC7395">
        <w:rPr>
          <w:rFonts w:ascii="MyriadPro-Regular" w:hAnsi="MyriadPro-Regular" w:cs="MyriadPro-Regular"/>
          <w:i/>
          <w:sz w:val="24"/>
          <w:szCs w:val="24"/>
          <w:u w:val="single"/>
        </w:rPr>
        <w:tab/>
      </w:r>
      <w:r w:rsidR="002B61BB">
        <w:rPr>
          <w:rFonts w:ascii="MyriadPro-Regular" w:hAnsi="MyriadPro-Regular" w:cs="MyriadPro-Regular"/>
          <w:i/>
          <w:sz w:val="24"/>
          <w:szCs w:val="24"/>
          <w:u w:val="single"/>
        </w:rPr>
        <w:br/>
      </w:r>
      <w:r w:rsidR="002B61BB" w:rsidRPr="00DC7395">
        <w:rPr>
          <w:rFonts w:ascii="MyriadPro-Regular" w:hAnsi="MyriadPro-Regular" w:cs="MyriadPro-Regular"/>
          <w:sz w:val="24"/>
          <w:szCs w:val="24"/>
          <w:u w:val="single"/>
        </w:rPr>
        <w:br/>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br/>
      </w:r>
      <w:r w:rsidR="002B61BB">
        <w:rPr>
          <w:rFonts w:ascii="MyriadPro-Regular" w:hAnsi="MyriadPro-Regular" w:cs="MyriadPro-Regular"/>
          <w:sz w:val="24"/>
          <w:szCs w:val="24"/>
          <w:u w:val="single"/>
        </w:rPr>
        <w:br/>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Pr>
          <w:rFonts w:ascii="MyriadPro-Regular" w:hAnsi="MyriadPro-Regular" w:cs="MyriadPro-Regular"/>
          <w:sz w:val="24"/>
          <w:szCs w:val="24"/>
          <w:u w:val="single"/>
        </w:rPr>
        <w:tab/>
      </w:r>
      <w:r w:rsidR="002B61BB">
        <w:rPr>
          <w:rFonts w:ascii="MyriadPro-Regular" w:hAnsi="MyriadPro-Regular" w:cs="MyriadPro-Regular"/>
          <w:sz w:val="24"/>
          <w:szCs w:val="24"/>
          <w:u w:val="single"/>
        </w:rPr>
        <w:tab/>
      </w:r>
      <w:r w:rsidR="002B61BB">
        <w:rPr>
          <w:rFonts w:ascii="MyriadPro-Regular" w:hAnsi="MyriadPro-Regular" w:cs="MyriadPro-Regular"/>
          <w:sz w:val="24"/>
          <w:szCs w:val="24"/>
          <w:u w:val="single"/>
        </w:rPr>
        <w:br/>
      </w:r>
    </w:p>
    <w:p w14:paraId="069E5B3D" w14:textId="5C4B49BF" w:rsidR="002B61BB" w:rsidRDefault="00F91C50" w:rsidP="00513BF7">
      <w:pPr>
        <w:pStyle w:val="ListParagraph"/>
        <w:numPr>
          <w:ilvl w:val="0"/>
          <w:numId w:val="6"/>
        </w:numPr>
        <w:autoSpaceDE w:val="0"/>
        <w:autoSpaceDN w:val="0"/>
        <w:adjustRightInd w:val="0"/>
        <w:spacing w:after="0" w:line="240" w:lineRule="auto"/>
        <w:rPr>
          <w:rFonts w:ascii="MyriadPro-Regular" w:hAnsi="MyriadPro-Regular" w:cs="MyriadPro-Regular"/>
          <w:sz w:val="24"/>
          <w:szCs w:val="24"/>
        </w:rPr>
      </w:pPr>
      <w:r w:rsidRPr="002B61BB">
        <w:rPr>
          <w:rFonts w:ascii="Times New Roman" w:eastAsiaTheme="minorHAnsi" w:hAnsi="Times New Roman" w:cstheme="minorHAnsi"/>
          <w:sz w:val="24"/>
          <w:szCs w:val="24"/>
        </w:rPr>
        <w:t>Write a r</w:t>
      </w:r>
      <w:r w:rsidR="002B61BB">
        <w:rPr>
          <w:rFonts w:ascii="Times New Roman" w:eastAsiaTheme="minorHAnsi" w:hAnsi="Times New Roman" w:cstheme="minorHAnsi"/>
          <w:sz w:val="24"/>
          <w:szCs w:val="24"/>
        </w:rPr>
        <w:t xml:space="preserve">ationale for your hypothesis.  </w:t>
      </w:r>
      <w:r w:rsidRPr="002B61BB">
        <w:rPr>
          <w:rFonts w:ascii="Times New Roman" w:eastAsiaTheme="minorHAnsi" w:hAnsi="Times New Roman" w:cstheme="minorHAnsi"/>
          <w:i/>
          <w:sz w:val="24"/>
          <w:szCs w:val="24"/>
        </w:rPr>
        <w:t>I think this is true because…</w:t>
      </w:r>
      <w:r w:rsidRPr="002B61BB">
        <w:rPr>
          <w:rFonts w:ascii="MyriadPro-Regular" w:hAnsi="MyriadPro-Regular" w:cs="MyriadPro-Regular"/>
          <w:i/>
          <w:sz w:val="24"/>
          <w:szCs w:val="24"/>
          <w:u w:val="single"/>
        </w:rPr>
        <w:tab/>
      </w:r>
      <w:r w:rsidRPr="002B61BB">
        <w:rPr>
          <w:rFonts w:ascii="MyriadPro-Regular" w:hAnsi="MyriadPro-Regular" w:cs="MyriadPro-Regular"/>
          <w:i/>
          <w:sz w:val="24"/>
          <w:szCs w:val="24"/>
          <w:u w:val="single"/>
        </w:rPr>
        <w:tab/>
      </w:r>
      <w:r w:rsidRPr="002B61BB">
        <w:rPr>
          <w:rFonts w:ascii="MyriadPro-Regular" w:hAnsi="MyriadPro-Regular" w:cs="MyriadPro-Regular"/>
          <w:i/>
          <w:sz w:val="24"/>
          <w:szCs w:val="24"/>
          <w:u w:val="single"/>
        </w:rPr>
        <w:tab/>
      </w:r>
      <w:r w:rsidRPr="002B61BB">
        <w:rPr>
          <w:rFonts w:ascii="MyriadPro-Regular" w:hAnsi="MyriadPro-Regular" w:cs="MyriadPro-Regular"/>
          <w:i/>
          <w:sz w:val="24"/>
          <w:szCs w:val="24"/>
          <w:u w:val="single"/>
        </w:rPr>
        <w:tab/>
      </w:r>
      <w:r w:rsidRPr="002B61BB">
        <w:rPr>
          <w:rFonts w:ascii="MyriadPro-Regular" w:hAnsi="MyriadPro-Regular" w:cs="MyriadPro-Regular"/>
          <w:i/>
          <w:sz w:val="24"/>
          <w:szCs w:val="24"/>
          <w:u w:val="single"/>
        </w:rPr>
        <w:tab/>
      </w:r>
      <w:r w:rsidRPr="002B61BB">
        <w:rPr>
          <w:rFonts w:ascii="MyriadPro-Regular" w:hAnsi="MyriadPro-Regular" w:cs="MyriadPro-Regular"/>
          <w:i/>
          <w:sz w:val="24"/>
          <w:szCs w:val="24"/>
          <w:u w:val="single"/>
        </w:rPr>
        <w:tab/>
      </w:r>
      <w:r w:rsidR="002B61BB">
        <w:rPr>
          <w:rFonts w:ascii="MyriadPro-Regular" w:hAnsi="MyriadPro-Regular" w:cs="MyriadPro-Regular"/>
          <w:i/>
          <w:sz w:val="24"/>
          <w:szCs w:val="24"/>
          <w:u w:val="single"/>
        </w:rPr>
        <w:br/>
      </w:r>
      <w:r w:rsidRPr="002B61BB">
        <w:rPr>
          <w:rFonts w:ascii="MyriadPro-Regular" w:hAnsi="MyriadPro-Regular" w:cs="MyriadPro-Regular"/>
          <w:sz w:val="24"/>
          <w:szCs w:val="24"/>
          <w:u w:val="single"/>
        </w:rPr>
        <w:br/>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br/>
      </w:r>
      <w:r w:rsidRPr="002B61BB">
        <w:rPr>
          <w:rFonts w:ascii="MyriadPro-Regular" w:hAnsi="MyriadPro-Regular" w:cs="MyriadPro-Regular"/>
          <w:sz w:val="24"/>
          <w:szCs w:val="24"/>
          <w:u w:val="single"/>
        </w:rPr>
        <w:br/>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tab/>
      </w:r>
      <w:r w:rsidRPr="002B61BB">
        <w:rPr>
          <w:rFonts w:ascii="MyriadPro-Regular" w:hAnsi="MyriadPro-Regular" w:cs="MyriadPro-Regular"/>
          <w:sz w:val="24"/>
          <w:szCs w:val="24"/>
          <w:u w:val="single"/>
        </w:rPr>
        <w:br/>
      </w:r>
    </w:p>
    <w:p w14:paraId="4F58F994" w14:textId="2874CA92" w:rsidR="00A121A2" w:rsidRPr="00231CAF" w:rsidRDefault="00A121A2" w:rsidP="00513BF7">
      <w:pPr>
        <w:pStyle w:val="ListParagraph"/>
        <w:numPr>
          <w:ilvl w:val="0"/>
          <w:numId w:val="6"/>
        </w:numPr>
        <w:autoSpaceDE w:val="0"/>
        <w:autoSpaceDN w:val="0"/>
        <w:adjustRightInd w:val="0"/>
        <w:spacing w:after="0" w:line="240" w:lineRule="auto"/>
        <w:rPr>
          <w:rFonts w:ascii="MyriadPro-Regular" w:hAnsi="MyriadPro-Regular" w:cs="MyriadPro-Regular"/>
          <w:sz w:val="24"/>
          <w:szCs w:val="24"/>
        </w:rPr>
      </w:pPr>
      <w:r w:rsidRPr="00A121A2">
        <w:rPr>
          <w:rFonts w:ascii="Times New Roman" w:eastAsiaTheme="minorHAnsi" w:hAnsi="Times New Roman" w:cstheme="minorHAnsi"/>
          <w:sz w:val="24"/>
          <w:szCs w:val="24"/>
        </w:rPr>
        <w:t xml:space="preserve">If you weighed your bags before and after, did the mass of the bags change? </w:t>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br/>
      </w:r>
      <w:r w:rsidRPr="00A121A2">
        <w:rPr>
          <w:rFonts w:ascii="Times New Roman" w:eastAsiaTheme="minorHAnsi" w:hAnsi="Times New Roman" w:cstheme="minorHAnsi"/>
          <w:sz w:val="24"/>
          <w:szCs w:val="24"/>
        </w:rPr>
        <w:t xml:space="preserve">What does this suggest about the amount of matter in the bags before and after this experiment? </w:t>
      </w:r>
      <w:r w:rsidRPr="00A121A2">
        <w:rPr>
          <w:rFonts w:ascii="Times New Roman" w:eastAsiaTheme="minorHAnsi" w:hAnsi="Times New Roman" w:cstheme="minorHAnsi"/>
          <w:sz w:val="24"/>
          <w:szCs w:val="24"/>
        </w:rPr>
        <w:br/>
      </w:r>
      <w:r w:rsidRPr="00A121A2">
        <w:rPr>
          <w:rFonts w:ascii="Times New Roman" w:eastAsiaTheme="minorHAnsi" w:hAnsi="Times New Roman" w:cstheme="minorHAnsi"/>
          <w:sz w:val="24"/>
          <w:szCs w:val="24"/>
        </w:rPr>
        <w:br/>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tab/>
      </w:r>
      <w:r w:rsidRPr="00A121A2">
        <w:rPr>
          <w:rFonts w:ascii="Times New Roman" w:eastAsiaTheme="minorHAnsi" w:hAnsi="Times New Roman" w:cstheme="minorHAnsi"/>
          <w:sz w:val="24"/>
          <w:szCs w:val="24"/>
          <w:u w:val="single"/>
        </w:rPr>
        <w:br/>
      </w:r>
    </w:p>
    <w:p w14:paraId="0312137B" w14:textId="732C80D4" w:rsidR="00601A25" w:rsidRPr="00601A25" w:rsidRDefault="00F91C50" w:rsidP="00513BF7">
      <w:pPr>
        <w:pStyle w:val="ListParagraph"/>
        <w:numPr>
          <w:ilvl w:val="0"/>
          <w:numId w:val="6"/>
        </w:numPr>
        <w:autoSpaceDE w:val="0"/>
        <w:autoSpaceDN w:val="0"/>
        <w:adjustRightInd w:val="0"/>
        <w:spacing w:after="0" w:line="240" w:lineRule="auto"/>
        <w:rPr>
          <w:rFonts w:ascii="MyriadPro-Regular" w:hAnsi="MyriadPro-Regular" w:cs="MyriadPro-Regular"/>
          <w:sz w:val="24"/>
          <w:szCs w:val="24"/>
        </w:rPr>
      </w:pPr>
      <w:r w:rsidRPr="00473A86">
        <w:rPr>
          <w:rFonts w:ascii="Times New Roman" w:eastAsiaTheme="minorHAnsi" w:hAnsi="Times New Roman" w:cstheme="minorHAnsi"/>
          <w:sz w:val="24"/>
          <w:szCs w:val="24"/>
        </w:rPr>
        <w:t>Draw a diagram showing what is happening in each of the bags below. Be sure to label all components of you</w:t>
      </w:r>
      <w:r w:rsidR="002B61BB">
        <w:rPr>
          <w:rFonts w:ascii="Times New Roman" w:eastAsiaTheme="minorHAnsi" w:hAnsi="Times New Roman" w:cstheme="minorHAnsi"/>
          <w:sz w:val="24"/>
          <w:szCs w:val="24"/>
        </w:rPr>
        <w:t xml:space="preserve">r diagram.  </w:t>
      </w:r>
      <w:r w:rsidRPr="00473A86">
        <w:rPr>
          <w:rFonts w:ascii="Times New Roman" w:eastAsiaTheme="minorHAnsi" w:hAnsi="Times New Roman" w:cstheme="minorHAnsi"/>
          <w:sz w:val="24"/>
          <w:szCs w:val="24"/>
        </w:rPr>
        <w:br/>
      </w:r>
      <w:r w:rsidR="00601A25">
        <w:rPr>
          <w:noProof/>
        </w:rPr>
        <w:br/>
      </w:r>
      <w:r w:rsidR="00601A25">
        <w:rPr>
          <w:noProof/>
        </w:rPr>
        <w:br/>
      </w:r>
      <w:r w:rsidR="00601A25">
        <w:rPr>
          <w:noProof/>
        </w:rPr>
        <w:br/>
      </w:r>
      <w:r w:rsidR="00601A25">
        <w:rPr>
          <w:noProof/>
        </w:rPr>
        <w:br/>
      </w:r>
      <w:r w:rsidR="00601A25">
        <w:rPr>
          <w:noProof/>
        </w:rPr>
        <w:br/>
      </w:r>
      <w:r w:rsidR="00601A25">
        <w:rPr>
          <w:noProof/>
        </w:rPr>
        <w:br/>
      </w:r>
      <w:r w:rsidR="00601A25">
        <w:rPr>
          <w:noProof/>
        </w:rPr>
        <w:br/>
      </w:r>
      <w:r w:rsidR="00601A25">
        <w:rPr>
          <w:noProof/>
        </w:rPr>
        <w:br/>
      </w:r>
      <w:r w:rsidR="00601A25">
        <w:rPr>
          <w:noProof/>
        </w:rPr>
        <w:br/>
      </w:r>
      <w:r w:rsidR="00601A25">
        <w:rPr>
          <w:noProof/>
        </w:rPr>
        <w:br/>
      </w:r>
      <w:r w:rsidR="00601A25">
        <w:rPr>
          <w:noProof/>
        </w:rPr>
        <w:br/>
      </w:r>
      <w:r w:rsidR="00601A25">
        <w:rPr>
          <w:noProof/>
        </w:rPr>
        <w:br/>
      </w:r>
      <w:r w:rsidR="00601A25">
        <w:rPr>
          <w:noProof/>
        </w:rPr>
        <w:br/>
      </w:r>
      <w:r w:rsidR="00601A25">
        <w:rPr>
          <w:noProof/>
        </w:rPr>
        <w:br/>
      </w:r>
    </w:p>
    <w:p w14:paraId="6A5379DA" w14:textId="77777777" w:rsidR="00E02F59" w:rsidRPr="00E02F59" w:rsidRDefault="00601A25" w:rsidP="00513BF7">
      <w:pPr>
        <w:pStyle w:val="ListParagraph"/>
        <w:numPr>
          <w:ilvl w:val="0"/>
          <w:numId w:val="6"/>
        </w:numPr>
        <w:autoSpaceDE w:val="0"/>
        <w:autoSpaceDN w:val="0"/>
        <w:adjustRightInd w:val="0"/>
        <w:rPr>
          <w:rFonts w:ascii="Times New Roman" w:eastAsiaTheme="minorHAnsi" w:hAnsi="Times New Roman" w:cstheme="minorHAnsi"/>
          <w:sz w:val="24"/>
          <w:szCs w:val="24"/>
        </w:rPr>
      </w:pPr>
      <w:r w:rsidRPr="00601A25">
        <w:rPr>
          <w:rFonts w:ascii="Times New Roman" w:eastAsiaTheme="minorHAnsi" w:hAnsi="Times New Roman" w:cstheme="minorHAnsi"/>
          <w:sz w:val="24"/>
          <w:szCs w:val="24"/>
        </w:rPr>
        <w:t>After</w:t>
      </w:r>
      <w:r>
        <w:rPr>
          <w:rFonts w:ascii="Times New Roman" w:eastAsiaTheme="minorHAnsi" w:hAnsi="Times New Roman" w:cstheme="minorHAnsi"/>
          <w:sz w:val="24"/>
          <w:szCs w:val="24"/>
        </w:rPr>
        <w:t xml:space="preserve"> a day or two, re-visit your hypothesis and explanation. Is there anything you would change about this? Was anything missing from your explanation that you can now add? Explain below. </w:t>
      </w:r>
      <w:r>
        <w:rPr>
          <w:rFonts w:ascii="Times New Roman" w:eastAsiaTheme="minorHAnsi" w:hAnsi="Times New Roman" w:cstheme="minorHAnsi"/>
          <w:sz w:val="24"/>
          <w:szCs w:val="24"/>
        </w:rPr>
        <w:br/>
      </w:r>
      <w:r>
        <w:rPr>
          <w:rFonts w:ascii="Times New Roman" w:eastAsiaTheme="minorHAnsi" w:hAnsi="Times New Roman" w:cstheme="minorHAnsi"/>
          <w:sz w:val="24"/>
          <w:szCs w:val="24"/>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br/>
      </w:r>
      <w:r>
        <w:rPr>
          <w:rFonts w:ascii="MyriadPro-Regular" w:hAnsi="MyriadPro-Regular" w:cs="MyriadPro-Regular"/>
          <w:sz w:val="24"/>
          <w:szCs w:val="24"/>
          <w:u w:val="single"/>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br/>
      </w:r>
      <w:r>
        <w:rPr>
          <w:rFonts w:ascii="Times New Roman" w:eastAsiaTheme="minorHAnsi" w:hAnsi="Times New Roman" w:cstheme="minorHAnsi"/>
          <w:sz w:val="24"/>
          <w:szCs w:val="24"/>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br/>
      </w:r>
      <w:r>
        <w:rPr>
          <w:rFonts w:ascii="MyriadPro-Regular" w:hAnsi="MyriadPro-Regular" w:cs="MyriadPro-Regular"/>
          <w:sz w:val="24"/>
          <w:szCs w:val="24"/>
          <w:u w:val="single"/>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sidR="00E02F59">
        <w:rPr>
          <w:rFonts w:ascii="MyriadPro-Regular" w:hAnsi="MyriadPro-Regular" w:cs="MyriadPro-Regular"/>
          <w:sz w:val="24"/>
          <w:szCs w:val="24"/>
          <w:u w:val="single"/>
        </w:rPr>
        <w:tab/>
      </w:r>
      <w:r w:rsidR="00E02F59">
        <w:rPr>
          <w:rFonts w:ascii="MyriadPro-Regular" w:hAnsi="MyriadPro-Regular" w:cs="MyriadPro-Regular"/>
          <w:sz w:val="24"/>
          <w:szCs w:val="24"/>
          <w:u w:val="single"/>
        </w:rPr>
        <w:br/>
      </w:r>
    </w:p>
    <w:p w14:paraId="6A5DB38C" w14:textId="77777777" w:rsidR="00E02F59" w:rsidRDefault="00E02F59">
      <w:pPr>
        <w:rPr>
          <w:noProof/>
        </w:rPr>
      </w:pPr>
      <w:r>
        <w:rPr>
          <w:noProof/>
        </w:rPr>
        <w:br w:type="page"/>
      </w:r>
    </w:p>
    <w:p w14:paraId="27BE01EA" w14:textId="6FA6F469" w:rsidR="00E02F59" w:rsidRPr="00B25162" w:rsidRDefault="00E02F59" w:rsidP="00E02F59">
      <w:pPr>
        <w:pStyle w:val="Title"/>
        <w:rPr>
          <w:noProof/>
        </w:rPr>
      </w:pPr>
      <w:r>
        <w:rPr>
          <w:noProof/>
        </w:rPr>
        <w:lastRenderedPageBreak/>
        <w:t xml:space="preserve">Day 1 Option B: Thirsty Moth Data Dive </w:t>
      </w:r>
      <w:r w:rsidRPr="00AF3FDA">
        <w:rPr>
          <w:noProof/>
        </w:rPr>
        <w:t xml:space="preserve"> </w:t>
      </w:r>
    </w:p>
    <w:p w14:paraId="1F063495" w14:textId="39D10388" w:rsidR="00E02F59" w:rsidRDefault="00E02F59" w:rsidP="00E02F59">
      <w:pPr>
        <w:autoSpaceDE w:val="0"/>
        <w:autoSpaceDN w:val="0"/>
        <w:adjustRightInd w:val="0"/>
        <w:rPr>
          <w:bCs/>
        </w:rPr>
      </w:pPr>
      <w:r w:rsidRPr="007422DC">
        <w:rPr>
          <w:b/>
          <w:bCs/>
        </w:rPr>
        <w:t xml:space="preserve">Overview: </w:t>
      </w:r>
      <w:r w:rsidRPr="007422DC">
        <w:rPr>
          <w:bCs/>
        </w:rPr>
        <w:t xml:space="preserve">In this activity, </w:t>
      </w:r>
      <w:r>
        <w:rPr>
          <w:bCs/>
        </w:rPr>
        <w:t xml:space="preserve">your group will review data from actual experiments in order to identify patterns and trends that you will use to develop an explanatory model. You will then compare your observations and explanations to those of other groups in order to check your accuracy and refine your explanatory model. </w:t>
      </w:r>
    </w:p>
    <w:p w14:paraId="4C1C0AC6" w14:textId="303D45B5" w:rsidR="00E02F59" w:rsidRDefault="00E02F59" w:rsidP="00E02F59">
      <w:pPr>
        <w:autoSpaceDE w:val="0"/>
        <w:autoSpaceDN w:val="0"/>
        <w:adjustRightInd w:val="0"/>
        <w:rPr>
          <w:bCs/>
        </w:rPr>
      </w:pPr>
      <w:r w:rsidRPr="009915C6">
        <w:rPr>
          <w:b/>
        </w:rPr>
        <w:t>Introductory video</w:t>
      </w:r>
      <w:r>
        <w:rPr>
          <w:bCs/>
        </w:rPr>
        <w:t xml:space="preserve">: </w:t>
      </w:r>
      <w:hyperlink r:id="rId17" w:history="1">
        <w:r w:rsidR="002051CA" w:rsidRPr="009E3A8A">
          <w:rPr>
            <w:rStyle w:val="Hyperlink"/>
            <w:bCs/>
          </w:rPr>
          <w:t>https://www.youtube.com/watch?v=8tkWwtG0xrY</w:t>
        </w:r>
      </w:hyperlink>
      <w:r w:rsidR="002051CA">
        <w:rPr>
          <w:bCs/>
        </w:rPr>
        <w:t xml:space="preserve"> </w:t>
      </w:r>
      <w:r>
        <w:rPr>
          <w:bCs/>
        </w:rPr>
        <w:br/>
      </w:r>
    </w:p>
    <w:p w14:paraId="36C30B17" w14:textId="50003EAA" w:rsidR="00E02F59" w:rsidRDefault="00E02F59" w:rsidP="00E02F59">
      <w:pPr>
        <w:autoSpaceDE w:val="0"/>
        <w:autoSpaceDN w:val="0"/>
        <w:adjustRightInd w:val="0"/>
        <w:rPr>
          <w:bCs/>
        </w:rPr>
      </w:pPr>
      <w:r w:rsidRPr="00EA1929">
        <w:rPr>
          <w:b/>
          <w:bCs/>
        </w:rPr>
        <w:t>Directions</w:t>
      </w:r>
      <w:r>
        <w:rPr>
          <w:bCs/>
        </w:rPr>
        <w:t>: Begin by reading the excerpt below. Then look at the data provided below. Use this information to answer the questions on the following page. If you are unsure about how to interpret the data, work with your group and seek help from your instructor if necessary. Your instructor will decide if you should record your answers using the space provided in this packet, a dry erase board, a digital document, or another option.</w:t>
      </w:r>
    </w:p>
    <w:p w14:paraId="738D420D" w14:textId="3470DD0B" w:rsidR="00E02F59" w:rsidRDefault="009A6878" w:rsidP="00E02F59">
      <w:pPr>
        <w:autoSpaceDE w:val="0"/>
        <w:autoSpaceDN w:val="0"/>
        <w:adjustRightInd w:val="0"/>
        <w:rPr>
          <w:bCs/>
        </w:rPr>
      </w:pPr>
      <w:r w:rsidRPr="009A6878">
        <w:rPr>
          <w:bCs/>
          <w:noProof/>
        </w:rPr>
        <w:drawing>
          <wp:anchor distT="0" distB="0" distL="114300" distR="114300" simplePos="0" relativeHeight="251745280" behindDoc="1" locked="0" layoutInCell="1" allowOverlap="1" wp14:anchorId="1C77ABC1" wp14:editId="5DA6C93C">
            <wp:simplePos x="0" y="0"/>
            <wp:positionH relativeFrom="column">
              <wp:posOffset>4422775</wp:posOffset>
            </wp:positionH>
            <wp:positionV relativeFrom="paragraph">
              <wp:posOffset>26035</wp:posOffset>
            </wp:positionV>
            <wp:extent cx="2332990" cy="2218055"/>
            <wp:effectExtent l="0" t="0" r="0" b="0"/>
            <wp:wrapSquare wrapText="bothSides"/>
            <wp:docPr id="13" name="Picture 2">
              <a:extLst xmlns:a="http://schemas.openxmlformats.org/drawingml/2006/main">
                <a:ext uri="{FF2B5EF4-FFF2-40B4-BE49-F238E27FC236}">
                  <a16:creationId xmlns:a16="http://schemas.microsoft.com/office/drawing/2014/main" id="{80866852-ED0F-0D47-AE9E-A6E2B49F1A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0866852-ED0F-0D47-AE9E-A6E2B49F1ACA}"/>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332990" cy="2218055"/>
                    </a:xfrm>
                    <a:prstGeom prst="rect">
                      <a:avLst/>
                    </a:prstGeom>
                  </pic:spPr>
                </pic:pic>
              </a:graphicData>
            </a:graphic>
            <wp14:sizeRelH relativeFrom="page">
              <wp14:pctWidth>0</wp14:pctWidth>
            </wp14:sizeRelH>
            <wp14:sizeRelV relativeFrom="page">
              <wp14:pctHeight>0</wp14:pctHeight>
            </wp14:sizeRelV>
          </wp:anchor>
        </w:drawing>
      </w:r>
    </w:p>
    <w:p w14:paraId="3DB7F43E" w14:textId="0C8D9B01" w:rsidR="009C57B4" w:rsidRDefault="00E02F59" w:rsidP="002401D1">
      <w:pPr>
        <w:rPr>
          <w:bCs/>
        </w:rPr>
      </w:pPr>
      <w:r w:rsidRPr="00BC66C0">
        <w:rPr>
          <w:b/>
        </w:rPr>
        <w:t>Introduction</w:t>
      </w:r>
      <w:r>
        <w:rPr>
          <w:bCs/>
        </w:rPr>
        <w:t>: In the early 1900s, a</w:t>
      </w:r>
      <w:r w:rsidR="003231F3">
        <w:rPr>
          <w:bCs/>
        </w:rPr>
        <w:t xml:space="preserve"> </w:t>
      </w:r>
      <w:r>
        <w:rPr>
          <w:bCs/>
        </w:rPr>
        <w:t xml:space="preserve">scientist named Stephen Babcock decided that he wanted to have a malted milk shake (“malted milk” is a </w:t>
      </w:r>
      <w:r w:rsidR="00020994">
        <w:rPr>
          <w:bCs/>
        </w:rPr>
        <w:t xml:space="preserve">dry </w:t>
      </w:r>
      <w:r>
        <w:rPr>
          <w:bCs/>
        </w:rPr>
        <w:t>powder consisting of evaporated milk, barley, and wheat</w:t>
      </w:r>
      <w:r w:rsidR="00020994">
        <w:rPr>
          <w:bCs/>
        </w:rPr>
        <w:t xml:space="preserve">. It </w:t>
      </w:r>
      <w:r>
        <w:rPr>
          <w:bCs/>
        </w:rPr>
        <w:t xml:space="preserve">is sometimes added to milk shakes to </w:t>
      </w:r>
      <w:r w:rsidR="00020994">
        <w:rPr>
          <w:bCs/>
        </w:rPr>
        <w:t xml:space="preserve">create </w:t>
      </w:r>
      <w:r>
        <w:rPr>
          <w:bCs/>
        </w:rPr>
        <w:t>a richer flavor). When Babcock opened the jar of malted milk, he was surprised to find a moth larva</w:t>
      </w:r>
      <w:r w:rsidR="002401D1">
        <w:rPr>
          <w:bCs/>
        </w:rPr>
        <w:t xml:space="preserve">. This puzzled Babcock, as he knew that the moth larva’s body was 75% water, but the </w:t>
      </w:r>
      <w:r w:rsidR="009C57B4">
        <w:rPr>
          <w:bCs/>
        </w:rPr>
        <w:t xml:space="preserve">sealed </w:t>
      </w:r>
      <w:r w:rsidR="002401D1">
        <w:rPr>
          <w:bCs/>
        </w:rPr>
        <w:t xml:space="preserve">jar of malted milk was completely dry and had no water whatsoever. </w:t>
      </w:r>
    </w:p>
    <w:p w14:paraId="0D919821" w14:textId="77777777" w:rsidR="009C57B4" w:rsidRDefault="009C57B4" w:rsidP="002401D1">
      <w:pPr>
        <w:rPr>
          <w:bCs/>
        </w:rPr>
      </w:pPr>
    </w:p>
    <w:p w14:paraId="1D55BA54" w14:textId="2E35C5FB" w:rsidR="002401D1" w:rsidRPr="002401D1" w:rsidRDefault="002401D1" w:rsidP="002401D1">
      <w:r>
        <w:rPr>
          <w:bCs/>
        </w:rPr>
        <w:t xml:space="preserve">How could an organism </w:t>
      </w:r>
      <w:r w:rsidR="009C57B4">
        <w:rPr>
          <w:bCs/>
        </w:rPr>
        <w:t xml:space="preserve">with a body comprised of mostly water </w:t>
      </w:r>
      <w:r>
        <w:rPr>
          <w:bCs/>
        </w:rPr>
        <w:t xml:space="preserve">survive in an environment that was completely lacking water? </w:t>
      </w:r>
      <w:r w:rsidRPr="002401D1">
        <w:fldChar w:fldCharType="begin"/>
      </w:r>
      <w:r w:rsidRPr="002401D1">
        <w:instrText xml:space="preserve"> INCLUDEPICTURE "https://image.shutterstock.com/image-vector/mason-jar-glass-container-line-260nw-1477406879.jpg" \* MERGEFORMATINET </w:instrText>
      </w:r>
      <w:r w:rsidRPr="002401D1">
        <w:fldChar w:fldCharType="end"/>
      </w:r>
    </w:p>
    <w:p w14:paraId="0D2BDE9E" w14:textId="2BF057EB" w:rsidR="00E02F59" w:rsidRDefault="00E02F59" w:rsidP="00E02F59">
      <w:pPr>
        <w:autoSpaceDE w:val="0"/>
        <w:autoSpaceDN w:val="0"/>
        <w:adjustRightInd w:val="0"/>
        <w:rPr>
          <w:bCs/>
        </w:rPr>
      </w:pPr>
    </w:p>
    <w:p w14:paraId="5ACDA35A" w14:textId="2FB51A38" w:rsidR="009C57B4" w:rsidRPr="009C57B4" w:rsidRDefault="009C57B4" w:rsidP="00513BF7">
      <w:pPr>
        <w:pStyle w:val="ListParagraph"/>
        <w:numPr>
          <w:ilvl w:val="0"/>
          <w:numId w:val="11"/>
        </w:numPr>
        <w:rPr>
          <w:rFonts w:ascii="Times New Roman" w:eastAsiaTheme="minorHAnsi" w:hAnsi="Times New Roman"/>
          <w:bCs/>
          <w:sz w:val="24"/>
          <w:szCs w:val="24"/>
        </w:rPr>
      </w:pPr>
      <w:r w:rsidRPr="009C57B4">
        <w:rPr>
          <w:rFonts w:ascii="Times New Roman" w:eastAsiaTheme="minorHAnsi" w:hAnsi="Times New Roman"/>
          <w:bCs/>
          <w:sz w:val="24"/>
          <w:szCs w:val="24"/>
        </w:rPr>
        <w:t xml:space="preserve">As a </w:t>
      </w:r>
      <w:r>
        <w:rPr>
          <w:rFonts w:ascii="Times New Roman" w:eastAsiaTheme="minorHAnsi" w:hAnsi="Times New Roman"/>
          <w:bCs/>
          <w:sz w:val="24"/>
          <w:szCs w:val="24"/>
        </w:rPr>
        <w:t xml:space="preserve">group, develop an initial hypothesis to explain how this moth larva was able to survive in this environment. How do you think the larvae acquired the water in its body? </w:t>
      </w:r>
      <w:r w:rsidR="009A6878" w:rsidRPr="009A6878">
        <w:rPr>
          <w:rFonts w:ascii="Times New Roman" w:eastAsiaTheme="minorHAnsi" w:hAnsi="Times New Roman"/>
          <w:bCs/>
          <w:i/>
          <w:iCs/>
          <w:sz w:val="24"/>
          <w:szCs w:val="24"/>
        </w:rPr>
        <w:t xml:space="preserve">Note: </w:t>
      </w:r>
      <w:r w:rsidRPr="009A6878">
        <w:rPr>
          <w:rFonts w:ascii="Times New Roman" w:eastAsiaTheme="minorHAnsi" w:hAnsi="Times New Roman"/>
          <w:bCs/>
          <w:i/>
          <w:iCs/>
          <w:sz w:val="24"/>
          <w:szCs w:val="24"/>
        </w:rPr>
        <w:t>If you’re unsure, that’s ok</w:t>
      </w:r>
      <w:r w:rsidR="009A6878">
        <w:rPr>
          <w:rFonts w:ascii="Times New Roman" w:eastAsiaTheme="minorHAnsi" w:hAnsi="Times New Roman"/>
          <w:bCs/>
          <w:i/>
          <w:iCs/>
          <w:sz w:val="24"/>
          <w:szCs w:val="24"/>
        </w:rPr>
        <w:t>! J</w:t>
      </w:r>
      <w:r w:rsidRPr="009A6878">
        <w:rPr>
          <w:rFonts w:ascii="Times New Roman" w:eastAsiaTheme="minorHAnsi" w:hAnsi="Times New Roman"/>
          <w:bCs/>
          <w:i/>
          <w:iCs/>
          <w:sz w:val="24"/>
          <w:szCs w:val="24"/>
        </w:rPr>
        <w:t>ust provide your best ideas. You can always change your ideas as you gain more evidence</w:t>
      </w:r>
      <w:r>
        <w:rPr>
          <w:rFonts w:ascii="Times New Roman" w:eastAsiaTheme="minorHAnsi" w:hAnsi="Times New Roman"/>
          <w:bCs/>
          <w:sz w:val="24"/>
          <w:szCs w:val="24"/>
        </w:rPr>
        <w:t xml:space="preserve">. </w:t>
      </w:r>
      <w:r>
        <w:rPr>
          <w:rFonts w:ascii="Times New Roman" w:eastAsiaTheme="minorHAnsi" w:hAnsi="Times New Roman"/>
          <w:bCs/>
          <w:sz w:val="24"/>
          <w:szCs w:val="24"/>
        </w:rPr>
        <w:br/>
      </w:r>
      <w:r>
        <w:rPr>
          <w:rFonts w:ascii="Times New Roman" w:eastAsiaTheme="minorHAnsi" w:hAnsi="Times New Roman"/>
          <w:bCs/>
          <w:sz w:val="24"/>
          <w:szCs w:val="24"/>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br/>
      </w:r>
      <w:r>
        <w:rPr>
          <w:rFonts w:ascii="MyriadPro-Regular" w:hAnsi="MyriadPro-Regular" w:cs="MyriadPro-Regular"/>
          <w:sz w:val="24"/>
          <w:szCs w:val="24"/>
          <w:u w:val="single"/>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br/>
      </w:r>
      <w:r>
        <w:rPr>
          <w:rFonts w:ascii="Times New Roman" w:eastAsiaTheme="minorHAnsi" w:hAnsi="Times New Roman" w:cstheme="minorHAnsi"/>
          <w:sz w:val="24"/>
          <w:szCs w:val="24"/>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br/>
      </w:r>
    </w:p>
    <w:p w14:paraId="58ADD23C" w14:textId="572CC15E" w:rsidR="009C57B4" w:rsidRPr="009C57B4" w:rsidRDefault="009C57B4" w:rsidP="00513BF7">
      <w:pPr>
        <w:pStyle w:val="ListParagraph"/>
        <w:numPr>
          <w:ilvl w:val="0"/>
          <w:numId w:val="11"/>
        </w:numPr>
        <w:rPr>
          <w:rFonts w:ascii="Times New Roman" w:eastAsiaTheme="minorHAnsi" w:hAnsi="Times New Roman"/>
          <w:bCs/>
          <w:sz w:val="24"/>
          <w:szCs w:val="24"/>
        </w:rPr>
      </w:pPr>
      <w:r w:rsidRPr="009C57B4">
        <w:rPr>
          <w:rFonts w:ascii="Times New Roman" w:eastAsiaTheme="minorHAnsi" w:hAnsi="Times New Roman"/>
          <w:bCs/>
          <w:sz w:val="24"/>
          <w:szCs w:val="24"/>
        </w:rPr>
        <w:t xml:space="preserve">Provide a rationale for your ideas. In other words, how do you know that these ideas make sense? What evidence or logic supports your ideas? </w:t>
      </w:r>
      <w:r>
        <w:rPr>
          <w:rFonts w:ascii="Times New Roman" w:eastAsiaTheme="minorHAnsi" w:hAnsi="Times New Roman"/>
          <w:bCs/>
          <w:sz w:val="24"/>
          <w:szCs w:val="24"/>
        </w:rPr>
        <w:br/>
      </w:r>
      <w:r>
        <w:rPr>
          <w:rFonts w:ascii="Times New Roman" w:eastAsiaTheme="minorHAnsi" w:hAnsi="Times New Roman"/>
          <w:bCs/>
          <w:sz w:val="24"/>
          <w:szCs w:val="24"/>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br/>
      </w:r>
      <w:r>
        <w:rPr>
          <w:rFonts w:ascii="MyriadPro-Regular" w:hAnsi="MyriadPro-Regular" w:cs="MyriadPro-Regular"/>
          <w:sz w:val="24"/>
          <w:szCs w:val="24"/>
          <w:u w:val="single"/>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br/>
      </w:r>
      <w:r>
        <w:rPr>
          <w:rFonts w:ascii="Times New Roman" w:eastAsiaTheme="minorHAnsi" w:hAnsi="Times New Roman" w:cstheme="minorHAnsi"/>
          <w:sz w:val="24"/>
          <w:szCs w:val="24"/>
        </w:rPr>
        <w:br/>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tab/>
      </w:r>
      <w:r>
        <w:rPr>
          <w:rFonts w:ascii="MyriadPro-Regular" w:hAnsi="MyriadPro-Regular" w:cs="MyriadPro-Regular"/>
          <w:sz w:val="24"/>
          <w:szCs w:val="24"/>
          <w:u w:val="single"/>
        </w:rPr>
        <w:br/>
      </w:r>
    </w:p>
    <w:p w14:paraId="55AD38A9" w14:textId="19470276" w:rsidR="00A854BA" w:rsidRDefault="00AB5431" w:rsidP="009C57B4">
      <w:pPr>
        <w:rPr>
          <w:bCs/>
        </w:rPr>
      </w:pPr>
      <w:r w:rsidRPr="00AB5431">
        <w:rPr>
          <w:bCs/>
          <w:noProof/>
        </w:rPr>
        <w:lastRenderedPageBreak/>
        <w:drawing>
          <wp:anchor distT="0" distB="0" distL="114300" distR="114300" simplePos="0" relativeHeight="251746304" behindDoc="0" locked="0" layoutInCell="1" allowOverlap="1" wp14:anchorId="54362F86" wp14:editId="6282D810">
            <wp:simplePos x="0" y="0"/>
            <wp:positionH relativeFrom="column">
              <wp:posOffset>149005</wp:posOffset>
            </wp:positionH>
            <wp:positionV relativeFrom="paragraph">
              <wp:posOffset>1006185</wp:posOffset>
            </wp:positionV>
            <wp:extent cx="6413877" cy="12827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413877" cy="1282775"/>
                    </a:xfrm>
                    <a:prstGeom prst="rect">
                      <a:avLst/>
                    </a:prstGeom>
                  </pic:spPr>
                </pic:pic>
              </a:graphicData>
            </a:graphic>
            <wp14:sizeRelH relativeFrom="page">
              <wp14:pctWidth>0</wp14:pctWidth>
            </wp14:sizeRelH>
            <wp14:sizeRelV relativeFrom="page">
              <wp14:pctHeight>0</wp14:pctHeight>
            </wp14:sizeRelV>
          </wp:anchor>
        </w:drawing>
      </w:r>
      <w:r w:rsidR="009C57B4">
        <w:rPr>
          <w:bCs/>
        </w:rPr>
        <w:t xml:space="preserve">Dr. Babcock suspected that the moth larvae was able to survive because of what he called “metabolic water”. Babcock </w:t>
      </w:r>
      <w:r w:rsidR="009A6878">
        <w:rPr>
          <w:bCs/>
        </w:rPr>
        <w:t>knew that</w:t>
      </w:r>
      <w:r w:rsidR="009C57B4">
        <w:rPr>
          <w:bCs/>
        </w:rPr>
        <w:t xml:space="preserve"> the moth consumed the milk powder and grain</w:t>
      </w:r>
      <w:r w:rsidR="009A6878">
        <w:rPr>
          <w:bCs/>
        </w:rPr>
        <w:t>. Both milk and grain contain molecules made from chains of glucose.</w:t>
      </w:r>
      <w:r w:rsidR="009C57B4">
        <w:rPr>
          <w:bCs/>
        </w:rPr>
        <w:t xml:space="preserve"> </w:t>
      </w:r>
      <w:r w:rsidR="009A6878">
        <w:rPr>
          <w:bCs/>
        </w:rPr>
        <w:t xml:space="preserve">Babcock knew that the atoms found in </w:t>
      </w:r>
      <w:r w:rsidR="007370C1">
        <w:rPr>
          <w:bCs/>
        </w:rPr>
        <w:t xml:space="preserve">both </w:t>
      </w:r>
      <w:r w:rsidR="009A6878">
        <w:rPr>
          <w:bCs/>
        </w:rPr>
        <w:t>glucose</w:t>
      </w:r>
      <w:r w:rsidR="009C57B4">
        <w:rPr>
          <w:bCs/>
        </w:rPr>
        <w:t xml:space="preserve"> </w:t>
      </w:r>
      <w:r w:rsidR="009A6878">
        <w:rPr>
          <w:bCs/>
        </w:rPr>
        <w:t>and</w:t>
      </w:r>
      <w:r w:rsidR="009C57B4">
        <w:rPr>
          <w:bCs/>
        </w:rPr>
        <w:t xml:space="preserve"> oxygen </w:t>
      </w:r>
      <w:r w:rsidR="009A6878">
        <w:rPr>
          <w:bCs/>
        </w:rPr>
        <w:t>molecules are rearranged to form carbon dioxide and water</w:t>
      </w:r>
      <w:r w:rsidR="00017D09">
        <w:rPr>
          <w:bCs/>
        </w:rPr>
        <w:t xml:space="preserve"> (see image below)</w:t>
      </w:r>
      <w:r w:rsidR="009C57B4">
        <w:rPr>
          <w:bCs/>
        </w:rPr>
        <w:t xml:space="preserve">. </w:t>
      </w:r>
      <w:r w:rsidR="008D0BE9">
        <w:rPr>
          <w:bCs/>
        </w:rPr>
        <w:t xml:space="preserve">While most organisms exhale water vapor along with carbon dioxide, </w:t>
      </w:r>
      <w:r w:rsidR="009C57B4">
        <w:rPr>
          <w:bCs/>
        </w:rPr>
        <w:t xml:space="preserve">Babcock suspected that the moth larvae had a way to “hold on” to the water molecules it produced </w:t>
      </w:r>
      <w:r w:rsidR="007370C1">
        <w:rPr>
          <w:bCs/>
        </w:rPr>
        <w:t>during cellular respiration</w:t>
      </w:r>
      <w:r w:rsidR="009A6878">
        <w:rPr>
          <w:bCs/>
        </w:rPr>
        <w:t xml:space="preserve">. </w:t>
      </w:r>
    </w:p>
    <w:p w14:paraId="15735883" w14:textId="3EB028A7" w:rsidR="00A854BA" w:rsidRDefault="00A854BA" w:rsidP="009C57B4">
      <w:pPr>
        <w:rPr>
          <w:bCs/>
        </w:rPr>
      </w:pPr>
    </w:p>
    <w:p w14:paraId="68C9644C" w14:textId="262DB995" w:rsidR="00A854BA" w:rsidRDefault="00A854BA" w:rsidP="009C57B4">
      <w:pPr>
        <w:rPr>
          <w:bCs/>
        </w:rPr>
      </w:pPr>
    </w:p>
    <w:p w14:paraId="1DD96FD9" w14:textId="178C0063" w:rsidR="00A854BA" w:rsidRDefault="00A854BA" w:rsidP="009C57B4">
      <w:pPr>
        <w:rPr>
          <w:bCs/>
        </w:rPr>
      </w:pPr>
    </w:p>
    <w:p w14:paraId="79899B78" w14:textId="2347E126" w:rsidR="00A854BA" w:rsidRDefault="00A854BA" w:rsidP="009C57B4">
      <w:pPr>
        <w:rPr>
          <w:bCs/>
        </w:rPr>
      </w:pPr>
    </w:p>
    <w:p w14:paraId="58AD0D02" w14:textId="03757C4D" w:rsidR="009C57B4" w:rsidRDefault="00A854BA" w:rsidP="009C57B4">
      <w:pPr>
        <w:rPr>
          <w:bCs/>
        </w:rPr>
      </w:pPr>
      <w:r>
        <w:rPr>
          <w:bCs/>
        </w:rPr>
        <w:br/>
      </w:r>
    </w:p>
    <w:p w14:paraId="27BDBBF4" w14:textId="324C064D" w:rsidR="009A6878" w:rsidRPr="00020994" w:rsidRDefault="004E3237" w:rsidP="009C57B4">
      <w:pPr>
        <w:rPr>
          <w:bCs/>
        </w:rPr>
      </w:pPr>
      <w:r>
        <w:rPr>
          <w:bCs/>
        </w:rPr>
        <w:br/>
      </w:r>
      <w:r w:rsidR="009A6878">
        <w:rPr>
          <w:bCs/>
        </w:rPr>
        <w:t xml:space="preserve">Decades later, scientists named Fraenkel and </w:t>
      </w:r>
      <w:proofErr w:type="spellStart"/>
      <w:r w:rsidR="009A6878">
        <w:rPr>
          <w:bCs/>
        </w:rPr>
        <w:t>Blewett</w:t>
      </w:r>
      <w:proofErr w:type="spellEnd"/>
      <w:r w:rsidR="009A6878">
        <w:rPr>
          <w:bCs/>
        </w:rPr>
        <w:t xml:space="preserve"> </w:t>
      </w:r>
      <w:r w:rsidR="005C2CDE">
        <w:rPr>
          <w:bCs/>
        </w:rPr>
        <w:t>s</w:t>
      </w:r>
      <w:r w:rsidR="009A6878">
        <w:rPr>
          <w:bCs/>
        </w:rPr>
        <w:t xml:space="preserve">uspected that the amount of humidity in the air might </w:t>
      </w:r>
      <w:r w:rsidR="009A6878" w:rsidRPr="00020994">
        <w:rPr>
          <w:bCs/>
        </w:rPr>
        <w:t xml:space="preserve">affect how much the moth larvae need to eat. They hypothesized that moth larvae grown in </w:t>
      </w:r>
      <w:r w:rsidRPr="00020994">
        <w:rPr>
          <w:bCs/>
        </w:rPr>
        <w:t>dry</w:t>
      </w:r>
      <w:r w:rsidR="009A6878" w:rsidRPr="00020994">
        <w:rPr>
          <w:bCs/>
        </w:rPr>
        <w:t xml:space="preserve"> conditions would eat different amounts of food than larvae grown in </w:t>
      </w:r>
      <w:r w:rsidRPr="00020994">
        <w:rPr>
          <w:bCs/>
        </w:rPr>
        <w:t>humid</w:t>
      </w:r>
      <w:r w:rsidR="009A6878" w:rsidRPr="00020994">
        <w:rPr>
          <w:bCs/>
        </w:rPr>
        <w:t xml:space="preserve"> conditions. </w:t>
      </w:r>
    </w:p>
    <w:p w14:paraId="3385AE87" w14:textId="2A854AF5" w:rsidR="009A6878" w:rsidRPr="00020994" w:rsidRDefault="009A6878" w:rsidP="009C57B4">
      <w:pPr>
        <w:rPr>
          <w:bCs/>
          <w:sz w:val="12"/>
          <w:szCs w:val="12"/>
        </w:rPr>
      </w:pPr>
    </w:p>
    <w:p w14:paraId="106A6A91" w14:textId="77777777" w:rsidR="005C2CDE" w:rsidRPr="00020994" w:rsidRDefault="009A6878" w:rsidP="00513BF7">
      <w:pPr>
        <w:pStyle w:val="ListParagraph"/>
        <w:numPr>
          <w:ilvl w:val="0"/>
          <w:numId w:val="11"/>
        </w:numPr>
        <w:rPr>
          <w:rFonts w:ascii="Times New Roman" w:eastAsiaTheme="minorHAnsi" w:hAnsi="Times New Roman"/>
          <w:bCs/>
          <w:sz w:val="24"/>
          <w:szCs w:val="24"/>
        </w:rPr>
      </w:pPr>
      <w:r w:rsidRPr="00020994">
        <w:rPr>
          <w:rFonts w:ascii="Times New Roman" w:eastAsiaTheme="minorHAnsi" w:hAnsi="Times New Roman"/>
          <w:bCs/>
          <w:sz w:val="24"/>
          <w:szCs w:val="24"/>
        </w:rPr>
        <w:t>What do you think? Will moth</w:t>
      </w:r>
      <w:r w:rsidR="008D0BE9" w:rsidRPr="00020994">
        <w:rPr>
          <w:rFonts w:ascii="Times New Roman" w:eastAsiaTheme="minorHAnsi" w:hAnsi="Times New Roman"/>
          <w:bCs/>
          <w:sz w:val="24"/>
          <w:szCs w:val="24"/>
        </w:rPr>
        <w:t xml:space="preserve"> larvae in </w:t>
      </w:r>
      <w:r w:rsidR="004E3237" w:rsidRPr="00020994">
        <w:rPr>
          <w:rFonts w:ascii="Times New Roman" w:eastAsiaTheme="minorHAnsi" w:hAnsi="Times New Roman"/>
          <w:bCs/>
          <w:sz w:val="24"/>
          <w:szCs w:val="24"/>
        </w:rPr>
        <w:t>dry</w:t>
      </w:r>
      <w:r w:rsidR="008D0BE9" w:rsidRPr="00020994">
        <w:rPr>
          <w:rFonts w:ascii="Times New Roman" w:eastAsiaTheme="minorHAnsi" w:hAnsi="Times New Roman"/>
          <w:bCs/>
          <w:sz w:val="24"/>
          <w:szCs w:val="24"/>
        </w:rPr>
        <w:t xml:space="preserve"> conditions eat more, less, or the same amount as moth larvae grown in </w:t>
      </w:r>
      <w:r w:rsidR="004E3237" w:rsidRPr="00020994">
        <w:rPr>
          <w:rFonts w:ascii="Times New Roman" w:eastAsiaTheme="minorHAnsi" w:hAnsi="Times New Roman"/>
          <w:bCs/>
          <w:sz w:val="24"/>
          <w:szCs w:val="24"/>
        </w:rPr>
        <w:t>humid</w:t>
      </w:r>
      <w:r w:rsidR="008D0BE9" w:rsidRPr="00020994">
        <w:rPr>
          <w:rFonts w:ascii="Times New Roman" w:eastAsiaTheme="minorHAnsi" w:hAnsi="Times New Roman"/>
          <w:bCs/>
          <w:sz w:val="24"/>
          <w:szCs w:val="24"/>
        </w:rPr>
        <w:t xml:space="preserve"> conditions? Complete the sentence prompts below: </w:t>
      </w:r>
      <w:r w:rsidRPr="00020994">
        <w:rPr>
          <w:rFonts w:ascii="Times New Roman" w:eastAsiaTheme="minorHAnsi" w:hAnsi="Times New Roman"/>
          <w:bCs/>
          <w:sz w:val="24"/>
          <w:szCs w:val="24"/>
        </w:rPr>
        <w:t xml:space="preserve"> </w:t>
      </w:r>
      <w:r w:rsidR="008D0BE9" w:rsidRPr="00020994">
        <w:rPr>
          <w:rFonts w:ascii="Times New Roman" w:eastAsiaTheme="minorHAnsi" w:hAnsi="Times New Roman"/>
          <w:bCs/>
          <w:sz w:val="24"/>
          <w:szCs w:val="24"/>
        </w:rPr>
        <w:br/>
      </w:r>
      <w:r w:rsidR="008D0BE9" w:rsidRPr="00020994">
        <w:rPr>
          <w:rFonts w:ascii="Times New Roman" w:eastAsiaTheme="minorHAnsi" w:hAnsi="Times New Roman"/>
          <w:bCs/>
          <w:sz w:val="12"/>
          <w:szCs w:val="12"/>
        </w:rPr>
        <w:br/>
      </w:r>
      <w:r w:rsidR="008D0BE9" w:rsidRPr="00020994">
        <w:rPr>
          <w:rFonts w:ascii="Times New Roman" w:eastAsiaTheme="minorHAnsi" w:hAnsi="Times New Roman"/>
          <w:bCs/>
          <w:i/>
          <w:iCs/>
          <w:sz w:val="24"/>
          <w:szCs w:val="24"/>
        </w:rPr>
        <w:t xml:space="preserve">I think that moth larvae in </w:t>
      </w:r>
      <w:r w:rsidR="004E3237" w:rsidRPr="00020994">
        <w:rPr>
          <w:rFonts w:ascii="Times New Roman" w:eastAsiaTheme="minorHAnsi" w:hAnsi="Times New Roman"/>
          <w:bCs/>
          <w:i/>
          <w:iCs/>
          <w:sz w:val="24"/>
          <w:szCs w:val="24"/>
        </w:rPr>
        <w:t>dry</w:t>
      </w:r>
      <w:r w:rsidR="008D0BE9" w:rsidRPr="00020994">
        <w:rPr>
          <w:rFonts w:ascii="Times New Roman" w:eastAsiaTheme="minorHAnsi" w:hAnsi="Times New Roman"/>
          <w:bCs/>
          <w:i/>
          <w:iCs/>
          <w:sz w:val="24"/>
          <w:szCs w:val="24"/>
        </w:rPr>
        <w:t xml:space="preserve"> conditions will need to eat (circle one):   More    Less   </w:t>
      </w:r>
      <w:proofErr w:type="gramStart"/>
      <w:r w:rsidR="008D0BE9" w:rsidRPr="00020994">
        <w:rPr>
          <w:rFonts w:ascii="Times New Roman" w:eastAsiaTheme="minorHAnsi" w:hAnsi="Times New Roman"/>
          <w:bCs/>
          <w:i/>
          <w:iCs/>
          <w:sz w:val="24"/>
          <w:szCs w:val="24"/>
        </w:rPr>
        <w:t>The</w:t>
      </w:r>
      <w:proofErr w:type="gramEnd"/>
      <w:r w:rsidR="008D0BE9" w:rsidRPr="00020994">
        <w:rPr>
          <w:rFonts w:ascii="Times New Roman" w:eastAsiaTheme="minorHAnsi" w:hAnsi="Times New Roman"/>
          <w:bCs/>
          <w:i/>
          <w:iCs/>
          <w:sz w:val="24"/>
          <w:szCs w:val="24"/>
        </w:rPr>
        <w:t xml:space="preserve"> Same</w:t>
      </w:r>
      <w:r w:rsidR="008D0BE9" w:rsidRPr="00020994">
        <w:rPr>
          <w:rFonts w:ascii="Times New Roman" w:eastAsiaTheme="minorHAnsi" w:hAnsi="Times New Roman"/>
          <w:bCs/>
          <w:i/>
          <w:iCs/>
          <w:sz w:val="24"/>
          <w:szCs w:val="24"/>
        </w:rPr>
        <w:br/>
      </w:r>
      <w:r w:rsidR="008D0BE9" w:rsidRPr="00020994">
        <w:rPr>
          <w:rFonts w:ascii="Times New Roman" w:eastAsiaTheme="minorHAnsi" w:hAnsi="Times New Roman"/>
          <w:bCs/>
          <w:i/>
          <w:iCs/>
          <w:sz w:val="12"/>
          <w:szCs w:val="12"/>
        </w:rPr>
        <w:br/>
      </w:r>
      <w:r w:rsidR="008D0BE9" w:rsidRPr="00020994">
        <w:rPr>
          <w:rFonts w:ascii="Times New Roman" w:eastAsiaTheme="minorHAnsi" w:hAnsi="Times New Roman"/>
          <w:bCs/>
          <w:i/>
          <w:iCs/>
          <w:sz w:val="24"/>
          <w:szCs w:val="24"/>
        </w:rPr>
        <w:t xml:space="preserve">food compared to moth larvae grown in </w:t>
      </w:r>
      <w:r w:rsidR="004E3237" w:rsidRPr="00020994">
        <w:rPr>
          <w:rFonts w:ascii="Times New Roman" w:eastAsiaTheme="minorHAnsi" w:hAnsi="Times New Roman"/>
          <w:bCs/>
          <w:i/>
          <w:iCs/>
          <w:sz w:val="24"/>
          <w:szCs w:val="24"/>
        </w:rPr>
        <w:t>humid</w:t>
      </w:r>
      <w:r w:rsidR="008D0BE9" w:rsidRPr="00020994">
        <w:rPr>
          <w:rFonts w:ascii="Times New Roman" w:eastAsiaTheme="minorHAnsi" w:hAnsi="Times New Roman"/>
          <w:bCs/>
          <w:i/>
          <w:iCs/>
          <w:sz w:val="24"/>
          <w:szCs w:val="24"/>
        </w:rPr>
        <w:t xml:space="preserve"> conditions. I think this because…</w:t>
      </w:r>
      <w:r w:rsidRPr="00020994">
        <w:rPr>
          <w:rFonts w:ascii="Times New Roman" w:hAnsi="Times New Roman"/>
          <w:i/>
          <w:iCs/>
          <w:sz w:val="24"/>
          <w:szCs w:val="24"/>
          <w:u w:val="single"/>
        </w:rPr>
        <w:tab/>
      </w:r>
      <w:r w:rsidRPr="00020994">
        <w:rPr>
          <w:rFonts w:ascii="Times New Roman" w:hAnsi="Times New Roman"/>
          <w:i/>
          <w:iCs/>
          <w:sz w:val="24"/>
          <w:szCs w:val="24"/>
          <w:u w:val="single"/>
        </w:rPr>
        <w:tab/>
      </w:r>
      <w:r w:rsidRPr="00020994">
        <w:rPr>
          <w:rFonts w:ascii="Times New Roman" w:hAnsi="Times New Roman"/>
          <w:i/>
          <w:iCs/>
          <w:sz w:val="24"/>
          <w:szCs w:val="24"/>
          <w:u w:val="single"/>
        </w:rPr>
        <w:tab/>
      </w:r>
      <w:r w:rsidRPr="00020994">
        <w:rPr>
          <w:rFonts w:ascii="Times New Roman" w:hAnsi="Times New Roman"/>
          <w:i/>
          <w:iCs/>
          <w:sz w:val="24"/>
          <w:szCs w:val="24"/>
          <w:u w:val="single"/>
        </w:rPr>
        <w:tab/>
      </w:r>
      <w:r w:rsidR="008D0BE9" w:rsidRPr="00020994">
        <w:rPr>
          <w:rFonts w:ascii="Times New Roman" w:hAnsi="Times New Roman"/>
          <w:i/>
          <w:iCs/>
          <w:sz w:val="24"/>
          <w:szCs w:val="24"/>
          <w:u w:val="single"/>
        </w:rPr>
        <w:br/>
      </w:r>
      <w:r w:rsidRPr="00020994">
        <w:rPr>
          <w:rFonts w:ascii="Times New Roman" w:hAnsi="Times New Roman"/>
          <w:sz w:val="24"/>
          <w:szCs w:val="24"/>
          <w:u w:val="single"/>
        </w:rPr>
        <w:br/>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br/>
      </w:r>
      <w:r w:rsidRPr="00020994">
        <w:rPr>
          <w:rFonts w:ascii="Times New Roman" w:eastAsiaTheme="minorHAnsi" w:hAnsi="Times New Roman"/>
          <w:sz w:val="24"/>
          <w:szCs w:val="24"/>
        </w:rPr>
        <w:br/>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p>
    <w:p w14:paraId="1BDD63AC" w14:textId="77777777" w:rsidR="005C2CDE" w:rsidRPr="00020994" w:rsidRDefault="005C2CDE" w:rsidP="005C2CDE">
      <w:pPr>
        <w:pStyle w:val="ListParagraph"/>
        <w:rPr>
          <w:rFonts w:ascii="Times New Roman" w:eastAsiaTheme="minorHAnsi" w:hAnsi="Times New Roman"/>
          <w:bCs/>
          <w:sz w:val="12"/>
          <w:szCs w:val="12"/>
        </w:rPr>
      </w:pPr>
    </w:p>
    <w:p w14:paraId="173F1854" w14:textId="02165EBC" w:rsidR="005C2CDE" w:rsidRPr="00020994" w:rsidRDefault="005C2CDE" w:rsidP="00513BF7">
      <w:pPr>
        <w:pStyle w:val="ListParagraph"/>
        <w:numPr>
          <w:ilvl w:val="0"/>
          <w:numId w:val="11"/>
        </w:numPr>
        <w:rPr>
          <w:rFonts w:ascii="Times New Roman" w:eastAsiaTheme="minorHAnsi" w:hAnsi="Times New Roman"/>
          <w:bCs/>
          <w:sz w:val="12"/>
          <w:szCs w:val="12"/>
        </w:rPr>
      </w:pPr>
      <w:r w:rsidRPr="00020994">
        <w:rPr>
          <w:rFonts w:ascii="Times New Roman" w:eastAsiaTheme="minorHAnsi" w:hAnsi="Times New Roman"/>
          <w:bCs/>
          <w:sz w:val="24"/>
          <w:szCs w:val="24"/>
        </w:rPr>
        <w:t xml:space="preserve">Do you think that the moth larvae in the dry conditions will grow faster, slower, or the same rate as moth larvae grown in the humid conditions? Complete the sentence prompts below:  </w:t>
      </w:r>
      <w:r w:rsidRPr="00020994">
        <w:rPr>
          <w:rFonts w:ascii="Times New Roman" w:eastAsiaTheme="minorHAnsi" w:hAnsi="Times New Roman"/>
          <w:bCs/>
          <w:sz w:val="24"/>
          <w:szCs w:val="24"/>
        </w:rPr>
        <w:br/>
      </w:r>
      <w:r w:rsidRPr="00020994">
        <w:rPr>
          <w:rFonts w:ascii="Times New Roman" w:eastAsiaTheme="minorHAnsi" w:hAnsi="Times New Roman"/>
          <w:bCs/>
          <w:sz w:val="12"/>
          <w:szCs w:val="12"/>
        </w:rPr>
        <w:br/>
      </w:r>
      <w:r w:rsidRPr="00020994">
        <w:rPr>
          <w:rFonts w:ascii="Times New Roman" w:eastAsiaTheme="minorHAnsi" w:hAnsi="Times New Roman"/>
          <w:bCs/>
          <w:i/>
          <w:iCs/>
          <w:sz w:val="24"/>
          <w:szCs w:val="24"/>
        </w:rPr>
        <w:t xml:space="preserve">I think that moth larvae in dry conditions will grow (circle one):   Faster    Slower   </w:t>
      </w:r>
      <w:proofErr w:type="gramStart"/>
      <w:r w:rsidRPr="00020994">
        <w:rPr>
          <w:rFonts w:ascii="Times New Roman" w:eastAsiaTheme="minorHAnsi" w:hAnsi="Times New Roman"/>
          <w:bCs/>
          <w:i/>
          <w:iCs/>
          <w:sz w:val="24"/>
          <w:szCs w:val="24"/>
        </w:rPr>
        <w:t>The</w:t>
      </w:r>
      <w:proofErr w:type="gramEnd"/>
      <w:r w:rsidRPr="00020994">
        <w:rPr>
          <w:rFonts w:ascii="Times New Roman" w:eastAsiaTheme="minorHAnsi" w:hAnsi="Times New Roman"/>
          <w:bCs/>
          <w:i/>
          <w:iCs/>
          <w:sz w:val="24"/>
          <w:szCs w:val="24"/>
        </w:rPr>
        <w:t xml:space="preserve"> Same </w:t>
      </w:r>
      <w:r w:rsidRPr="00020994">
        <w:rPr>
          <w:rFonts w:ascii="Times New Roman" w:eastAsiaTheme="minorHAnsi" w:hAnsi="Times New Roman"/>
          <w:bCs/>
          <w:i/>
          <w:iCs/>
          <w:sz w:val="24"/>
          <w:szCs w:val="24"/>
        </w:rPr>
        <w:br/>
      </w:r>
      <w:r w:rsidRPr="00020994">
        <w:rPr>
          <w:rFonts w:ascii="Times New Roman" w:eastAsiaTheme="minorHAnsi" w:hAnsi="Times New Roman"/>
          <w:bCs/>
          <w:i/>
          <w:iCs/>
          <w:sz w:val="12"/>
          <w:szCs w:val="12"/>
        </w:rPr>
        <w:br/>
      </w:r>
      <w:r w:rsidRPr="00020994">
        <w:rPr>
          <w:rFonts w:ascii="Times New Roman" w:eastAsiaTheme="minorHAnsi" w:hAnsi="Times New Roman"/>
          <w:bCs/>
          <w:i/>
          <w:iCs/>
          <w:sz w:val="24"/>
          <w:szCs w:val="24"/>
        </w:rPr>
        <w:t>compared to moth larvae grown in humid conditions. I think this because…</w:t>
      </w:r>
      <w:r w:rsidRPr="00020994">
        <w:rPr>
          <w:rFonts w:ascii="Times New Roman" w:hAnsi="Times New Roman"/>
          <w:i/>
          <w:iCs/>
          <w:sz w:val="24"/>
          <w:szCs w:val="24"/>
          <w:u w:val="single"/>
        </w:rPr>
        <w:tab/>
      </w:r>
      <w:r w:rsidRPr="00020994">
        <w:rPr>
          <w:rFonts w:ascii="Times New Roman" w:hAnsi="Times New Roman"/>
          <w:i/>
          <w:iCs/>
          <w:sz w:val="24"/>
          <w:szCs w:val="24"/>
          <w:u w:val="single"/>
        </w:rPr>
        <w:tab/>
      </w:r>
      <w:r w:rsidRPr="00020994">
        <w:rPr>
          <w:rFonts w:ascii="Times New Roman" w:hAnsi="Times New Roman"/>
          <w:i/>
          <w:iCs/>
          <w:sz w:val="24"/>
          <w:szCs w:val="24"/>
          <w:u w:val="single"/>
        </w:rPr>
        <w:tab/>
      </w:r>
      <w:r w:rsidRPr="00020994">
        <w:rPr>
          <w:rFonts w:ascii="Times New Roman" w:hAnsi="Times New Roman"/>
          <w:i/>
          <w:iCs/>
          <w:sz w:val="24"/>
          <w:szCs w:val="24"/>
          <w:u w:val="single"/>
        </w:rPr>
        <w:tab/>
      </w:r>
      <w:r w:rsidRPr="00020994">
        <w:rPr>
          <w:rFonts w:ascii="Times New Roman" w:hAnsi="Times New Roman"/>
          <w:i/>
          <w:iCs/>
          <w:sz w:val="24"/>
          <w:szCs w:val="24"/>
          <w:u w:val="single"/>
        </w:rPr>
        <w:br/>
      </w:r>
      <w:r w:rsidRPr="00020994">
        <w:rPr>
          <w:rFonts w:ascii="Times New Roman" w:hAnsi="Times New Roman"/>
          <w:sz w:val="24"/>
          <w:szCs w:val="24"/>
          <w:u w:val="single"/>
        </w:rPr>
        <w:br/>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br/>
      </w:r>
      <w:r w:rsidRPr="00020994">
        <w:rPr>
          <w:rFonts w:ascii="Times New Roman" w:eastAsiaTheme="minorHAnsi" w:hAnsi="Times New Roman"/>
          <w:sz w:val="24"/>
          <w:szCs w:val="24"/>
        </w:rPr>
        <w:br/>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br/>
      </w:r>
    </w:p>
    <w:p w14:paraId="5CA38488" w14:textId="7F4B2D50" w:rsidR="005C2CDE" w:rsidRPr="00020994" w:rsidRDefault="005C2CDE" w:rsidP="00513BF7">
      <w:pPr>
        <w:pStyle w:val="ListParagraph"/>
        <w:numPr>
          <w:ilvl w:val="0"/>
          <w:numId w:val="11"/>
        </w:numPr>
        <w:rPr>
          <w:rFonts w:ascii="Times New Roman" w:eastAsiaTheme="minorHAnsi" w:hAnsi="Times New Roman"/>
          <w:bCs/>
          <w:sz w:val="24"/>
          <w:szCs w:val="24"/>
        </w:rPr>
      </w:pPr>
      <w:r w:rsidRPr="00020994">
        <w:rPr>
          <w:rFonts w:ascii="Times New Roman" w:eastAsiaTheme="minorHAnsi" w:hAnsi="Times New Roman"/>
          <w:bCs/>
          <w:sz w:val="24"/>
          <w:szCs w:val="24"/>
        </w:rPr>
        <w:t xml:space="preserve">Decades later, scientists were also able to measure oxygen consumption between moths grown in dry conditions in comparison to those grown in humid conditions. Complete the sentence prompts below:  </w:t>
      </w:r>
      <w:r w:rsidRPr="00020994">
        <w:rPr>
          <w:rFonts w:ascii="Times New Roman" w:eastAsiaTheme="minorHAnsi" w:hAnsi="Times New Roman"/>
          <w:bCs/>
          <w:sz w:val="24"/>
          <w:szCs w:val="24"/>
        </w:rPr>
        <w:br/>
      </w:r>
      <w:r w:rsidRPr="00020994">
        <w:rPr>
          <w:rFonts w:ascii="Times New Roman" w:eastAsiaTheme="minorHAnsi" w:hAnsi="Times New Roman"/>
          <w:bCs/>
          <w:sz w:val="12"/>
          <w:szCs w:val="12"/>
        </w:rPr>
        <w:br/>
      </w:r>
      <w:r w:rsidRPr="00020994">
        <w:rPr>
          <w:rFonts w:ascii="Times New Roman" w:eastAsiaTheme="minorHAnsi" w:hAnsi="Times New Roman"/>
          <w:bCs/>
          <w:i/>
          <w:iCs/>
          <w:sz w:val="24"/>
          <w:szCs w:val="24"/>
        </w:rPr>
        <w:t xml:space="preserve">I think that moth larvae in dry conditions will need (circle one):   More    Less   </w:t>
      </w:r>
      <w:proofErr w:type="gramStart"/>
      <w:r w:rsidRPr="00020994">
        <w:rPr>
          <w:rFonts w:ascii="Times New Roman" w:eastAsiaTheme="minorHAnsi" w:hAnsi="Times New Roman"/>
          <w:bCs/>
          <w:i/>
          <w:iCs/>
          <w:sz w:val="24"/>
          <w:szCs w:val="24"/>
        </w:rPr>
        <w:t>The</w:t>
      </w:r>
      <w:proofErr w:type="gramEnd"/>
      <w:r w:rsidRPr="00020994">
        <w:rPr>
          <w:rFonts w:ascii="Times New Roman" w:eastAsiaTheme="minorHAnsi" w:hAnsi="Times New Roman"/>
          <w:bCs/>
          <w:i/>
          <w:iCs/>
          <w:sz w:val="24"/>
          <w:szCs w:val="24"/>
        </w:rPr>
        <w:t xml:space="preserve"> Same </w:t>
      </w:r>
      <w:r w:rsidRPr="00020994">
        <w:rPr>
          <w:rFonts w:ascii="Times New Roman" w:eastAsiaTheme="minorHAnsi" w:hAnsi="Times New Roman"/>
          <w:bCs/>
          <w:i/>
          <w:iCs/>
          <w:sz w:val="24"/>
          <w:szCs w:val="24"/>
        </w:rPr>
        <w:br/>
      </w:r>
      <w:r w:rsidRPr="00020994">
        <w:rPr>
          <w:rFonts w:ascii="Times New Roman" w:eastAsiaTheme="minorHAnsi" w:hAnsi="Times New Roman"/>
          <w:bCs/>
          <w:i/>
          <w:iCs/>
          <w:sz w:val="12"/>
          <w:szCs w:val="12"/>
        </w:rPr>
        <w:br/>
      </w:r>
      <w:r w:rsidRPr="00020994">
        <w:rPr>
          <w:rFonts w:ascii="Times New Roman" w:eastAsiaTheme="minorHAnsi" w:hAnsi="Times New Roman"/>
          <w:bCs/>
          <w:i/>
          <w:iCs/>
          <w:sz w:val="24"/>
          <w:szCs w:val="24"/>
        </w:rPr>
        <w:t>oxygen compared to moth larvae grown in humid conditions. I think this because…</w:t>
      </w:r>
      <w:r w:rsidRPr="00020994">
        <w:rPr>
          <w:rFonts w:ascii="Times New Roman" w:hAnsi="Times New Roman"/>
          <w:i/>
          <w:iCs/>
          <w:sz w:val="24"/>
          <w:szCs w:val="24"/>
          <w:u w:val="single"/>
        </w:rPr>
        <w:tab/>
      </w:r>
      <w:r w:rsidRPr="00020994">
        <w:rPr>
          <w:rFonts w:ascii="Times New Roman" w:hAnsi="Times New Roman"/>
          <w:i/>
          <w:iCs/>
          <w:sz w:val="24"/>
          <w:szCs w:val="24"/>
          <w:u w:val="single"/>
        </w:rPr>
        <w:tab/>
      </w:r>
      <w:r w:rsidRPr="00020994">
        <w:rPr>
          <w:rFonts w:ascii="Times New Roman" w:hAnsi="Times New Roman"/>
          <w:i/>
          <w:iCs/>
          <w:sz w:val="24"/>
          <w:szCs w:val="24"/>
          <w:u w:val="single"/>
        </w:rPr>
        <w:tab/>
      </w:r>
      <w:r w:rsidRPr="00020994">
        <w:rPr>
          <w:rFonts w:ascii="Times New Roman" w:hAnsi="Times New Roman"/>
          <w:i/>
          <w:iCs/>
          <w:sz w:val="24"/>
          <w:szCs w:val="24"/>
          <w:u w:val="single"/>
        </w:rPr>
        <w:br/>
      </w:r>
      <w:r w:rsidRPr="00020994">
        <w:rPr>
          <w:rFonts w:ascii="Times New Roman" w:hAnsi="Times New Roman"/>
          <w:sz w:val="24"/>
          <w:szCs w:val="24"/>
          <w:u w:val="single"/>
        </w:rPr>
        <w:br/>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br/>
      </w:r>
      <w:r w:rsidRPr="00020994">
        <w:rPr>
          <w:rFonts w:ascii="Times New Roman" w:eastAsiaTheme="minorHAnsi" w:hAnsi="Times New Roman"/>
          <w:sz w:val="24"/>
          <w:szCs w:val="24"/>
        </w:rPr>
        <w:br/>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r w:rsidRPr="00020994">
        <w:rPr>
          <w:rFonts w:ascii="Times New Roman" w:hAnsi="Times New Roman"/>
          <w:sz w:val="24"/>
          <w:szCs w:val="24"/>
          <w:u w:val="single"/>
        </w:rPr>
        <w:tab/>
      </w:r>
    </w:p>
    <w:p w14:paraId="6D15EA9A" w14:textId="4CD569E3" w:rsidR="003231F3" w:rsidRPr="00020994" w:rsidRDefault="004E3237" w:rsidP="003231F3">
      <w:pPr>
        <w:rPr>
          <w:bCs/>
        </w:rPr>
      </w:pPr>
      <w:r w:rsidRPr="00020994">
        <w:rPr>
          <w:bCs/>
        </w:rPr>
        <w:lastRenderedPageBreak/>
        <w:t xml:space="preserve">Fraenkel and </w:t>
      </w:r>
      <w:proofErr w:type="spellStart"/>
      <w:r w:rsidRPr="00020994">
        <w:rPr>
          <w:bCs/>
        </w:rPr>
        <w:t>Blewett</w:t>
      </w:r>
      <w:proofErr w:type="spellEnd"/>
      <w:r w:rsidRPr="00020994">
        <w:rPr>
          <w:bCs/>
        </w:rPr>
        <w:t xml:space="preserve"> determined that in dry air, the moth larvae need to eat more food to reach a particular body weight. Dry air also increased the length of the larval period (i.e. the time to reach maturity). Conversely, the moth larvae grown in humid conditions needed less food to reach a given body weight and had shorter larval periods. </w:t>
      </w:r>
    </w:p>
    <w:p w14:paraId="5069BC34" w14:textId="0365ECB0" w:rsidR="003231F3" w:rsidRPr="00020994" w:rsidRDefault="003231F3" w:rsidP="009C57B4">
      <w:pPr>
        <w:rPr>
          <w:bCs/>
        </w:rPr>
      </w:pPr>
    </w:p>
    <w:p w14:paraId="7835CE96" w14:textId="7CC58E0C" w:rsidR="003231F3" w:rsidRPr="00020994" w:rsidRDefault="003231F3" w:rsidP="009C57B4">
      <w:pPr>
        <w:rPr>
          <w:bCs/>
        </w:rPr>
      </w:pPr>
      <w:r w:rsidRPr="00020994">
        <w:rPr>
          <w:bCs/>
        </w:rPr>
        <w:t xml:space="preserve">Later, scientists named </w:t>
      </w:r>
      <w:proofErr w:type="spellStart"/>
      <w:r w:rsidRPr="00020994">
        <w:rPr>
          <w:bCs/>
        </w:rPr>
        <w:t>Jindra</w:t>
      </w:r>
      <w:proofErr w:type="spellEnd"/>
      <w:r w:rsidRPr="00020994">
        <w:rPr>
          <w:bCs/>
        </w:rPr>
        <w:t xml:space="preserve"> and </w:t>
      </w:r>
      <w:proofErr w:type="spellStart"/>
      <w:r w:rsidRPr="00020994">
        <w:rPr>
          <w:bCs/>
        </w:rPr>
        <w:t>Sehnal</w:t>
      </w:r>
      <w:proofErr w:type="spellEnd"/>
      <w:r w:rsidRPr="00020994">
        <w:rPr>
          <w:bCs/>
        </w:rPr>
        <w:t xml:space="preserve"> determined that moth larvae in dry conditions consistently consumed more oxygen in comparison to larvae grown in humid conditions. </w:t>
      </w:r>
    </w:p>
    <w:p w14:paraId="6536101D" w14:textId="6615248A" w:rsidR="004E3237" w:rsidRPr="00020994" w:rsidRDefault="004E3237" w:rsidP="009C57B4">
      <w:pPr>
        <w:rPr>
          <w:bCs/>
        </w:rPr>
      </w:pPr>
    </w:p>
    <w:p w14:paraId="411727F7" w14:textId="30651562" w:rsidR="003231F3" w:rsidRPr="00020994" w:rsidRDefault="003231F3" w:rsidP="00513BF7">
      <w:pPr>
        <w:pStyle w:val="ListParagraph"/>
        <w:numPr>
          <w:ilvl w:val="0"/>
          <w:numId w:val="11"/>
        </w:numPr>
        <w:rPr>
          <w:rFonts w:ascii="Times New Roman" w:hAnsi="Times New Roman"/>
          <w:bCs/>
        </w:rPr>
      </w:pPr>
      <w:r w:rsidRPr="00020994">
        <w:rPr>
          <w:rFonts w:ascii="Times New Roman" w:eastAsiaTheme="minorHAnsi" w:hAnsi="Times New Roman"/>
          <w:bCs/>
          <w:sz w:val="24"/>
          <w:szCs w:val="24"/>
        </w:rPr>
        <w:t xml:space="preserve">Were your predictions accurate? Explain below. </w:t>
      </w:r>
      <w:r w:rsidRPr="00020994">
        <w:rPr>
          <w:rFonts w:ascii="Times New Roman" w:eastAsiaTheme="minorHAnsi" w:hAnsi="Times New Roman"/>
          <w:bCs/>
          <w:sz w:val="24"/>
          <w:szCs w:val="24"/>
        </w:rPr>
        <w:br/>
      </w:r>
      <w:r w:rsidRPr="00020994">
        <w:rPr>
          <w:rFonts w:ascii="Times New Roman" w:hAnsi="Times New Roman"/>
        </w:rPr>
        <w:br/>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br/>
      </w:r>
      <w:r w:rsidRPr="00020994">
        <w:rPr>
          <w:rFonts w:ascii="Times New Roman" w:hAnsi="Times New Roman"/>
          <w:u w:val="single"/>
        </w:rPr>
        <w:br/>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br/>
      </w:r>
    </w:p>
    <w:p w14:paraId="7E4A6448" w14:textId="77777777" w:rsidR="003231F3" w:rsidRPr="00020994" w:rsidRDefault="003231F3" w:rsidP="00513BF7">
      <w:pPr>
        <w:pStyle w:val="ListParagraph"/>
        <w:numPr>
          <w:ilvl w:val="0"/>
          <w:numId w:val="11"/>
        </w:numPr>
        <w:rPr>
          <w:rFonts w:ascii="Times New Roman" w:hAnsi="Times New Roman"/>
          <w:bCs/>
        </w:rPr>
      </w:pPr>
      <w:r w:rsidRPr="00020994">
        <w:rPr>
          <w:rFonts w:ascii="Times New Roman" w:eastAsiaTheme="minorHAnsi" w:hAnsi="Times New Roman"/>
          <w:bCs/>
          <w:sz w:val="24"/>
          <w:szCs w:val="24"/>
        </w:rPr>
        <w:t xml:space="preserve">What questions do you have as a result of these findings? What is still unclear or uncertain to you? </w:t>
      </w:r>
      <w:r w:rsidRPr="00020994">
        <w:rPr>
          <w:rFonts w:ascii="Times New Roman" w:eastAsiaTheme="minorHAnsi" w:hAnsi="Times New Roman"/>
          <w:bCs/>
          <w:sz w:val="24"/>
          <w:szCs w:val="24"/>
        </w:rPr>
        <w:br/>
      </w:r>
      <w:r w:rsidRPr="00020994">
        <w:rPr>
          <w:rFonts w:ascii="Times New Roman" w:hAnsi="Times New Roman"/>
        </w:rPr>
        <w:br/>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br/>
      </w:r>
      <w:r w:rsidRPr="00020994">
        <w:rPr>
          <w:rFonts w:ascii="Times New Roman" w:hAnsi="Times New Roman"/>
          <w:u w:val="single"/>
        </w:rPr>
        <w:br/>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br/>
      </w:r>
      <w:r w:rsidRPr="00020994">
        <w:rPr>
          <w:rFonts w:ascii="Times New Roman" w:hAnsi="Times New Roman"/>
          <w:bCs/>
        </w:rPr>
        <w:br/>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br/>
      </w:r>
      <w:r w:rsidRPr="00020994">
        <w:rPr>
          <w:rFonts w:ascii="Times New Roman" w:hAnsi="Times New Roman"/>
          <w:bCs/>
        </w:rPr>
        <w:br/>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r w:rsidRPr="00020994">
        <w:rPr>
          <w:rFonts w:ascii="Times New Roman" w:hAnsi="Times New Roman"/>
          <w:u w:val="single"/>
        </w:rPr>
        <w:tab/>
      </w:r>
    </w:p>
    <w:p w14:paraId="397F9319" w14:textId="77777777" w:rsidR="003231F3" w:rsidRPr="00020994" w:rsidRDefault="003231F3" w:rsidP="003231F3">
      <w:pPr>
        <w:rPr>
          <w:bCs/>
        </w:rPr>
      </w:pPr>
    </w:p>
    <w:p w14:paraId="40FDD188" w14:textId="77777777" w:rsidR="003231F3" w:rsidRPr="00020994" w:rsidRDefault="003231F3" w:rsidP="003231F3">
      <w:pPr>
        <w:rPr>
          <w:b/>
        </w:rPr>
      </w:pPr>
      <w:r w:rsidRPr="00020994">
        <w:rPr>
          <w:b/>
        </w:rPr>
        <w:t xml:space="preserve">Sources: </w:t>
      </w:r>
    </w:p>
    <w:p w14:paraId="53578E42" w14:textId="77777777" w:rsidR="003231F3" w:rsidRPr="00020994" w:rsidRDefault="003231F3" w:rsidP="003231F3">
      <w:r w:rsidRPr="00020994">
        <w:rPr>
          <w:color w:val="222222"/>
          <w:sz w:val="20"/>
          <w:szCs w:val="20"/>
          <w:shd w:val="clear" w:color="auto" w:fill="FFFFFF"/>
        </w:rPr>
        <w:t>Babcock, S. M. (1912). </w:t>
      </w:r>
      <w:r w:rsidRPr="00020994">
        <w:rPr>
          <w:i/>
          <w:iCs/>
          <w:color w:val="222222"/>
          <w:sz w:val="20"/>
          <w:szCs w:val="20"/>
          <w:shd w:val="clear" w:color="auto" w:fill="FFFFFF"/>
        </w:rPr>
        <w:t>Metabolic water: its production and role in vital phenomena</w:t>
      </w:r>
      <w:r w:rsidRPr="00020994">
        <w:rPr>
          <w:color w:val="222222"/>
          <w:sz w:val="20"/>
          <w:szCs w:val="20"/>
          <w:shd w:val="clear" w:color="auto" w:fill="FFFFFF"/>
        </w:rPr>
        <w:t> (Vol. 22). The University of Wisconsin Agricultural Experiment Station.</w:t>
      </w:r>
    </w:p>
    <w:p w14:paraId="594A9C80" w14:textId="77777777" w:rsidR="003231F3" w:rsidRPr="00020994" w:rsidRDefault="003231F3" w:rsidP="003231F3">
      <w:pPr>
        <w:rPr>
          <w:rFonts w:eastAsiaTheme="minorHAnsi"/>
          <w:bCs/>
        </w:rPr>
      </w:pPr>
    </w:p>
    <w:p w14:paraId="166E2D2C" w14:textId="77777777" w:rsidR="003231F3" w:rsidRPr="00020994" w:rsidRDefault="003231F3" w:rsidP="003231F3">
      <w:r w:rsidRPr="00020994">
        <w:rPr>
          <w:color w:val="222222"/>
          <w:sz w:val="20"/>
          <w:szCs w:val="20"/>
          <w:shd w:val="clear" w:color="auto" w:fill="FFFFFF"/>
        </w:rPr>
        <w:t xml:space="preserve">Fraenkel, G., &amp; </w:t>
      </w:r>
      <w:proofErr w:type="spellStart"/>
      <w:r w:rsidRPr="00020994">
        <w:rPr>
          <w:color w:val="222222"/>
          <w:sz w:val="20"/>
          <w:szCs w:val="20"/>
          <w:shd w:val="clear" w:color="auto" w:fill="FFFFFF"/>
        </w:rPr>
        <w:t>Blewett</w:t>
      </w:r>
      <w:proofErr w:type="spellEnd"/>
      <w:r w:rsidRPr="00020994">
        <w:rPr>
          <w:color w:val="222222"/>
          <w:sz w:val="20"/>
          <w:szCs w:val="20"/>
          <w:shd w:val="clear" w:color="auto" w:fill="FFFFFF"/>
        </w:rPr>
        <w:t xml:space="preserve">, M. (1944). The </w:t>
      </w:r>
      <w:proofErr w:type="spellStart"/>
      <w:r w:rsidRPr="00020994">
        <w:rPr>
          <w:color w:val="222222"/>
          <w:sz w:val="20"/>
          <w:szCs w:val="20"/>
          <w:shd w:val="clear" w:color="auto" w:fill="FFFFFF"/>
        </w:rPr>
        <w:t>utilisation</w:t>
      </w:r>
      <w:proofErr w:type="spellEnd"/>
      <w:r w:rsidRPr="00020994">
        <w:rPr>
          <w:color w:val="222222"/>
          <w:sz w:val="20"/>
          <w:szCs w:val="20"/>
          <w:shd w:val="clear" w:color="auto" w:fill="FFFFFF"/>
        </w:rPr>
        <w:t xml:space="preserve"> of metabolic water in insects. </w:t>
      </w:r>
      <w:r w:rsidRPr="00020994">
        <w:rPr>
          <w:i/>
          <w:iCs/>
          <w:color w:val="222222"/>
          <w:sz w:val="20"/>
          <w:szCs w:val="20"/>
          <w:shd w:val="clear" w:color="auto" w:fill="FFFFFF"/>
        </w:rPr>
        <w:t>Bulletin of Entomological Research</w:t>
      </w:r>
      <w:r w:rsidRPr="00020994">
        <w:rPr>
          <w:color w:val="222222"/>
          <w:sz w:val="20"/>
          <w:szCs w:val="20"/>
          <w:shd w:val="clear" w:color="auto" w:fill="FFFFFF"/>
        </w:rPr>
        <w:t>, </w:t>
      </w:r>
      <w:r w:rsidRPr="00020994">
        <w:rPr>
          <w:i/>
          <w:iCs/>
          <w:color w:val="222222"/>
          <w:sz w:val="20"/>
          <w:szCs w:val="20"/>
          <w:shd w:val="clear" w:color="auto" w:fill="FFFFFF"/>
        </w:rPr>
        <w:t>35</w:t>
      </w:r>
      <w:r w:rsidRPr="00020994">
        <w:rPr>
          <w:color w:val="222222"/>
          <w:sz w:val="20"/>
          <w:szCs w:val="20"/>
          <w:shd w:val="clear" w:color="auto" w:fill="FFFFFF"/>
        </w:rPr>
        <w:t>(2), 127-139.</w:t>
      </w:r>
    </w:p>
    <w:p w14:paraId="07284325" w14:textId="77777777" w:rsidR="003231F3" w:rsidRPr="00020994" w:rsidRDefault="003231F3" w:rsidP="003231F3">
      <w:pPr>
        <w:rPr>
          <w:rFonts w:eastAsiaTheme="minorHAnsi"/>
          <w:bCs/>
        </w:rPr>
      </w:pPr>
    </w:p>
    <w:p w14:paraId="3C5C4A5B" w14:textId="77777777" w:rsidR="003231F3" w:rsidRPr="00020994" w:rsidRDefault="003231F3" w:rsidP="003231F3">
      <w:proofErr w:type="spellStart"/>
      <w:r w:rsidRPr="00020994">
        <w:rPr>
          <w:color w:val="222222"/>
          <w:sz w:val="20"/>
          <w:szCs w:val="20"/>
          <w:shd w:val="clear" w:color="auto" w:fill="FFFFFF"/>
        </w:rPr>
        <w:t>Jindra</w:t>
      </w:r>
      <w:proofErr w:type="spellEnd"/>
      <w:r w:rsidRPr="00020994">
        <w:rPr>
          <w:color w:val="222222"/>
          <w:sz w:val="20"/>
          <w:szCs w:val="20"/>
          <w:shd w:val="clear" w:color="auto" w:fill="FFFFFF"/>
        </w:rPr>
        <w:t xml:space="preserve">, M., &amp; </w:t>
      </w:r>
      <w:proofErr w:type="spellStart"/>
      <w:r w:rsidRPr="00020994">
        <w:rPr>
          <w:color w:val="222222"/>
          <w:sz w:val="20"/>
          <w:szCs w:val="20"/>
          <w:shd w:val="clear" w:color="auto" w:fill="FFFFFF"/>
        </w:rPr>
        <w:t>Sehnal</w:t>
      </w:r>
      <w:proofErr w:type="spellEnd"/>
      <w:r w:rsidRPr="00020994">
        <w:rPr>
          <w:color w:val="222222"/>
          <w:sz w:val="20"/>
          <w:szCs w:val="20"/>
          <w:shd w:val="clear" w:color="auto" w:fill="FFFFFF"/>
        </w:rPr>
        <w:t xml:space="preserve">, F. (1990). Linkage between diet humidity, metabolic water production and heat dissipation in the larvae of Galleria </w:t>
      </w:r>
      <w:proofErr w:type="spellStart"/>
      <w:r w:rsidRPr="00020994">
        <w:rPr>
          <w:color w:val="222222"/>
          <w:sz w:val="20"/>
          <w:szCs w:val="20"/>
          <w:shd w:val="clear" w:color="auto" w:fill="FFFFFF"/>
        </w:rPr>
        <w:t>mellonella</w:t>
      </w:r>
      <w:proofErr w:type="spellEnd"/>
      <w:r w:rsidRPr="00020994">
        <w:rPr>
          <w:color w:val="222222"/>
          <w:sz w:val="20"/>
          <w:szCs w:val="20"/>
          <w:shd w:val="clear" w:color="auto" w:fill="FFFFFF"/>
        </w:rPr>
        <w:t>. </w:t>
      </w:r>
      <w:r w:rsidRPr="00020994">
        <w:rPr>
          <w:i/>
          <w:iCs/>
          <w:color w:val="222222"/>
          <w:sz w:val="20"/>
          <w:szCs w:val="20"/>
          <w:shd w:val="clear" w:color="auto" w:fill="FFFFFF"/>
        </w:rPr>
        <w:t>Insect biochemistry</w:t>
      </w:r>
      <w:r w:rsidRPr="00020994">
        <w:rPr>
          <w:color w:val="222222"/>
          <w:sz w:val="20"/>
          <w:szCs w:val="20"/>
          <w:shd w:val="clear" w:color="auto" w:fill="FFFFFF"/>
        </w:rPr>
        <w:t>, </w:t>
      </w:r>
      <w:r w:rsidRPr="00020994">
        <w:rPr>
          <w:i/>
          <w:iCs/>
          <w:color w:val="222222"/>
          <w:sz w:val="20"/>
          <w:szCs w:val="20"/>
          <w:shd w:val="clear" w:color="auto" w:fill="FFFFFF"/>
        </w:rPr>
        <w:t>20</w:t>
      </w:r>
      <w:r w:rsidRPr="00020994">
        <w:rPr>
          <w:color w:val="222222"/>
          <w:sz w:val="20"/>
          <w:szCs w:val="20"/>
          <w:shd w:val="clear" w:color="auto" w:fill="FFFFFF"/>
        </w:rPr>
        <w:t>(4), 389-395.</w:t>
      </w:r>
    </w:p>
    <w:p w14:paraId="77CC8FA9" w14:textId="77777777" w:rsidR="003231F3" w:rsidRDefault="003231F3">
      <w:pPr>
        <w:rPr>
          <w:rFonts w:eastAsiaTheme="minorHAnsi"/>
          <w:bCs/>
        </w:rPr>
      </w:pPr>
    </w:p>
    <w:p w14:paraId="4F3EC442" w14:textId="71201B84" w:rsidR="00E02F59" w:rsidRPr="003231F3" w:rsidRDefault="00E02F59">
      <w:pPr>
        <w:rPr>
          <w:rFonts w:eastAsiaTheme="minorHAnsi"/>
          <w:bCs/>
        </w:rPr>
      </w:pPr>
      <w:r w:rsidRPr="003231F3">
        <w:rPr>
          <w:rFonts w:eastAsiaTheme="minorHAnsi"/>
          <w:bCs/>
        </w:rPr>
        <w:br w:type="page"/>
      </w:r>
      <w:r w:rsidR="002401D1" w:rsidRPr="003231F3">
        <w:rPr>
          <w:rFonts w:eastAsiaTheme="minorHAnsi"/>
          <w:bCs/>
        </w:rPr>
        <w:fldChar w:fldCharType="begin"/>
      </w:r>
      <w:r w:rsidR="002401D1" w:rsidRPr="003231F3">
        <w:rPr>
          <w:rFonts w:eastAsiaTheme="minorHAnsi"/>
          <w:bCs/>
        </w:rPr>
        <w:instrText xml:space="preserve"> INCLUDEPICTURE "https://etc.usf.edu/clipart/57800/57813/57813_flea-larva_lg.gif" \* MERGEFORMATINET </w:instrText>
      </w:r>
      <w:r w:rsidR="002401D1" w:rsidRPr="003231F3">
        <w:rPr>
          <w:rFonts w:eastAsiaTheme="minorHAnsi"/>
          <w:bCs/>
        </w:rPr>
        <w:fldChar w:fldCharType="end"/>
      </w:r>
    </w:p>
    <w:p w14:paraId="1C4848FC" w14:textId="2DAC8A34" w:rsidR="00AE4FF4" w:rsidRPr="00B25162" w:rsidRDefault="00AE4FF4" w:rsidP="00F91C50">
      <w:pPr>
        <w:pStyle w:val="Title"/>
        <w:rPr>
          <w:noProof/>
        </w:rPr>
      </w:pPr>
      <w:r>
        <w:rPr>
          <w:noProof/>
        </w:rPr>
        <w:lastRenderedPageBreak/>
        <w:t xml:space="preserve">Day 2: Notes &amp; Discussion </w:t>
      </w:r>
      <w:r w:rsidRPr="00AF3FDA">
        <w:rPr>
          <w:noProof/>
        </w:rPr>
        <w:t xml:space="preserve"> </w:t>
      </w:r>
    </w:p>
    <w:p w14:paraId="0890C9D4" w14:textId="2D078CB3" w:rsidR="00B51881" w:rsidRDefault="00AE4FF4" w:rsidP="006929CE">
      <w:pPr>
        <w:rPr>
          <w:rFonts w:cstheme="minorHAnsi"/>
        </w:rPr>
      </w:pPr>
      <w:r w:rsidRPr="00AE4FF4">
        <w:rPr>
          <w:rFonts w:cstheme="minorHAnsi"/>
          <w:b/>
        </w:rPr>
        <w:t>Introduction</w:t>
      </w:r>
      <w:r>
        <w:rPr>
          <w:rFonts w:cstheme="minorHAnsi"/>
          <w:b/>
        </w:rPr>
        <w:t xml:space="preserve"> &amp; Directions</w:t>
      </w:r>
      <w:r w:rsidRPr="00AE4FF4">
        <w:rPr>
          <w:rFonts w:cstheme="minorHAnsi"/>
        </w:rPr>
        <w:t>: In this activity, you will be</w:t>
      </w:r>
      <w:r>
        <w:rPr>
          <w:rFonts w:cstheme="minorHAnsi"/>
        </w:rPr>
        <w:t xml:space="preserve">gin by watching a short video about </w:t>
      </w:r>
      <w:r w:rsidR="009214C9">
        <w:rPr>
          <w:rFonts w:cstheme="minorHAnsi"/>
        </w:rPr>
        <w:t>cell biology</w:t>
      </w:r>
      <w:r>
        <w:rPr>
          <w:rFonts w:cstheme="minorHAnsi"/>
        </w:rPr>
        <w:t xml:space="preserve">. This will help to clarify some of the questions you may have had yesterday. After the video, you will look at a short slideshow presentation that will provide you with specific information about </w:t>
      </w:r>
      <w:r w:rsidR="00BA6E50">
        <w:rPr>
          <w:rFonts w:cstheme="minorHAnsi"/>
        </w:rPr>
        <w:t>this topic</w:t>
      </w:r>
      <w:r>
        <w:rPr>
          <w:rFonts w:cstheme="minorHAnsi"/>
        </w:rPr>
        <w:t xml:space="preserve">. Your instructor may decide to deliver the presentation as a classroom </w:t>
      </w:r>
      <w:proofErr w:type="gramStart"/>
      <w:r>
        <w:rPr>
          <w:rFonts w:cstheme="minorHAnsi"/>
        </w:rPr>
        <w:t>lecture</w:t>
      </w:r>
      <w:proofErr w:type="gramEnd"/>
      <w:r>
        <w:rPr>
          <w:rFonts w:cstheme="minorHAnsi"/>
        </w:rPr>
        <w:t xml:space="preserve"> or they may allow you to </w:t>
      </w:r>
      <w:r w:rsidR="006F595B">
        <w:rPr>
          <w:rFonts w:cstheme="minorHAnsi"/>
        </w:rPr>
        <w:t>read the notes</w:t>
      </w:r>
      <w:r>
        <w:rPr>
          <w:rFonts w:cstheme="minorHAnsi"/>
        </w:rPr>
        <w:t xml:space="preserve"> ind</w:t>
      </w:r>
      <w:r w:rsidR="006F595B">
        <w:rPr>
          <w:rFonts w:cstheme="minorHAnsi"/>
        </w:rPr>
        <w:t xml:space="preserve">ividually or in small groups </w:t>
      </w:r>
      <w:r w:rsidR="00495A35">
        <w:rPr>
          <w:rFonts w:cstheme="minorHAnsi"/>
        </w:rPr>
        <w:t>(</w:t>
      </w:r>
      <w:r w:rsidR="006F595B">
        <w:rPr>
          <w:rFonts w:cstheme="minorHAnsi"/>
        </w:rPr>
        <w:t>depending on your previous experience and capabilities with this content</w:t>
      </w:r>
      <w:r w:rsidR="00495A35">
        <w:rPr>
          <w:rFonts w:cstheme="minorHAnsi"/>
        </w:rPr>
        <w:t>)</w:t>
      </w:r>
      <w:r w:rsidR="006F595B">
        <w:rPr>
          <w:rFonts w:cstheme="minorHAnsi"/>
        </w:rPr>
        <w:t xml:space="preserve">. </w:t>
      </w:r>
      <w:r w:rsidR="00C41D7D">
        <w:rPr>
          <w:rFonts w:cstheme="minorHAnsi"/>
        </w:rPr>
        <w:t>After you have watched the video and finished with the slideshow, you will work in small teams to answer the questions listed below. You should take notes in a notebook, on a dry erase board, or on scratch paper so that you are prepared to deliver your responses during the clas</w:t>
      </w:r>
      <w:r w:rsidR="00381C0F">
        <w:rPr>
          <w:rFonts w:cstheme="minorHAnsi"/>
        </w:rPr>
        <w:t xml:space="preserve">s discussion that will follow. </w:t>
      </w:r>
      <w:r w:rsidR="00381C0F" w:rsidRPr="00BF7FD5">
        <w:rPr>
          <w:rFonts w:cstheme="minorHAnsi"/>
          <w:i/>
        </w:rPr>
        <w:t>Note: your instructor may assign your group to answer specific questions</w:t>
      </w:r>
      <w:r w:rsidR="00381C0F">
        <w:rPr>
          <w:rFonts w:cstheme="minorHAnsi"/>
          <w:i/>
        </w:rPr>
        <w:t xml:space="preserve"> if time is limited. </w:t>
      </w:r>
    </w:p>
    <w:p w14:paraId="1BF152D3" w14:textId="77777777" w:rsidR="006F595B" w:rsidRDefault="006F595B" w:rsidP="00AE4FF4">
      <w:pPr>
        <w:ind w:left="360"/>
        <w:rPr>
          <w:rFonts w:cstheme="minorHAnsi"/>
        </w:rPr>
      </w:pPr>
    </w:p>
    <w:p w14:paraId="1BC9CA3A" w14:textId="275FCCC4" w:rsidR="00C41D7D" w:rsidRPr="00C41D7D" w:rsidRDefault="00C41D7D" w:rsidP="006929CE">
      <w:pPr>
        <w:rPr>
          <w:rFonts w:cstheme="minorHAnsi"/>
          <w:b/>
        </w:rPr>
      </w:pPr>
      <w:r w:rsidRPr="00C41D7D">
        <w:rPr>
          <w:rFonts w:cstheme="minorHAnsi"/>
          <w:b/>
        </w:rPr>
        <w:t>URL Links</w:t>
      </w:r>
    </w:p>
    <w:p w14:paraId="14033C33" w14:textId="2AC402BB" w:rsidR="006F595B" w:rsidRDefault="006F595B" w:rsidP="006929CE">
      <w:pPr>
        <w:rPr>
          <w:rFonts w:cstheme="minorHAnsi"/>
        </w:rPr>
      </w:pPr>
      <w:r w:rsidRPr="00CF7AD5">
        <w:rPr>
          <w:rFonts w:cstheme="minorHAnsi"/>
          <w:u w:val="single"/>
        </w:rPr>
        <w:t>YouTube Video</w:t>
      </w:r>
      <w:r>
        <w:rPr>
          <w:rFonts w:cstheme="minorHAnsi"/>
        </w:rPr>
        <w:t xml:space="preserve">: </w:t>
      </w:r>
      <w:hyperlink r:id="rId20" w:history="1">
        <w:r w:rsidR="00530EE2" w:rsidRPr="009E3A8A">
          <w:rPr>
            <w:rStyle w:val="Hyperlink"/>
          </w:rPr>
          <w:t>https://www.youtube.com/watch?v=byPOmXYpdCo</w:t>
        </w:r>
      </w:hyperlink>
      <w:r w:rsidR="00530EE2">
        <w:t xml:space="preserve"> </w:t>
      </w:r>
    </w:p>
    <w:p w14:paraId="00BD1A68" w14:textId="77777777" w:rsidR="00C41D7D" w:rsidRPr="00E0648E" w:rsidRDefault="00C41D7D" w:rsidP="00AE4FF4">
      <w:pPr>
        <w:ind w:left="360"/>
        <w:rPr>
          <w:rFonts w:cstheme="minorHAnsi"/>
          <w:sz w:val="12"/>
          <w:szCs w:val="12"/>
        </w:rPr>
      </w:pPr>
    </w:p>
    <w:p w14:paraId="71AAAE4B" w14:textId="360A407B" w:rsidR="00C41D7D" w:rsidRDefault="00C41D7D" w:rsidP="006929CE">
      <w:pPr>
        <w:rPr>
          <w:rFonts w:cstheme="minorHAnsi"/>
        </w:rPr>
      </w:pPr>
      <w:r w:rsidRPr="00CF7AD5">
        <w:rPr>
          <w:rFonts w:cstheme="minorHAnsi"/>
          <w:u w:val="single"/>
        </w:rPr>
        <w:t>Slideshow Presentation</w:t>
      </w:r>
      <w:r>
        <w:rPr>
          <w:rFonts w:cstheme="minorHAnsi"/>
        </w:rPr>
        <w:t>:</w:t>
      </w:r>
      <w:r w:rsidR="00CF7AD5">
        <w:rPr>
          <w:rFonts w:cstheme="minorHAnsi"/>
        </w:rPr>
        <w:t xml:space="preserve"> </w:t>
      </w:r>
      <w:hyperlink r:id="rId21" w:history="1">
        <w:r w:rsidR="002770D7" w:rsidRPr="009E3A8A">
          <w:rPr>
            <w:rStyle w:val="Hyperlink"/>
          </w:rPr>
          <w:t>https://www.factsnsf.org/uploads/1/4/0/9/14095127/2020-9-20_facts_cell_biology_w_questions.pdf</w:t>
        </w:r>
      </w:hyperlink>
      <w:r w:rsidR="002770D7">
        <w:t xml:space="preserve"> </w:t>
      </w:r>
      <w:r w:rsidR="009347D6">
        <w:br/>
      </w:r>
      <w:r w:rsidR="00DF7DC2">
        <w:rPr>
          <w:rFonts w:cstheme="minorHAnsi"/>
        </w:rPr>
        <w:t xml:space="preserve">(or visit factsnsf.org and use the menu bar). </w:t>
      </w:r>
    </w:p>
    <w:p w14:paraId="213F4FCD" w14:textId="77777777" w:rsidR="00C41D7D" w:rsidRDefault="00C41D7D" w:rsidP="00AE4FF4">
      <w:pPr>
        <w:ind w:left="360"/>
        <w:rPr>
          <w:rFonts w:cstheme="minorHAnsi"/>
        </w:rPr>
      </w:pPr>
    </w:p>
    <w:p w14:paraId="1E5C1751" w14:textId="43D3D41C" w:rsidR="00C701FE" w:rsidRDefault="00C41D7D" w:rsidP="006929CE">
      <w:pPr>
        <w:rPr>
          <w:rFonts w:cstheme="minorHAnsi"/>
        </w:rPr>
      </w:pPr>
      <w:r w:rsidRPr="00C701FE">
        <w:rPr>
          <w:rFonts w:cstheme="minorHAnsi"/>
          <w:b/>
        </w:rPr>
        <w:t>Discussion Questions</w:t>
      </w:r>
      <w:r>
        <w:rPr>
          <w:rFonts w:cstheme="minorHAnsi"/>
        </w:rPr>
        <w:t xml:space="preserve">: </w:t>
      </w:r>
    </w:p>
    <w:p w14:paraId="6973EE3A" w14:textId="039372BA"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Explain how each of the following relate to each other: </w:t>
      </w:r>
      <w:r w:rsidRPr="00D35FD1">
        <w:rPr>
          <w:rFonts w:ascii="Times New Roman" w:eastAsia="Times New Roman" w:hAnsi="Times New Roman" w:cstheme="minorHAnsi"/>
          <w:i/>
          <w:iCs/>
          <w:sz w:val="24"/>
          <w:szCs w:val="24"/>
        </w:rPr>
        <w:t>Atoms, Molecules, Macromolecules, Organelle</w:t>
      </w:r>
      <w:r w:rsidR="00271D12">
        <w:rPr>
          <w:rFonts w:ascii="Times New Roman" w:eastAsia="Times New Roman" w:hAnsi="Times New Roman" w:cstheme="minorHAnsi"/>
          <w:i/>
          <w:iCs/>
          <w:sz w:val="24"/>
          <w:szCs w:val="24"/>
        </w:rPr>
        <w:t>s</w:t>
      </w:r>
      <w:r w:rsidRPr="00D35FD1">
        <w:rPr>
          <w:rFonts w:ascii="Times New Roman" w:eastAsia="Times New Roman" w:hAnsi="Times New Roman" w:cstheme="minorHAnsi"/>
          <w:i/>
          <w:iCs/>
          <w:sz w:val="24"/>
          <w:szCs w:val="24"/>
        </w:rPr>
        <w:t>, Cells, Tissues, Systems, and Organisms</w:t>
      </w:r>
      <w:r w:rsidRPr="00D35FD1">
        <w:rPr>
          <w:rFonts w:ascii="Times New Roman" w:eastAsia="Times New Roman" w:hAnsi="Times New Roman" w:cstheme="minorHAnsi"/>
          <w:sz w:val="24"/>
          <w:szCs w:val="24"/>
        </w:rPr>
        <w:t>. Provide examples of each.</w:t>
      </w:r>
    </w:p>
    <w:p w14:paraId="1F8716F1"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are ecosystems? What determines how ecosystems function? </w:t>
      </w:r>
    </w:p>
    <w:p w14:paraId="1C87D64C"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Explain how the dinosaurs went extinct using all four levels of ecology (</w:t>
      </w:r>
      <w:r w:rsidRPr="00D35FD1">
        <w:rPr>
          <w:rFonts w:ascii="Times New Roman" w:eastAsia="Times New Roman" w:hAnsi="Times New Roman" w:cstheme="minorHAnsi"/>
          <w:i/>
          <w:iCs/>
          <w:sz w:val="24"/>
          <w:szCs w:val="24"/>
        </w:rPr>
        <w:t>atomic-molecular, cellular, organismal, and ecosystem</w:t>
      </w:r>
      <w:r w:rsidRPr="00D35FD1">
        <w:rPr>
          <w:rFonts w:ascii="Times New Roman" w:eastAsia="Times New Roman" w:hAnsi="Times New Roman" w:cstheme="minorHAnsi"/>
          <w:sz w:val="24"/>
          <w:szCs w:val="24"/>
        </w:rPr>
        <w:t xml:space="preserve">).   </w:t>
      </w:r>
    </w:p>
    <w:p w14:paraId="2234E4AC"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Summarize how cellular respiration occurs in the mitochondria. What goes into the mitochondria and what comes out during cellular respiration?  What is the primary purpose of cellular respiration? </w:t>
      </w:r>
    </w:p>
    <w:p w14:paraId="623563C3"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Summarize how photosynthesis occurs in the chloroplast. What goes into the chloroplast and what comes out during photosynthesis? What is the overall purpose of photosynthesis? </w:t>
      </w:r>
    </w:p>
    <w:p w14:paraId="35412268"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are three ways in which plant photosynthesis is necessary for the function of all ecosystems? </w:t>
      </w:r>
    </w:p>
    <w:p w14:paraId="1ED1BF35"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is biosynthesis? What is biomass? How are these terms related? How are they different? </w:t>
      </w:r>
    </w:p>
    <w:p w14:paraId="6FA11C68"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is the source of all biomass? Include the following in your answer: </w:t>
      </w:r>
      <w:r w:rsidRPr="00D35FD1">
        <w:rPr>
          <w:rFonts w:ascii="Times New Roman" w:eastAsia="Times New Roman" w:hAnsi="Times New Roman" w:cstheme="minorHAnsi"/>
          <w:i/>
          <w:iCs/>
          <w:sz w:val="24"/>
          <w:szCs w:val="24"/>
        </w:rPr>
        <w:t>biosynthesis; photosynthesis; glucose; cellulose.</w:t>
      </w:r>
      <w:r w:rsidRPr="00D35FD1">
        <w:rPr>
          <w:rFonts w:ascii="Times New Roman" w:eastAsia="Times New Roman" w:hAnsi="Times New Roman" w:cstheme="minorHAnsi"/>
          <w:sz w:val="24"/>
          <w:szCs w:val="24"/>
        </w:rPr>
        <w:t xml:space="preserve"> </w:t>
      </w:r>
    </w:p>
    <w:p w14:paraId="12CBBEEA"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True or false: all the carbon atoms in your body began as carbon atoms in a glucose molecule. Explain </w:t>
      </w:r>
    </w:p>
    <w:p w14:paraId="2D67D7AC"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What process(es) increase the amount of biomass?  What process(es) decrease the amount of biomass?</w:t>
      </w:r>
    </w:p>
    <w:p w14:paraId="03C9B1F6"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is the 10% rule? How does it help to explain why there are so many more plants than animals in an ecosystem, and why there are so many more herbivores than carnivores? </w:t>
      </w:r>
    </w:p>
    <w:p w14:paraId="6BBCE0FD" w14:textId="77777777" w:rsidR="00D35FD1" w:rsidRPr="00D35FD1" w:rsidRDefault="00D35FD1" w:rsidP="00513BF7">
      <w:pPr>
        <w:pStyle w:val="ListParagraph"/>
        <w:numPr>
          <w:ilvl w:val="0"/>
          <w:numId w:val="14"/>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Why do areas that are sunnier, warmer, and wetter usually have a wider variety of species and a greater number of living organisms than areas that are colder, drier, and cloudier? Explain using the following terms: </w:t>
      </w:r>
      <w:r w:rsidRPr="00D35FD1">
        <w:rPr>
          <w:rFonts w:ascii="Times New Roman" w:eastAsia="Times New Roman" w:hAnsi="Times New Roman" w:cstheme="minorHAnsi"/>
          <w:i/>
          <w:iCs/>
          <w:sz w:val="24"/>
          <w:szCs w:val="24"/>
        </w:rPr>
        <w:t>10% rule, biomass, CO</w:t>
      </w:r>
      <w:r w:rsidRPr="00D35FD1">
        <w:rPr>
          <w:rFonts w:ascii="Times New Roman" w:eastAsia="Times New Roman" w:hAnsi="Times New Roman" w:cstheme="minorHAnsi"/>
          <w:i/>
          <w:iCs/>
          <w:sz w:val="24"/>
          <w:szCs w:val="24"/>
          <w:vertAlign w:val="subscript"/>
        </w:rPr>
        <w:t>2</w:t>
      </w:r>
      <w:r w:rsidRPr="00D35FD1">
        <w:rPr>
          <w:rFonts w:ascii="Times New Roman" w:eastAsia="Times New Roman" w:hAnsi="Times New Roman" w:cstheme="minorHAnsi"/>
          <w:i/>
          <w:iCs/>
          <w:sz w:val="24"/>
          <w:szCs w:val="24"/>
        </w:rPr>
        <w:t>, H</w:t>
      </w:r>
      <w:r w:rsidRPr="00D35FD1">
        <w:rPr>
          <w:rFonts w:ascii="Times New Roman" w:eastAsia="Times New Roman" w:hAnsi="Times New Roman" w:cstheme="minorHAnsi"/>
          <w:i/>
          <w:iCs/>
          <w:sz w:val="24"/>
          <w:szCs w:val="24"/>
          <w:vertAlign w:val="subscript"/>
        </w:rPr>
        <w:t>2</w:t>
      </w:r>
      <w:r w:rsidRPr="00D35FD1">
        <w:rPr>
          <w:rFonts w:ascii="Times New Roman" w:eastAsia="Times New Roman" w:hAnsi="Times New Roman" w:cstheme="minorHAnsi"/>
          <w:i/>
          <w:iCs/>
          <w:sz w:val="24"/>
          <w:szCs w:val="24"/>
        </w:rPr>
        <w:t>O.</w:t>
      </w:r>
      <w:r w:rsidRPr="00D35FD1">
        <w:rPr>
          <w:rFonts w:ascii="Times New Roman" w:eastAsia="Times New Roman" w:hAnsi="Times New Roman" w:cstheme="minorHAnsi"/>
          <w:sz w:val="24"/>
          <w:szCs w:val="24"/>
        </w:rPr>
        <w:t xml:space="preserve"> </w:t>
      </w:r>
    </w:p>
    <w:p w14:paraId="0F29909C" w14:textId="77777777" w:rsidR="00601A25" w:rsidRPr="002770D7" w:rsidRDefault="00601A25" w:rsidP="002770D7">
      <w:pPr>
        <w:ind w:left="360"/>
        <w:rPr>
          <w:rFonts w:eastAsiaTheme="minorHAnsi" w:cstheme="minorHAnsi"/>
        </w:rPr>
      </w:pPr>
    </w:p>
    <w:p w14:paraId="74EF3546" w14:textId="165F03A1" w:rsidR="009D4D1F" w:rsidRPr="002770D7" w:rsidRDefault="00601A25">
      <w:pPr>
        <w:rPr>
          <w:rFonts w:cstheme="minorHAnsi"/>
          <w:i/>
        </w:rPr>
      </w:pPr>
      <w:r w:rsidRPr="00601A25">
        <w:rPr>
          <w:rFonts w:cstheme="minorHAnsi"/>
          <w:i/>
        </w:rPr>
        <w:t xml:space="preserve">Be sure to revisit your explanations from the previous day’s activity and add details or corrections as needed. </w:t>
      </w:r>
      <w:r w:rsidR="00A47558" w:rsidRPr="00601A25">
        <w:rPr>
          <w:rFonts w:cstheme="minorHAnsi"/>
          <w:i/>
        </w:rPr>
        <w:br/>
      </w:r>
    </w:p>
    <w:p w14:paraId="1A2FCB4D" w14:textId="76214208" w:rsidR="006929CE" w:rsidRPr="00B25162" w:rsidRDefault="006929CE" w:rsidP="006929CE">
      <w:pPr>
        <w:pStyle w:val="Title"/>
        <w:rPr>
          <w:noProof/>
        </w:rPr>
      </w:pPr>
      <w:r>
        <w:rPr>
          <w:noProof/>
        </w:rPr>
        <w:lastRenderedPageBreak/>
        <w:t xml:space="preserve">Day 3: Lab Activity </w:t>
      </w:r>
      <w:r w:rsidRPr="00AF3FDA">
        <w:rPr>
          <w:noProof/>
        </w:rPr>
        <w:t xml:space="preserve"> </w:t>
      </w:r>
      <w:r w:rsidR="000C3674">
        <w:rPr>
          <w:noProof/>
        </w:rPr>
        <w:t>- Molecule Modeling</w:t>
      </w:r>
    </w:p>
    <w:p w14:paraId="40C7B323" w14:textId="61058969" w:rsidR="00B869FA" w:rsidRPr="00B869FA" w:rsidRDefault="00B869FA" w:rsidP="001B3523">
      <w:pPr>
        <w:rPr>
          <w:b/>
          <w:sz w:val="12"/>
          <w:szCs w:val="12"/>
        </w:rPr>
      </w:pPr>
      <w:r>
        <w:rPr>
          <w:b/>
        </w:rPr>
        <w:t xml:space="preserve">Day 3 Video: </w:t>
      </w:r>
      <w:hyperlink r:id="rId22" w:history="1">
        <w:r w:rsidR="003E717B" w:rsidRPr="009E3A8A">
          <w:rPr>
            <w:rStyle w:val="Hyperlink"/>
            <w:bCs/>
          </w:rPr>
          <w:t>https://www.youtube.com/watch?v=4AQW_dLNQco</w:t>
        </w:r>
      </w:hyperlink>
      <w:r w:rsidR="003E717B">
        <w:rPr>
          <w:bCs/>
        </w:rPr>
        <w:t xml:space="preserve"> </w:t>
      </w:r>
      <w:r>
        <w:rPr>
          <w:bCs/>
        </w:rPr>
        <w:br/>
      </w:r>
    </w:p>
    <w:p w14:paraId="061A2341" w14:textId="6CE8F9E5" w:rsidR="001B3523" w:rsidRPr="00534B5E" w:rsidRDefault="001B3523" w:rsidP="001B3523">
      <w:pPr>
        <w:rPr>
          <w:sz w:val="8"/>
          <w:szCs w:val="8"/>
        </w:rPr>
      </w:pPr>
      <w:r w:rsidRPr="00542F14">
        <w:rPr>
          <w:b/>
        </w:rPr>
        <w:t>Directions</w:t>
      </w:r>
      <w:r>
        <w:t xml:space="preserve">: In this lab, you will be using the </w:t>
      </w:r>
      <w:proofErr w:type="spellStart"/>
      <w:r>
        <w:t>Play-doh</w:t>
      </w:r>
      <w:proofErr w:type="spellEnd"/>
      <w:r>
        <w:t xml:space="preserve"> to create the atomic structures of carbon dioxide,</w:t>
      </w:r>
      <w:r w:rsidRPr="003F2AC9">
        <w:t xml:space="preserve"> </w:t>
      </w:r>
      <w:r>
        <w:t>water, and a sugar molecule.  To do so, you will need to create the following:</w:t>
      </w:r>
      <w:r w:rsidR="008C5046">
        <w:br/>
      </w:r>
    </w:p>
    <w:p w14:paraId="33C7294A" w14:textId="4A686761" w:rsidR="001B3523" w:rsidRPr="003F2AC9" w:rsidRDefault="001B3523" w:rsidP="00513BF7">
      <w:pPr>
        <w:pStyle w:val="ListParagraph"/>
        <w:numPr>
          <w:ilvl w:val="0"/>
          <w:numId w:val="7"/>
        </w:numPr>
        <w:rPr>
          <w:b/>
        </w:rPr>
      </w:pPr>
      <w:r w:rsidRPr="003F2AC9">
        <w:rPr>
          <w:b/>
        </w:rPr>
        <w:t>For carbon dioxide (CO</w:t>
      </w:r>
      <w:r w:rsidRPr="003F2AC9">
        <w:rPr>
          <w:b/>
          <w:vertAlign w:val="subscript"/>
        </w:rPr>
        <w:t>2</w:t>
      </w:r>
      <w:r w:rsidRPr="003F2AC9">
        <w:rPr>
          <w:b/>
        </w:rPr>
        <w:t>)</w:t>
      </w:r>
    </w:p>
    <w:p w14:paraId="7A87C9F4" w14:textId="2252C3AA" w:rsidR="001B3523" w:rsidRDefault="00721939" w:rsidP="00513BF7">
      <w:pPr>
        <w:pStyle w:val="ListParagraph"/>
        <w:numPr>
          <w:ilvl w:val="1"/>
          <w:numId w:val="7"/>
        </w:numPr>
      </w:pPr>
      <w:r>
        <w:rPr>
          <w:noProof/>
        </w:rPr>
        <w:drawing>
          <wp:anchor distT="0" distB="0" distL="114300" distR="114300" simplePos="0" relativeHeight="251702272" behindDoc="0" locked="0" layoutInCell="1" allowOverlap="1" wp14:anchorId="1DD6E645" wp14:editId="50A7D2C6">
            <wp:simplePos x="0" y="0"/>
            <wp:positionH relativeFrom="column">
              <wp:posOffset>4517694</wp:posOffset>
            </wp:positionH>
            <wp:positionV relativeFrom="paragraph">
              <wp:posOffset>42670</wp:posOffset>
            </wp:positionV>
            <wp:extent cx="1157308" cy="294399"/>
            <wp:effectExtent l="0" t="0" r="0" b="10795"/>
            <wp:wrapNone/>
            <wp:docPr id="26" name="Picture 26" descr="http://www.globalwarmingart.com/images/1/12/Carbon_Dioxide_Molecule_Formu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lobalwarmingart.com/images/1/12/Carbon_Dioxide_Molecule_Formula.png"/>
                    <pic:cNvPicPr>
                      <a:picLocks noChangeAspect="1" noChangeArrowheads="1"/>
                    </pic:cNvPicPr>
                  </pic:nvPicPr>
                  <pic:blipFill>
                    <a:blip r:embed="rId23" cstate="print"/>
                    <a:srcRect b="50909"/>
                    <a:stretch>
                      <a:fillRect/>
                    </a:stretch>
                  </pic:blipFill>
                  <pic:spPr bwMode="auto">
                    <a:xfrm>
                      <a:off x="0" y="0"/>
                      <a:ext cx="1157308" cy="29439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B3523">
        <w:t>Two balls of the same color to represent oxygen atoms</w:t>
      </w:r>
    </w:p>
    <w:p w14:paraId="465BA02F" w14:textId="1BF69045" w:rsidR="001B3523" w:rsidRPr="00B869FA" w:rsidRDefault="001B3523" w:rsidP="00513BF7">
      <w:pPr>
        <w:pStyle w:val="ListParagraph"/>
        <w:numPr>
          <w:ilvl w:val="1"/>
          <w:numId w:val="7"/>
        </w:numPr>
        <w:rPr>
          <w:sz w:val="12"/>
          <w:szCs w:val="12"/>
        </w:rPr>
      </w:pPr>
      <w:r>
        <w:t xml:space="preserve">One ball of a different color to represent a carbon atom </w:t>
      </w:r>
      <w:r>
        <w:br/>
      </w:r>
    </w:p>
    <w:p w14:paraId="441CFF5E" w14:textId="7F3B65D0" w:rsidR="001B3523" w:rsidRPr="003F2AC9" w:rsidRDefault="00721939" w:rsidP="00513BF7">
      <w:pPr>
        <w:pStyle w:val="ListParagraph"/>
        <w:numPr>
          <w:ilvl w:val="0"/>
          <w:numId w:val="7"/>
        </w:numPr>
        <w:rPr>
          <w:b/>
        </w:rPr>
      </w:pPr>
      <w:r>
        <w:rPr>
          <w:noProof/>
        </w:rPr>
        <w:drawing>
          <wp:anchor distT="0" distB="0" distL="114300" distR="114300" simplePos="0" relativeHeight="251704320" behindDoc="0" locked="0" layoutInCell="1" allowOverlap="1" wp14:anchorId="0E315669" wp14:editId="514DE486">
            <wp:simplePos x="0" y="0"/>
            <wp:positionH relativeFrom="column">
              <wp:posOffset>5299075</wp:posOffset>
            </wp:positionH>
            <wp:positionV relativeFrom="paragraph">
              <wp:posOffset>186690</wp:posOffset>
            </wp:positionV>
            <wp:extent cx="1290955" cy="553720"/>
            <wp:effectExtent l="0" t="0" r="4445" b="5080"/>
            <wp:wrapSquare wrapText="bothSides"/>
            <wp:docPr id="27" name="Picture 27" descr="http://i.stack.imgur.com/mic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stack.imgur.com/micPs.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90955" cy="55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3523" w:rsidRPr="003F2AC9">
        <w:rPr>
          <w:b/>
        </w:rPr>
        <w:t>For water (H</w:t>
      </w:r>
      <w:r w:rsidR="001B3523" w:rsidRPr="003F2AC9">
        <w:rPr>
          <w:b/>
          <w:vertAlign w:val="subscript"/>
        </w:rPr>
        <w:t>2</w:t>
      </w:r>
      <w:r w:rsidR="001B3523" w:rsidRPr="003F2AC9">
        <w:rPr>
          <w:b/>
        </w:rPr>
        <w:t>O)</w:t>
      </w:r>
    </w:p>
    <w:p w14:paraId="277DA040" w14:textId="66199A25" w:rsidR="001B3523" w:rsidRDefault="001B3523" w:rsidP="00513BF7">
      <w:pPr>
        <w:pStyle w:val="ListParagraph"/>
        <w:numPr>
          <w:ilvl w:val="1"/>
          <w:numId w:val="7"/>
        </w:numPr>
      </w:pPr>
      <w:r>
        <w:t>Two balls of a third color to represent hydrogen atoms</w:t>
      </w:r>
    </w:p>
    <w:p w14:paraId="2962669F" w14:textId="7218E143" w:rsidR="001B3523" w:rsidRPr="00B869FA" w:rsidRDefault="001B3523" w:rsidP="00513BF7">
      <w:pPr>
        <w:pStyle w:val="ListParagraph"/>
        <w:numPr>
          <w:ilvl w:val="1"/>
          <w:numId w:val="7"/>
        </w:numPr>
        <w:rPr>
          <w:sz w:val="12"/>
          <w:szCs w:val="12"/>
        </w:rPr>
      </w:pPr>
      <w:r>
        <w:t>One ball of a different color to represent an oxygen atom (use the same color for oxygen as you did for carbon dioxide)</w:t>
      </w:r>
      <w:r>
        <w:br/>
      </w:r>
    </w:p>
    <w:p w14:paraId="7AB1FA87" w14:textId="2D85839A" w:rsidR="001B3523" w:rsidRPr="001B3523" w:rsidRDefault="001B3523" w:rsidP="00513BF7">
      <w:pPr>
        <w:pStyle w:val="ListParagraph"/>
        <w:numPr>
          <w:ilvl w:val="0"/>
          <w:numId w:val="7"/>
        </w:numPr>
        <w:rPr>
          <w:b/>
        </w:rPr>
      </w:pPr>
      <w:r>
        <w:rPr>
          <w:rFonts w:ascii="Helvetica" w:hAnsi="Helvetica" w:cs="Helvetica"/>
          <w:noProof/>
        </w:rPr>
        <w:drawing>
          <wp:anchor distT="0" distB="0" distL="114300" distR="114300" simplePos="0" relativeHeight="251706368" behindDoc="0" locked="0" layoutInCell="1" allowOverlap="1" wp14:anchorId="2152EBDC" wp14:editId="3444C66B">
            <wp:simplePos x="0" y="0"/>
            <wp:positionH relativeFrom="column">
              <wp:posOffset>5634355</wp:posOffset>
            </wp:positionH>
            <wp:positionV relativeFrom="paragraph">
              <wp:posOffset>153670</wp:posOffset>
            </wp:positionV>
            <wp:extent cx="795020" cy="23685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V="1">
                      <a:off x="0" y="0"/>
                      <a:ext cx="795020" cy="236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523">
        <w:rPr>
          <w:b/>
        </w:rPr>
        <w:t>For oxygen (O</w:t>
      </w:r>
      <w:r w:rsidRPr="00441D22">
        <w:rPr>
          <w:b/>
          <w:vertAlign w:val="subscript"/>
        </w:rPr>
        <w:t>2</w:t>
      </w:r>
      <w:r w:rsidRPr="001B3523">
        <w:rPr>
          <w:b/>
        </w:rPr>
        <w:t xml:space="preserve">) </w:t>
      </w:r>
    </w:p>
    <w:p w14:paraId="19798EB2" w14:textId="24D38864" w:rsidR="001B3523" w:rsidRPr="00B869FA" w:rsidRDefault="001B3523" w:rsidP="00513BF7">
      <w:pPr>
        <w:pStyle w:val="ListParagraph"/>
        <w:numPr>
          <w:ilvl w:val="1"/>
          <w:numId w:val="7"/>
        </w:numPr>
        <w:rPr>
          <w:sz w:val="12"/>
          <w:szCs w:val="12"/>
        </w:rPr>
      </w:pPr>
      <w:r>
        <w:rPr>
          <w:noProof/>
        </w:rPr>
        <w:drawing>
          <wp:anchor distT="0" distB="0" distL="114300" distR="114300" simplePos="0" relativeHeight="251705344" behindDoc="1" locked="0" layoutInCell="1" allowOverlap="1" wp14:anchorId="6B4C9A7B" wp14:editId="4D7CB343">
            <wp:simplePos x="0" y="0"/>
            <wp:positionH relativeFrom="column">
              <wp:posOffset>3529330</wp:posOffset>
            </wp:positionH>
            <wp:positionV relativeFrom="paragraph">
              <wp:posOffset>373380</wp:posOffset>
            </wp:positionV>
            <wp:extent cx="3407410" cy="3037205"/>
            <wp:effectExtent l="0" t="0" r="2540" b="0"/>
            <wp:wrapTight wrapText="bothSides">
              <wp:wrapPolygon edited="0">
                <wp:start x="0" y="0"/>
                <wp:lineTo x="0" y="21406"/>
                <wp:lineTo x="21495" y="21406"/>
                <wp:lineTo x="21495" y="0"/>
                <wp:lineTo x="0" y="0"/>
              </wp:wrapPolygon>
            </wp:wrapTight>
            <wp:docPr id="28" name="Picture 28" descr="http://static.cosmiq.de/data/de/8b3/f3/8b3f387f3a2f89084c63c8017a9ffd12_1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cosmiq.de/data/de/8b3/f3/8b3f387f3a2f89084c63c8017a9ffd12_1_ori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07410" cy="30372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Two balls of the same color to represent oxygen atoms (use the same color for oxygen as you did </w:t>
      </w:r>
      <w:r w:rsidR="00A51E0A">
        <w:t>for carbon dioxide</w:t>
      </w:r>
      <w:r>
        <w:t>).</w:t>
      </w:r>
      <w:r w:rsidRPr="001B3523">
        <w:rPr>
          <w:b/>
        </w:rPr>
        <w:br/>
      </w:r>
    </w:p>
    <w:p w14:paraId="6763F52A" w14:textId="77777777" w:rsidR="001B3523" w:rsidRPr="003F2AC9" w:rsidRDefault="001B3523" w:rsidP="00513BF7">
      <w:pPr>
        <w:pStyle w:val="ListParagraph"/>
        <w:numPr>
          <w:ilvl w:val="0"/>
          <w:numId w:val="7"/>
        </w:numPr>
        <w:rPr>
          <w:b/>
        </w:rPr>
      </w:pPr>
      <w:r w:rsidRPr="003F2AC9">
        <w:rPr>
          <w:b/>
        </w:rPr>
        <w:t>For a sugar molecule (C</w:t>
      </w:r>
      <w:r w:rsidRPr="003F2AC9">
        <w:rPr>
          <w:b/>
          <w:vertAlign w:val="subscript"/>
        </w:rPr>
        <w:t>6</w:t>
      </w:r>
      <w:r w:rsidRPr="003F2AC9">
        <w:rPr>
          <w:b/>
        </w:rPr>
        <w:t>H</w:t>
      </w:r>
      <w:r w:rsidRPr="003F2AC9">
        <w:rPr>
          <w:b/>
          <w:vertAlign w:val="subscript"/>
        </w:rPr>
        <w:t>12</w:t>
      </w:r>
      <w:r w:rsidRPr="003F2AC9">
        <w:rPr>
          <w:b/>
        </w:rPr>
        <w:t>O</w:t>
      </w:r>
      <w:r w:rsidRPr="003F2AC9">
        <w:rPr>
          <w:b/>
          <w:vertAlign w:val="subscript"/>
        </w:rPr>
        <w:t>6</w:t>
      </w:r>
      <w:r w:rsidRPr="003F2AC9">
        <w:rPr>
          <w:b/>
        </w:rPr>
        <w:t>)</w:t>
      </w:r>
    </w:p>
    <w:p w14:paraId="00C1366F" w14:textId="77777777" w:rsidR="001B3523" w:rsidRDefault="001B3523" w:rsidP="00513BF7">
      <w:pPr>
        <w:pStyle w:val="ListParagraph"/>
        <w:numPr>
          <w:ilvl w:val="1"/>
          <w:numId w:val="7"/>
        </w:numPr>
      </w:pPr>
      <w:r>
        <w:t xml:space="preserve">Using the same color as you used previously for oxygen, create six balls of that color for the 6 oxygen molecules </w:t>
      </w:r>
    </w:p>
    <w:p w14:paraId="0F520290" w14:textId="77777777" w:rsidR="001B3523" w:rsidRDefault="001B3523" w:rsidP="00513BF7">
      <w:pPr>
        <w:pStyle w:val="ListParagraph"/>
        <w:numPr>
          <w:ilvl w:val="1"/>
          <w:numId w:val="7"/>
        </w:numPr>
      </w:pPr>
      <w:r>
        <w:t xml:space="preserve">Using the same color as you used previously for carbon, create six balls of that color for the 6 carbon atoms </w:t>
      </w:r>
    </w:p>
    <w:p w14:paraId="583917AB" w14:textId="2B26267A" w:rsidR="001B3523" w:rsidRDefault="001B3523" w:rsidP="00513BF7">
      <w:pPr>
        <w:pStyle w:val="ListParagraph"/>
        <w:numPr>
          <w:ilvl w:val="1"/>
          <w:numId w:val="7"/>
        </w:numPr>
      </w:pPr>
      <w:r>
        <w:t>Using the same color as you used previously for hydrogen, create 12 balls of that color for the 12 hydrogen atoms</w:t>
      </w:r>
    </w:p>
    <w:p w14:paraId="60338C08" w14:textId="3B4601E1" w:rsidR="003A65CE" w:rsidRPr="00B869FA" w:rsidRDefault="001B3523" w:rsidP="00513BF7">
      <w:pPr>
        <w:pStyle w:val="ListParagraph"/>
        <w:numPr>
          <w:ilvl w:val="1"/>
          <w:numId w:val="7"/>
        </w:numPr>
        <w:rPr>
          <w:sz w:val="12"/>
          <w:szCs w:val="12"/>
        </w:rPr>
      </w:pPr>
      <w:r>
        <w:t xml:space="preserve">Note: all carbon atoms should have 4 toothpicks attached.  All oxygen atoms should have 2 toothpicks attached.  All hydrogen atoms should only have one toothpick each. </w:t>
      </w:r>
      <w:r w:rsidR="003A65CE">
        <w:br/>
      </w:r>
    </w:p>
    <w:p w14:paraId="18110F98" w14:textId="6C1F8D77" w:rsidR="003A65CE" w:rsidRPr="003A65CE" w:rsidRDefault="003A65CE" w:rsidP="00513BF7">
      <w:pPr>
        <w:pStyle w:val="ListParagraph"/>
        <w:numPr>
          <w:ilvl w:val="0"/>
          <w:numId w:val="7"/>
        </w:numPr>
        <w:rPr>
          <w:b/>
        </w:rPr>
      </w:pPr>
      <w:r>
        <w:rPr>
          <w:b/>
        </w:rPr>
        <w:t>Lastly, mark any high energy bonds (C-C and C-H) with a piece of tape, string, or other physical marker.</w:t>
      </w:r>
    </w:p>
    <w:p w14:paraId="42A91AA9" w14:textId="77777777" w:rsidR="001B3523" w:rsidRPr="007C53C5" w:rsidRDefault="001B3523" w:rsidP="001B3523">
      <w:pPr>
        <w:rPr>
          <w:i/>
        </w:rPr>
      </w:pPr>
      <w:r w:rsidRPr="00173A3C">
        <w:rPr>
          <w:i/>
        </w:rPr>
        <w:t xml:space="preserve">Using the pictures of each molecule as a guide, create each molecule out of the </w:t>
      </w:r>
      <w:proofErr w:type="spellStart"/>
      <w:r w:rsidRPr="00173A3C">
        <w:rPr>
          <w:i/>
        </w:rPr>
        <w:t>Play-doh</w:t>
      </w:r>
      <w:proofErr w:type="spellEnd"/>
      <w:r w:rsidRPr="00173A3C">
        <w:rPr>
          <w:i/>
        </w:rPr>
        <w:t xml:space="preserve"> atoms that you created.  Use the toothpicks to represent the bonds between each atom in the molecule.  </w:t>
      </w:r>
      <w:r>
        <w:rPr>
          <w:noProof/>
        </w:rPr>
        <w:t xml:space="preserve"> </w:t>
      </w:r>
      <w:r w:rsidRPr="00355082">
        <w:rPr>
          <w:noProof/>
          <w:u w:val="single"/>
        </w:rPr>
        <w:t>Hint</w:t>
      </w:r>
      <w:r>
        <w:rPr>
          <w:noProof/>
        </w:rPr>
        <w:t xml:space="preserve">: </w:t>
      </w:r>
      <w:r>
        <w:rPr>
          <w:i/>
          <w:noProof/>
        </w:rPr>
        <w:t>when making a sugar molecule, it is easier if you start by making the 5-carbon/1-oxygen ring and then add the side-chains</w:t>
      </w:r>
    </w:p>
    <w:p w14:paraId="6C709E08" w14:textId="789F9E00" w:rsidR="001B3523" w:rsidRDefault="0033166F" w:rsidP="001B3523">
      <w:r>
        <w:br/>
      </w:r>
      <w:r w:rsidR="001B3523">
        <w:t xml:space="preserve">When you think you have successfully created both molecules, </w:t>
      </w:r>
      <w:r w:rsidR="001B3523" w:rsidRPr="00CE5F48">
        <w:rPr>
          <w:b/>
          <w:u w:val="single"/>
        </w:rPr>
        <w:t xml:space="preserve">raise your hand and show </w:t>
      </w:r>
      <w:r w:rsidR="001B3523">
        <w:rPr>
          <w:b/>
          <w:u w:val="single"/>
        </w:rPr>
        <w:t>your instructor</w:t>
      </w:r>
      <w:r w:rsidR="001B3523">
        <w:t xml:space="preserve">.  While you are waiting for their approval and after they give their approval, complete the questions on the back. </w:t>
      </w:r>
      <w:r w:rsidR="00534B5E">
        <w:t xml:space="preserve">These questions involve the molecules shown above that you are creating out of </w:t>
      </w:r>
      <w:proofErr w:type="spellStart"/>
      <w:r w:rsidR="00534B5E">
        <w:t>Play-doh</w:t>
      </w:r>
      <w:proofErr w:type="spellEnd"/>
      <w:r w:rsidR="00534B5E">
        <w:t xml:space="preserve">. Some answers have already been provided in order to help you get started. </w:t>
      </w:r>
    </w:p>
    <w:p w14:paraId="352E40E2" w14:textId="32495172" w:rsidR="001B3523" w:rsidRPr="00EC71C2" w:rsidRDefault="001B3523" w:rsidP="00441D22">
      <w:pPr>
        <w:rPr>
          <w:rFonts w:asciiTheme="majorHAnsi" w:eastAsiaTheme="majorEastAsia" w:hAnsiTheme="majorHAnsi" w:cstheme="majorBidi"/>
          <w:b/>
          <w:bCs/>
          <w:color w:val="2F5496" w:themeColor="accent1" w:themeShade="BF"/>
          <w:sz w:val="28"/>
          <w:szCs w:val="28"/>
        </w:rPr>
      </w:pPr>
      <w:r>
        <w:br w:type="page"/>
      </w:r>
    </w:p>
    <w:p w14:paraId="1056D090" w14:textId="6D4D4D7E" w:rsidR="001B3523" w:rsidRPr="003A65CE" w:rsidRDefault="001B3523" w:rsidP="00513BF7">
      <w:pPr>
        <w:pStyle w:val="ListParagraph"/>
        <w:numPr>
          <w:ilvl w:val="0"/>
          <w:numId w:val="8"/>
        </w:numPr>
        <w:rPr>
          <w:sz w:val="14"/>
          <w:szCs w:val="14"/>
        </w:rPr>
      </w:pPr>
      <w:r>
        <w:lastRenderedPageBreak/>
        <w:t>Which carbon-based molecule exists as a gas in the atmosphere?  Write the molecules formula and name below.</w:t>
      </w:r>
      <w:r>
        <w:br/>
      </w:r>
      <w:r w:rsidRPr="003A65CE">
        <w:rPr>
          <w:sz w:val="18"/>
          <w:szCs w:val="18"/>
        </w:rPr>
        <w:br/>
      </w:r>
      <w:r>
        <w:rPr>
          <w:u w:val="single"/>
        </w:rPr>
        <w:t xml:space="preserve">Molecule Name: </w:t>
      </w:r>
      <w:r>
        <w:rPr>
          <w:u w:val="single"/>
        </w:rPr>
        <w:tab/>
      </w:r>
      <w:r w:rsidRPr="000D2073">
        <w:rPr>
          <w:rFonts w:ascii="Segoe Script" w:hAnsi="Segoe Script"/>
          <w:u w:val="single"/>
        </w:rPr>
        <w:t>carbon dioxide</w:t>
      </w:r>
      <w:r>
        <w:rPr>
          <w:u w:val="single"/>
        </w:rPr>
        <w:tab/>
      </w:r>
      <w:r>
        <w:rPr>
          <w:u w:val="single"/>
        </w:rPr>
        <w:tab/>
        <w:t>Molecular Formula:</w:t>
      </w:r>
      <w:r>
        <w:rPr>
          <w:u w:val="single"/>
        </w:rPr>
        <w:tab/>
      </w:r>
      <w:r>
        <w:rPr>
          <w:u w:val="single"/>
        </w:rPr>
        <w:tab/>
      </w:r>
      <w:r>
        <w:rPr>
          <w:u w:val="single"/>
        </w:rPr>
        <w:tab/>
      </w:r>
      <w:r>
        <w:rPr>
          <w:u w:val="single"/>
        </w:rPr>
        <w:tab/>
      </w:r>
      <w:r>
        <w:rPr>
          <w:u w:val="single"/>
        </w:rPr>
        <w:br/>
      </w:r>
    </w:p>
    <w:p w14:paraId="58DFBE59" w14:textId="77777777" w:rsidR="001B3523" w:rsidRPr="003A65CE" w:rsidRDefault="001B3523" w:rsidP="00513BF7">
      <w:pPr>
        <w:pStyle w:val="ListParagraph"/>
        <w:numPr>
          <w:ilvl w:val="0"/>
          <w:numId w:val="8"/>
        </w:numPr>
        <w:rPr>
          <w:sz w:val="14"/>
          <w:szCs w:val="14"/>
        </w:rPr>
      </w:pPr>
      <w:r>
        <w:t>Which carbon-based molecule exists as a solid?  Write the molecules formula and name below.</w:t>
      </w:r>
      <w:r>
        <w:br/>
      </w:r>
      <w:r w:rsidRPr="003A65CE">
        <w:rPr>
          <w:sz w:val="18"/>
          <w:szCs w:val="18"/>
        </w:rPr>
        <w:br/>
      </w:r>
      <w:r>
        <w:rPr>
          <w:u w:val="single"/>
        </w:rPr>
        <w:t xml:space="preserve">Molecule Name: </w:t>
      </w:r>
      <w:r>
        <w:rPr>
          <w:u w:val="single"/>
        </w:rPr>
        <w:tab/>
      </w:r>
      <w:r>
        <w:rPr>
          <w:u w:val="single"/>
        </w:rPr>
        <w:tab/>
      </w:r>
      <w:r>
        <w:rPr>
          <w:u w:val="single"/>
        </w:rPr>
        <w:tab/>
      </w:r>
      <w:r>
        <w:rPr>
          <w:u w:val="single"/>
        </w:rPr>
        <w:tab/>
      </w:r>
      <w:r>
        <w:rPr>
          <w:u w:val="single"/>
        </w:rPr>
        <w:tab/>
        <w:t>Molecular Formula:</w:t>
      </w:r>
      <w:r>
        <w:rPr>
          <w:u w:val="single"/>
        </w:rPr>
        <w:tab/>
      </w:r>
      <w:r w:rsidRPr="006102B0">
        <w:rPr>
          <w:rFonts w:ascii="Segoe Script" w:hAnsi="Segoe Script"/>
        </w:rPr>
        <w:t>C</w:t>
      </w:r>
      <w:r w:rsidRPr="006102B0">
        <w:rPr>
          <w:rFonts w:ascii="Segoe Script" w:hAnsi="Segoe Script"/>
          <w:vertAlign w:val="subscript"/>
        </w:rPr>
        <w:t>6</w:t>
      </w:r>
      <w:r w:rsidRPr="006102B0">
        <w:rPr>
          <w:rFonts w:ascii="Segoe Script" w:hAnsi="Segoe Script"/>
        </w:rPr>
        <w:t>H</w:t>
      </w:r>
      <w:r w:rsidRPr="006102B0">
        <w:rPr>
          <w:rFonts w:ascii="Segoe Script" w:hAnsi="Segoe Script"/>
          <w:vertAlign w:val="subscript"/>
        </w:rPr>
        <w:t>12</w:t>
      </w:r>
      <w:r w:rsidRPr="006102B0">
        <w:rPr>
          <w:rFonts w:ascii="Segoe Script" w:hAnsi="Segoe Script"/>
        </w:rPr>
        <w:t>O</w:t>
      </w:r>
      <w:r w:rsidRPr="006102B0">
        <w:rPr>
          <w:rFonts w:ascii="Segoe Script" w:hAnsi="Segoe Script"/>
          <w:vertAlign w:val="subscript"/>
        </w:rPr>
        <w:t>6</w:t>
      </w:r>
      <w:r>
        <w:rPr>
          <w:u w:val="single"/>
        </w:rPr>
        <w:tab/>
      </w:r>
      <w:r>
        <w:rPr>
          <w:u w:val="single"/>
        </w:rPr>
        <w:tab/>
      </w:r>
      <w:r>
        <w:rPr>
          <w:u w:val="single"/>
        </w:rPr>
        <w:br/>
      </w:r>
    </w:p>
    <w:p w14:paraId="6D8BE174" w14:textId="18534E1B" w:rsidR="001B3523" w:rsidRPr="003A65CE" w:rsidRDefault="001B3523" w:rsidP="00513BF7">
      <w:pPr>
        <w:pStyle w:val="ListParagraph"/>
        <w:numPr>
          <w:ilvl w:val="0"/>
          <w:numId w:val="8"/>
        </w:numPr>
        <w:rPr>
          <w:sz w:val="14"/>
          <w:szCs w:val="14"/>
        </w:rPr>
      </w:pPr>
      <w:r w:rsidRPr="001B3523">
        <w:t xml:space="preserve">Which </w:t>
      </w:r>
      <w:r>
        <w:t xml:space="preserve">non-carbon molecule is released during photosynthesis </w:t>
      </w:r>
      <w:r w:rsidR="00657EFE">
        <w:t>and</w:t>
      </w:r>
      <w:r>
        <w:t xml:space="preserve"> absorbed during cellular respiration? </w:t>
      </w:r>
      <w:r>
        <w:br/>
      </w:r>
      <w:r w:rsidRPr="003A65CE">
        <w:rPr>
          <w:sz w:val="18"/>
          <w:szCs w:val="18"/>
        </w:rPr>
        <w:br/>
      </w:r>
      <w:r>
        <w:rPr>
          <w:u w:val="single"/>
        </w:rPr>
        <w:t xml:space="preserve">Molecule Name: </w:t>
      </w:r>
      <w:r>
        <w:rPr>
          <w:u w:val="single"/>
        </w:rPr>
        <w:tab/>
      </w:r>
      <w:r>
        <w:rPr>
          <w:u w:val="single"/>
        </w:rPr>
        <w:tab/>
      </w:r>
      <w:r>
        <w:rPr>
          <w:u w:val="single"/>
        </w:rPr>
        <w:tab/>
      </w:r>
      <w:r>
        <w:rPr>
          <w:u w:val="single"/>
        </w:rPr>
        <w:tab/>
      </w:r>
      <w:r>
        <w:rPr>
          <w:u w:val="single"/>
        </w:rPr>
        <w:tab/>
        <w:t>Molecular Formula:</w:t>
      </w:r>
      <w:r>
        <w:rPr>
          <w:u w:val="single"/>
        </w:rPr>
        <w:tab/>
      </w:r>
      <w:r>
        <w:rPr>
          <w:u w:val="single"/>
        </w:rPr>
        <w:tab/>
      </w:r>
      <w:r>
        <w:rPr>
          <w:u w:val="single"/>
        </w:rPr>
        <w:tab/>
      </w:r>
      <w:r>
        <w:rPr>
          <w:u w:val="single"/>
        </w:rPr>
        <w:tab/>
      </w:r>
      <w:r w:rsidRPr="001B3523">
        <w:br/>
      </w:r>
    </w:p>
    <w:p w14:paraId="453A86E1" w14:textId="47C59085" w:rsidR="00EC71C2" w:rsidRPr="003A65CE" w:rsidRDefault="00EC71C2" w:rsidP="00513BF7">
      <w:pPr>
        <w:pStyle w:val="ListParagraph"/>
        <w:numPr>
          <w:ilvl w:val="0"/>
          <w:numId w:val="8"/>
        </w:numPr>
        <w:rPr>
          <w:sz w:val="14"/>
          <w:szCs w:val="14"/>
        </w:rPr>
      </w:pPr>
      <w:r w:rsidRPr="001B3523">
        <w:t xml:space="preserve">Which </w:t>
      </w:r>
      <w:r>
        <w:t xml:space="preserve">non-carbon molecule is </w:t>
      </w:r>
      <w:r w:rsidR="00657EFE">
        <w:t>absorbed</w:t>
      </w:r>
      <w:r>
        <w:t xml:space="preserve"> during photosynthesis and </w:t>
      </w:r>
      <w:r w:rsidR="00657EFE">
        <w:t>released</w:t>
      </w:r>
      <w:r>
        <w:t xml:space="preserve"> during cellular respiration? </w:t>
      </w:r>
      <w:r>
        <w:br/>
      </w:r>
      <w:r w:rsidRPr="003A65CE">
        <w:rPr>
          <w:sz w:val="18"/>
          <w:szCs w:val="18"/>
        </w:rPr>
        <w:br/>
      </w:r>
      <w:r>
        <w:rPr>
          <w:u w:val="single"/>
        </w:rPr>
        <w:t xml:space="preserve">Molecule Name: </w:t>
      </w:r>
      <w:r>
        <w:rPr>
          <w:u w:val="single"/>
        </w:rPr>
        <w:tab/>
      </w:r>
      <w:r>
        <w:rPr>
          <w:u w:val="single"/>
        </w:rPr>
        <w:tab/>
      </w:r>
      <w:r>
        <w:rPr>
          <w:u w:val="single"/>
        </w:rPr>
        <w:tab/>
      </w:r>
      <w:r>
        <w:rPr>
          <w:u w:val="single"/>
        </w:rPr>
        <w:tab/>
      </w:r>
      <w:r>
        <w:rPr>
          <w:u w:val="single"/>
        </w:rPr>
        <w:tab/>
        <w:t>Molecular Formula:</w:t>
      </w:r>
      <w:r>
        <w:rPr>
          <w:u w:val="single"/>
        </w:rPr>
        <w:tab/>
      </w:r>
      <w:r>
        <w:rPr>
          <w:u w:val="single"/>
        </w:rPr>
        <w:tab/>
      </w:r>
      <w:r>
        <w:rPr>
          <w:u w:val="single"/>
        </w:rPr>
        <w:tab/>
      </w:r>
      <w:r>
        <w:rPr>
          <w:u w:val="single"/>
        </w:rPr>
        <w:tab/>
      </w:r>
      <w:r w:rsidRPr="001B3523">
        <w:br/>
      </w:r>
    </w:p>
    <w:p w14:paraId="2A550160" w14:textId="486E6515" w:rsidR="001B3523" w:rsidRPr="003A65CE" w:rsidRDefault="001B3523" w:rsidP="00513BF7">
      <w:pPr>
        <w:pStyle w:val="ListParagraph"/>
        <w:numPr>
          <w:ilvl w:val="0"/>
          <w:numId w:val="8"/>
        </w:numPr>
        <w:rPr>
          <w:sz w:val="14"/>
          <w:szCs w:val="14"/>
        </w:rPr>
      </w:pPr>
      <w:r>
        <w:t xml:space="preserve">What 2 molecules are used to create a </w:t>
      </w:r>
      <w:r w:rsidR="00EC71C2">
        <w:t>glucose</w:t>
      </w:r>
      <w:r>
        <w:t xml:space="preserve"> molecule?  Write their names and formulas below:</w:t>
      </w:r>
      <w:r>
        <w:br/>
      </w:r>
      <w:r w:rsidRPr="003A65CE">
        <w:rPr>
          <w:sz w:val="18"/>
          <w:szCs w:val="18"/>
        </w:rPr>
        <w:br/>
      </w:r>
      <w:r>
        <w:rPr>
          <w:u w:val="single"/>
        </w:rPr>
        <w:t xml:space="preserve">1. Molecule Name: </w:t>
      </w:r>
      <w:r>
        <w:rPr>
          <w:u w:val="single"/>
        </w:rPr>
        <w:tab/>
      </w:r>
      <w:r>
        <w:rPr>
          <w:u w:val="single"/>
        </w:rPr>
        <w:tab/>
      </w:r>
      <w:r>
        <w:rPr>
          <w:u w:val="single"/>
        </w:rPr>
        <w:tab/>
      </w:r>
      <w:r>
        <w:rPr>
          <w:u w:val="single"/>
        </w:rPr>
        <w:tab/>
      </w:r>
      <w:r>
        <w:rPr>
          <w:u w:val="single"/>
        </w:rPr>
        <w:tab/>
        <w:t>Molecular Formula:</w:t>
      </w:r>
      <w:r>
        <w:rPr>
          <w:u w:val="single"/>
        </w:rPr>
        <w:tab/>
      </w:r>
      <w:r>
        <w:rPr>
          <w:u w:val="single"/>
        </w:rPr>
        <w:tab/>
      </w:r>
      <w:r>
        <w:rPr>
          <w:u w:val="single"/>
        </w:rPr>
        <w:tab/>
      </w:r>
      <w:r>
        <w:rPr>
          <w:u w:val="single"/>
        </w:rPr>
        <w:tab/>
      </w:r>
      <w:r>
        <w:rPr>
          <w:u w:val="single"/>
        </w:rPr>
        <w:br/>
      </w:r>
      <w:r w:rsidRPr="003A65CE">
        <w:rPr>
          <w:sz w:val="18"/>
          <w:szCs w:val="18"/>
        </w:rPr>
        <w:br/>
      </w:r>
      <w:r>
        <w:rPr>
          <w:u w:val="single"/>
        </w:rPr>
        <w:t xml:space="preserve">2. Molecule Name: </w:t>
      </w:r>
      <w:r>
        <w:rPr>
          <w:u w:val="single"/>
        </w:rPr>
        <w:tab/>
      </w:r>
      <w:r>
        <w:rPr>
          <w:u w:val="single"/>
        </w:rPr>
        <w:tab/>
      </w:r>
      <w:r>
        <w:rPr>
          <w:u w:val="single"/>
        </w:rPr>
        <w:tab/>
      </w:r>
      <w:r>
        <w:rPr>
          <w:u w:val="single"/>
        </w:rPr>
        <w:tab/>
      </w:r>
      <w:r>
        <w:rPr>
          <w:u w:val="single"/>
        </w:rPr>
        <w:tab/>
        <w:t>Molecular Formula:</w:t>
      </w:r>
      <w:r>
        <w:rPr>
          <w:u w:val="single"/>
        </w:rPr>
        <w:tab/>
      </w:r>
      <w:r>
        <w:rPr>
          <w:u w:val="single"/>
        </w:rPr>
        <w:tab/>
      </w:r>
      <w:r>
        <w:rPr>
          <w:u w:val="single"/>
        </w:rPr>
        <w:tab/>
      </w:r>
      <w:r>
        <w:rPr>
          <w:u w:val="single"/>
        </w:rPr>
        <w:tab/>
      </w:r>
      <w:r>
        <w:rPr>
          <w:u w:val="single"/>
        </w:rPr>
        <w:br/>
      </w:r>
    </w:p>
    <w:p w14:paraId="1A227873" w14:textId="45AFE998" w:rsidR="001B3523" w:rsidRPr="003A65CE" w:rsidRDefault="001B3523" w:rsidP="00513BF7">
      <w:pPr>
        <w:pStyle w:val="ListParagraph"/>
        <w:numPr>
          <w:ilvl w:val="0"/>
          <w:numId w:val="8"/>
        </w:numPr>
        <w:rPr>
          <w:sz w:val="18"/>
          <w:szCs w:val="18"/>
        </w:rPr>
      </w:pPr>
      <w:r>
        <w:t xml:space="preserve">What 2 molecules </w:t>
      </w:r>
      <w:r w:rsidR="00441D22">
        <w:t>do carbon-based molecules</w:t>
      </w:r>
      <w:r>
        <w:t xml:space="preserve"> become when </w:t>
      </w:r>
      <w:r w:rsidR="00441D22">
        <w:t xml:space="preserve">they are digested, burned, </w:t>
      </w:r>
      <w:r>
        <w:t>or decomposed? Write their names and formulas below:</w:t>
      </w:r>
      <w:r>
        <w:br/>
      </w:r>
      <w:r w:rsidRPr="003A65CE">
        <w:rPr>
          <w:sz w:val="18"/>
          <w:szCs w:val="18"/>
        </w:rPr>
        <w:br/>
      </w:r>
      <w:r>
        <w:rPr>
          <w:u w:val="single"/>
        </w:rPr>
        <w:t xml:space="preserve">1. Molecule Name: </w:t>
      </w:r>
      <w:r>
        <w:rPr>
          <w:u w:val="single"/>
        </w:rPr>
        <w:tab/>
      </w:r>
      <w:r>
        <w:rPr>
          <w:u w:val="single"/>
        </w:rPr>
        <w:tab/>
      </w:r>
      <w:r>
        <w:rPr>
          <w:u w:val="single"/>
        </w:rPr>
        <w:tab/>
      </w:r>
      <w:r>
        <w:rPr>
          <w:u w:val="single"/>
        </w:rPr>
        <w:tab/>
      </w:r>
      <w:r>
        <w:rPr>
          <w:u w:val="single"/>
        </w:rPr>
        <w:tab/>
        <w:t>Molecular Formula:</w:t>
      </w:r>
      <w:r>
        <w:rPr>
          <w:u w:val="single"/>
        </w:rPr>
        <w:tab/>
      </w:r>
      <w:r>
        <w:rPr>
          <w:u w:val="single"/>
        </w:rPr>
        <w:tab/>
      </w:r>
      <w:r>
        <w:rPr>
          <w:u w:val="single"/>
        </w:rPr>
        <w:tab/>
      </w:r>
      <w:r>
        <w:rPr>
          <w:u w:val="single"/>
        </w:rPr>
        <w:tab/>
      </w:r>
      <w:r>
        <w:rPr>
          <w:u w:val="single"/>
        </w:rPr>
        <w:br/>
      </w:r>
      <w:r w:rsidRPr="00534B5E">
        <w:rPr>
          <w:sz w:val="18"/>
          <w:szCs w:val="18"/>
        </w:rPr>
        <w:br/>
      </w:r>
      <w:r>
        <w:rPr>
          <w:u w:val="single"/>
        </w:rPr>
        <w:t xml:space="preserve">2. Molecule Name: </w:t>
      </w:r>
      <w:r>
        <w:rPr>
          <w:u w:val="single"/>
        </w:rPr>
        <w:tab/>
      </w:r>
      <w:r>
        <w:rPr>
          <w:u w:val="single"/>
        </w:rPr>
        <w:tab/>
      </w:r>
      <w:r>
        <w:rPr>
          <w:u w:val="single"/>
        </w:rPr>
        <w:tab/>
      </w:r>
      <w:r>
        <w:rPr>
          <w:u w:val="single"/>
        </w:rPr>
        <w:tab/>
      </w:r>
      <w:r>
        <w:rPr>
          <w:u w:val="single"/>
        </w:rPr>
        <w:tab/>
        <w:t>Molecular Formula:</w:t>
      </w:r>
      <w:r>
        <w:rPr>
          <w:u w:val="single"/>
        </w:rPr>
        <w:tab/>
      </w:r>
      <w:r>
        <w:rPr>
          <w:u w:val="single"/>
        </w:rPr>
        <w:tab/>
      </w:r>
      <w:r>
        <w:rPr>
          <w:u w:val="single"/>
        </w:rPr>
        <w:tab/>
      </w:r>
      <w:r>
        <w:rPr>
          <w:u w:val="single"/>
        </w:rPr>
        <w:tab/>
      </w:r>
      <w:r>
        <w:rPr>
          <w:u w:val="single"/>
        </w:rPr>
        <w:br/>
      </w:r>
    </w:p>
    <w:p w14:paraId="6A691A1B" w14:textId="3840BABE" w:rsidR="003A65CE" w:rsidRPr="00EC71C2" w:rsidRDefault="003A65CE" w:rsidP="00513BF7">
      <w:pPr>
        <w:pStyle w:val="ListParagraph"/>
        <w:numPr>
          <w:ilvl w:val="0"/>
          <w:numId w:val="8"/>
        </w:numPr>
        <w:rPr>
          <w:sz w:val="14"/>
          <w:szCs w:val="14"/>
        </w:rPr>
      </w:pPr>
      <w:r w:rsidRPr="003A65CE">
        <w:t xml:space="preserve">Which molecule(s) had high energy bonds?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br/>
      </w:r>
    </w:p>
    <w:p w14:paraId="37738C93" w14:textId="11830525" w:rsidR="001B3523" w:rsidRPr="00534B5E" w:rsidRDefault="001703A7" w:rsidP="00513BF7">
      <w:pPr>
        <w:pStyle w:val="ListParagraph"/>
        <w:numPr>
          <w:ilvl w:val="0"/>
          <w:numId w:val="8"/>
        </w:numPr>
        <w:rPr>
          <w:sz w:val="14"/>
          <w:szCs w:val="14"/>
        </w:rPr>
      </w:pPr>
      <w:r w:rsidRPr="00534B5E">
        <w:t>How are the substances that are absorbed and released during photosynthesis similar to the substances that are absorbed and released during cellular respiration</w:t>
      </w:r>
      <w:r w:rsidR="001B3523" w:rsidRPr="00534B5E">
        <w:t xml:space="preserve">? </w:t>
      </w:r>
      <w:r w:rsidRPr="00534B5E">
        <w:br/>
      </w:r>
      <w:r w:rsidRPr="00534B5E">
        <w:br/>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Pr="00534B5E">
        <w:rPr>
          <w:u w:val="single"/>
        </w:rPr>
        <w:tab/>
      </w:r>
      <w:r w:rsidRPr="00534B5E">
        <w:rPr>
          <w:u w:val="single"/>
        </w:rPr>
        <w:tab/>
      </w:r>
      <w:r w:rsidRPr="00534B5E">
        <w:rPr>
          <w:u w:val="single"/>
        </w:rPr>
        <w:tab/>
      </w:r>
      <w:r w:rsidRPr="00534B5E">
        <w:rPr>
          <w:u w:val="single"/>
        </w:rPr>
        <w:tab/>
      </w:r>
      <w:r w:rsidRPr="00534B5E">
        <w:rPr>
          <w:u w:val="single"/>
        </w:rPr>
        <w:tab/>
      </w:r>
      <w:r w:rsidRPr="00534B5E">
        <w:rPr>
          <w:u w:val="single"/>
        </w:rPr>
        <w:tab/>
      </w:r>
      <w:r w:rsidRPr="00534B5E">
        <w:rPr>
          <w:u w:val="single"/>
        </w:rPr>
        <w:tab/>
      </w:r>
      <w:r w:rsidRPr="00534B5E">
        <w:rPr>
          <w:u w:val="single"/>
        </w:rPr>
        <w:tab/>
      </w:r>
      <w:r w:rsidR="001B3523" w:rsidRPr="00534B5E">
        <w:br/>
      </w:r>
      <w:r w:rsidR="001B3523" w:rsidRPr="00534B5E">
        <w:br/>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rPr>
          <w:u w:val="single"/>
        </w:rPr>
        <w:tab/>
      </w:r>
      <w:r w:rsidR="001B3523" w:rsidRPr="00534B5E">
        <w:br/>
      </w:r>
    </w:p>
    <w:p w14:paraId="66E4B11A" w14:textId="6C06C360" w:rsidR="001B3523" w:rsidRDefault="002E460B" w:rsidP="00513BF7">
      <w:pPr>
        <w:pStyle w:val="ListParagraph"/>
        <w:numPr>
          <w:ilvl w:val="0"/>
          <w:numId w:val="8"/>
        </w:numPr>
      </w:pPr>
      <w:r w:rsidRPr="002E460B">
        <w:rPr>
          <w:noProof/>
        </w:rPr>
        <w:drawing>
          <wp:anchor distT="0" distB="0" distL="114300" distR="114300" simplePos="0" relativeHeight="251722752" behindDoc="0" locked="0" layoutInCell="1" allowOverlap="1" wp14:anchorId="44A439D8" wp14:editId="43F5FA9D">
            <wp:simplePos x="0" y="0"/>
            <wp:positionH relativeFrom="column">
              <wp:posOffset>828040</wp:posOffset>
            </wp:positionH>
            <wp:positionV relativeFrom="paragraph">
              <wp:posOffset>947458</wp:posOffset>
            </wp:positionV>
            <wp:extent cx="5486400" cy="129540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486400" cy="1295400"/>
                    </a:xfrm>
                    <a:prstGeom prst="rect">
                      <a:avLst/>
                    </a:prstGeom>
                  </pic:spPr>
                </pic:pic>
              </a:graphicData>
            </a:graphic>
            <wp14:sizeRelH relativeFrom="page">
              <wp14:pctWidth>0</wp14:pctWidth>
            </wp14:sizeRelH>
            <wp14:sizeRelV relativeFrom="page">
              <wp14:pctHeight>0</wp14:pctHeight>
            </wp14:sizeRelV>
          </wp:anchor>
        </w:drawing>
      </w:r>
      <w:r w:rsidR="001B3523">
        <w:t xml:space="preserve">In the space below, draw a picture showing how the carbon cycle works. </w:t>
      </w:r>
      <w:r w:rsidR="00560A0B">
        <w:t xml:space="preserve">The following have been provided: 1) </w:t>
      </w:r>
      <w:r w:rsidR="00560A0B" w:rsidRPr="00DD5A44">
        <w:rPr>
          <w:b/>
        </w:rPr>
        <w:t>grass</w:t>
      </w:r>
      <w:r w:rsidR="00560A0B">
        <w:t xml:space="preserve"> (</w:t>
      </w:r>
      <w:r w:rsidR="00560A0B" w:rsidRPr="00EC71C2">
        <w:rPr>
          <w:i/>
          <w:iCs/>
        </w:rPr>
        <w:t xml:space="preserve">which can perform photosynthesis </w:t>
      </w:r>
      <w:r w:rsidR="00560A0B" w:rsidRPr="00EC71C2">
        <w:rPr>
          <w:i/>
          <w:iCs/>
          <w:u w:val="single"/>
        </w:rPr>
        <w:t>and</w:t>
      </w:r>
      <w:r w:rsidR="00560A0B" w:rsidRPr="00EC71C2">
        <w:rPr>
          <w:i/>
          <w:iCs/>
        </w:rPr>
        <w:t xml:space="preserve"> cellular respiration</w:t>
      </w:r>
      <w:r w:rsidR="00560A0B">
        <w:t xml:space="preserve">), a </w:t>
      </w:r>
      <w:r w:rsidR="00560A0B" w:rsidRPr="00DD5A44">
        <w:rPr>
          <w:b/>
        </w:rPr>
        <w:t>rabbit</w:t>
      </w:r>
      <w:r w:rsidR="00560A0B">
        <w:t xml:space="preserve"> (</w:t>
      </w:r>
      <w:r w:rsidR="00560A0B" w:rsidRPr="00EC71C2">
        <w:rPr>
          <w:i/>
          <w:iCs/>
        </w:rPr>
        <w:t xml:space="preserve">which can </w:t>
      </w:r>
      <w:r w:rsidR="0096752E" w:rsidRPr="00EC71C2">
        <w:rPr>
          <w:i/>
          <w:iCs/>
        </w:rPr>
        <w:t xml:space="preserve">only </w:t>
      </w:r>
      <w:r w:rsidR="00560A0B" w:rsidRPr="00EC71C2">
        <w:rPr>
          <w:i/>
          <w:iCs/>
        </w:rPr>
        <w:t>perform cellular respiration</w:t>
      </w:r>
      <w:r w:rsidR="00560A0B">
        <w:t xml:space="preserve">), and a </w:t>
      </w:r>
      <w:r w:rsidR="00560A0B" w:rsidRPr="00DD5A44">
        <w:rPr>
          <w:b/>
        </w:rPr>
        <w:t>mushroom</w:t>
      </w:r>
      <w:r w:rsidR="00EC71C2">
        <w:rPr>
          <w:b/>
        </w:rPr>
        <w:t xml:space="preserve"> </w:t>
      </w:r>
      <w:r w:rsidR="00EC71C2" w:rsidRPr="00EC71C2">
        <w:rPr>
          <w:bCs/>
        </w:rPr>
        <w:t>decomposer</w:t>
      </w:r>
      <w:r w:rsidR="00560A0B">
        <w:t xml:space="preserve"> (</w:t>
      </w:r>
      <w:r w:rsidR="00560A0B" w:rsidRPr="00EC71C2">
        <w:rPr>
          <w:i/>
          <w:iCs/>
        </w:rPr>
        <w:t>decomposition is a form of cellular respiration</w:t>
      </w:r>
      <w:r w:rsidR="00560A0B">
        <w:t>). Draw arrows to show the movement of carbon dioxide (CO</w:t>
      </w:r>
      <w:r w:rsidR="00560A0B" w:rsidRPr="002E460B">
        <w:rPr>
          <w:vertAlign w:val="subscript"/>
        </w:rPr>
        <w:t>2</w:t>
      </w:r>
      <w:r w:rsidR="00560A0B">
        <w:t>), oxygen (O</w:t>
      </w:r>
      <w:r w:rsidR="00560A0B" w:rsidRPr="002E460B">
        <w:rPr>
          <w:vertAlign w:val="subscript"/>
        </w:rPr>
        <w:t>2</w:t>
      </w:r>
      <w:r w:rsidR="00560A0B">
        <w:t>), water (H</w:t>
      </w:r>
      <w:r w:rsidR="00560A0B" w:rsidRPr="002E460B">
        <w:rPr>
          <w:vertAlign w:val="subscript"/>
        </w:rPr>
        <w:t>2</w:t>
      </w:r>
      <w:r w:rsidR="00560A0B">
        <w:t>O), and glucose (C</w:t>
      </w:r>
      <w:r w:rsidR="00560A0B" w:rsidRPr="002E460B">
        <w:rPr>
          <w:vertAlign w:val="subscript"/>
        </w:rPr>
        <w:t>6</w:t>
      </w:r>
      <w:r w:rsidR="00560A0B">
        <w:t>H</w:t>
      </w:r>
      <w:r w:rsidR="00560A0B" w:rsidRPr="002E460B">
        <w:rPr>
          <w:vertAlign w:val="subscript"/>
        </w:rPr>
        <w:t>12</w:t>
      </w:r>
      <w:r w:rsidR="00560A0B">
        <w:t>O</w:t>
      </w:r>
      <w:r w:rsidR="00560A0B" w:rsidRPr="002E460B">
        <w:rPr>
          <w:vertAlign w:val="subscript"/>
        </w:rPr>
        <w:t>6</w:t>
      </w:r>
      <w:r w:rsidR="00560A0B">
        <w:t>)</w:t>
      </w:r>
      <w:r w:rsidR="001B3523">
        <w:t xml:space="preserve">. </w:t>
      </w:r>
      <w:r>
        <w:t xml:space="preserve">Each organism should have arrows showing movement of multiple substances into and out of that organism. </w:t>
      </w:r>
      <w:r w:rsidR="001B3523">
        <w:br/>
      </w:r>
    </w:p>
    <w:p w14:paraId="5949D275" w14:textId="771CBF17" w:rsidR="008A47C3" w:rsidRDefault="00722CCC">
      <w:r w:rsidRPr="001B3523">
        <w:rPr>
          <w:rFonts w:cstheme="minorHAnsi"/>
        </w:rPr>
        <w:br/>
      </w:r>
    </w:p>
    <w:p w14:paraId="5E35765C" w14:textId="1017F98B" w:rsidR="008A47C3" w:rsidRPr="008A47C3" w:rsidRDefault="008A47C3" w:rsidP="008A47C3">
      <w:pPr>
        <w:pStyle w:val="Title"/>
        <w:rPr>
          <w:noProof/>
        </w:rPr>
      </w:pPr>
      <w:r>
        <w:rPr>
          <w:noProof/>
        </w:rPr>
        <w:lastRenderedPageBreak/>
        <w:t xml:space="preserve">Day 3: Lab Activity </w:t>
      </w:r>
      <w:r w:rsidRPr="00AF3FDA">
        <w:rPr>
          <w:noProof/>
        </w:rPr>
        <w:t xml:space="preserve"> </w:t>
      </w:r>
      <w:r>
        <w:rPr>
          <w:noProof/>
        </w:rPr>
        <w:t>- Tabletop Ecosystems</w:t>
      </w:r>
    </w:p>
    <w:p w14:paraId="001BC260" w14:textId="56F226BE" w:rsidR="008A47C3" w:rsidRDefault="008A47C3" w:rsidP="008A47C3">
      <w:pPr>
        <w:rPr>
          <w:rFonts w:cstheme="minorHAnsi"/>
        </w:rPr>
      </w:pPr>
      <w:r>
        <w:rPr>
          <w:rFonts w:cstheme="minorHAnsi"/>
          <w:b/>
        </w:rPr>
        <w:t>Introduction:</w:t>
      </w:r>
      <w:r>
        <w:rPr>
          <w:rFonts w:cstheme="minorHAnsi"/>
        </w:rPr>
        <w:t xml:space="preserve"> Bioreactor Ecosystems use a very simple model of an ecosystem to help students understand the relationships between different species and nonliving resources that enable an ecosystem to function. In this case, brine shrimp (</w:t>
      </w:r>
      <w:proofErr w:type="spellStart"/>
      <w:r>
        <w:rPr>
          <w:rFonts w:cstheme="minorHAnsi"/>
          <w:i/>
        </w:rPr>
        <w:t>Artermia</w:t>
      </w:r>
      <w:proofErr w:type="spellEnd"/>
      <w:r>
        <w:rPr>
          <w:rFonts w:cstheme="minorHAnsi"/>
          <w:i/>
        </w:rPr>
        <w:t xml:space="preserve"> salina</w:t>
      </w:r>
      <w:r>
        <w:rPr>
          <w:rFonts w:cstheme="minorHAnsi"/>
        </w:rPr>
        <w:t>) and phytoplankton (</w:t>
      </w:r>
      <w:proofErr w:type="spellStart"/>
      <w:r>
        <w:rPr>
          <w:rFonts w:cstheme="minorHAnsi"/>
          <w:i/>
        </w:rPr>
        <w:t>Tetraselmis</w:t>
      </w:r>
      <w:proofErr w:type="spellEnd"/>
      <w:r>
        <w:rPr>
          <w:rFonts w:cstheme="minorHAnsi"/>
          <w:i/>
        </w:rPr>
        <w:t xml:space="preserve"> sp.</w:t>
      </w:r>
      <w:r>
        <w:rPr>
          <w:rFonts w:cstheme="minorHAnsi"/>
        </w:rPr>
        <w:t xml:space="preserve">) represent the two primary living species. The phytoplankton serve as the basis of the food chain as the photosynthesizing producers, while the brine shrimp are the consumers. Bacteria and other microbes naturally present in the water serve as the decomposers. While all the species will perform cellular respiration, only the phytoplankton will perform photosynthesis and the </w:t>
      </w:r>
      <w:r w:rsidR="005375D6">
        <w:rPr>
          <w:rFonts w:cstheme="minorHAnsi"/>
        </w:rPr>
        <w:t xml:space="preserve">microbes will perform decomposition. </w:t>
      </w:r>
    </w:p>
    <w:p w14:paraId="43FC979E" w14:textId="77777777" w:rsidR="008A47C3" w:rsidRDefault="008A47C3" w:rsidP="008A47C3">
      <w:pPr>
        <w:rPr>
          <w:rFonts w:cstheme="minorHAnsi"/>
        </w:rPr>
      </w:pPr>
    </w:p>
    <w:p w14:paraId="4C5171D3" w14:textId="77777777" w:rsidR="008A47C3" w:rsidRPr="00A5737A" w:rsidRDefault="008A47C3" w:rsidP="008A47C3">
      <w:pPr>
        <w:rPr>
          <w:rFonts w:cstheme="minorHAnsi"/>
        </w:rPr>
      </w:pPr>
      <w:r w:rsidRPr="00BA73FA">
        <w:rPr>
          <w:rFonts w:cstheme="minorHAnsi"/>
          <w:b/>
        </w:rPr>
        <w:t>Materials</w:t>
      </w:r>
      <w:r>
        <w:rPr>
          <w:rFonts w:cstheme="minorHAnsi"/>
        </w:rPr>
        <w:t xml:space="preserve">: FACTS bioreactor (or a sealed 1000 ml Pyrex beaker or glass jar), artificial seawater (e.g. </w:t>
      </w:r>
      <w:r>
        <w:rPr>
          <w:rFonts w:cstheme="minorHAnsi"/>
          <w:i/>
        </w:rPr>
        <w:t>Instant Ocean</w:t>
      </w:r>
      <w:r>
        <w:rPr>
          <w:rFonts w:cstheme="minorHAnsi"/>
        </w:rPr>
        <w:t xml:space="preserve"> and unchlorinated water such as spring water), phytoplankton solution (e.g. </w:t>
      </w:r>
      <w:r>
        <w:rPr>
          <w:rFonts w:cstheme="minorHAnsi"/>
          <w:i/>
        </w:rPr>
        <w:t>Kent Phytoplankton</w:t>
      </w:r>
      <w:r>
        <w:rPr>
          <w:rFonts w:cstheme="minorHAnsi"/>
        </w:rPr>
        <w:t xml:space="preserve">), brine shrimp (e.g. </w:t>
      </w:r>
      <w:r>
        <w:rPr>
          <w:rFonts w:cstheme="minorHAnsi"/>
          <w:i/>
        </w:rPr>
        <w:t>Decapsulated Brine Shrimp Eggs</w:t>
      </w:r>
      <w:r>
        <w:rPr>
          <w:rFonts w:cstheme="minorHAnsi"/>
        </w:rPr>
        <w:t xml:space="preserve">), pipette or syringe, stir plate or aerator. </w:t>
      </w:r>
      <w:r>
        <w:rPr>
          <w:rFonts w:cstheme="minorHAnsi"/>
        </w:rPr>
        <w:br/>
      </w:r>
    </w:p>
    <w:p w14:paraId="6B888351" w14:textId="7589DC33" w:rsidR="008A47C3" w:rsidRDefault="008A47C3" w:rsidP="008A47C3">
      <w:pPr>
        <w:rPr>
          <w:rFonts w:cstheme="minorHAnsi"/>
        </w:rPr>
      </w:pPr>
      <w:r>
        <w:rPr>
          <w:rFonts w:cstheme="minorHAnsi"/>
          <w:b/>
        </w:rPr>
        <w:t>Directions</w:t>
      </w:r>
      <w:r>
        <w:rPr>
          <w:rFonts w:cstheme="minorHAnsi"/>
        </w:rPr>
        <w:t xml:space="preserve">: To set up your ecosystem, </w:t>
      </w:r>
      <w:r w:rsidR="004B6F4F">
        <w:rPr>
          <w:rFonts w:cstheme="minorHAnsi"/>
        </w:rPr>
        <w:t>use</w:t>
      </w:r>
      <w:r>
        <w:rPr>
          <w:rFonts w:cstheme="minorHAnsi"/>
        </w:rPr>
        <w:t xml:space="preserve"> the following steps</w:t>
      </w:r>
      <w:r w:rsidR="004B6F4F">
        <w:rPr>
          <w:rFonts w:cstheme="minorHAnsi"/>
        </w:rPr>
        <w:t>:</w:t>
      </w:r>
    </w:p>
    <w:p w14:paraId="6F22A831" w14:textId="77777777" w:rsidR="008A47C3" w:rsidRDefault="008A47C3" w:rsidP="00513BF7">
      <w:pPr>
        <w:pStyle w:val="ListParagraph"/>
        <w:numPr>
          <w:ilvl w:val="0"/>
          <w:numId w:val="3"/>
        </w:numPr>
        <w:rPr>
          <w:rFonts w:ascii="Times New Roman" w:eastAsiaTheme="minorHAnsi" w:hAnsi="Times New Roman" w:cstheme="minorHAnsi"/>
          <w:sz w:val="24"/>
          <w:szCs w:val="24"/>
        </w:rPr>
      </w:pPr>
      <w:r w:rsidRPr="00A5737A">
        <w:rPr>
          <w:rFonts w:ascii="Times New Roman" w:eastAsiaTheme="minorHAnsi" w:hAnsi="Times New Roman" w:cstheme="minorHAnsi"/>
          <w:sz w:val="24"/>
          <w:szCs w:val="24"/>
        </w:rPr>
        <w:t xml:space="preserve">Obtain </w:t>
      </w:r>
      <w:r>
        <w:rPr>
          <w:rFonts w:ascii="Times New Roman" w:eastAsiaTheme="minorHAnsi" w:hAnsi="Times New Roman" w:cstheme="minorHAnsi"/>
          <w:sz w:val="24"/>
          <w:szCs w:val="24"/>
        </w:rPr>
        <w:t xml:space="preserve">a clean FACTS bioreactor (or sealable jar or beaker). </w:t>
      </w:r>
    </w:p>
    <w:p w14:paraId="1F9B640D" w14:textId="77777777" w:rsidR="008A47C3" w:rsidRDefault="008A47C3" w:rsidP="00513BF7">
      <w:pPr>
        <w:pStyle w:val="ListParagraph"/>
        <w:numPr>
          <w:ilvl w:val="0"/>
          <w:numId w:val="3"/>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Add 400 ml of artificial seawater (this can be created using a product such as </w:t>
      </w:r>
      <w:r>
        <w:rPr>
          <w:rFonts w:ascii="Times New Roman" w:eastAsiaTheme="minorHAnsi" w:hAnsi="Times New Roman" w:cstheme="minorHAnsi"/>
          <w:i/>
          <w:sz w:val="24"/>
          <w:szCs w:val="24"/>
        </w:rPr>
        <w:t>Instant Ocean</w:t>
      </w:r>
      <w:r>
        <w:rPr>
          <w:rFonts w:ascii="Times New Roman" w:eastAsiaTheme="minorHAnsi" w:hAnsi="Times New Roman" w:cstheme="minorHAnsi"/>
          <w:sz w:val="24"/>
          <w:szCs w:val="24"/>
        </w:rPr>
        <w:t xml:space="preserve">; follow the instructions on the packet). </w:t>
      </w:r>
    </w:p>
    <w:p w14:paraId="275A1121" w14:textId="77777777" w:rsidR="008A47C3" w:rsidRDefault="008A47C3" w:rsidP="00513BF7">
      <w:pPr>
        <w:pStyle w:val="ListParagraph"/>
        <w:numPr>
          <w:ilvl w:val="0"/>
          <w:numId w:val="3"/>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Add 1 ml of the phytoplankton to the bioreactor. </w:t>
      </w:r>
    </w:p>
    <w:p w14:paraId="454FE0A0" w14:textId="7F179520" w:rsidR="008A47C3" w:rsidRDefault="008A47C3" w:rsidP="00513BF7">
      <w:pPr>
        <w:pStyle w:val="ListParagraph"/>
        <w:numPr>
          <w:ilvl w:val="0"/>
          <w:numId w:val="3"/>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Add </w:t>
      </w:r>
      <w:r w:rsidR="005375D6">
        <w:rPr>
          <w:rFonts w:ascii="Times New Roman" w:eastAsiaTheme="minorHAnsi" w:hAnsi="Times New Roman" w:cstheme="minorHAnsi"/>
          <w:sz w:val="24"/>
          <w:szCs w:val="24"/>
        </w:rPr>
        <w:t xml:space="preserve">small pinch </w:t>
      </w:r>
      <w:r>
        <w:rPr>
          <w:rFonts w:ascii="Times New Roman" w:eastAsiaTheme="minorHAnsi" w:hAnsi="Times New Roman" w:cstheme="minorHAnsi"/>
          <w:sz w:val="24"/>
          <w:szCs w:val="24"/>
        </w:rPr>
        <w:t>of the brine shrimp cysts (eggs) to the bioreactor (if possible, add the eggs to an aerated flask of water a day or two earlier so that they are hatched and ready).</w:t>
      </w:r>
    </w:p>
    <w:p w14:paraId="24693876" w14:textId="2685AF05" w:rsidR="008A47C3" w:rsidRDefault="008A47C3" w:rsidP="00513BF7">
      <w:pPr>
        <w:pStyle w:val="ListParagraph"/>
        <w:numPr>
          <w:ilvl w:val="0"/>
          <w:numId w:val="3"/>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Place bioreactor in a sunny, well-lit location at constant room temperature (or place a fluorescent bulb near the bioreactors to provide a source of light). </w:t>
      </w:r>
    </w:p>
    <w:p w14:paraId="73A7D4A4" w14:textId="2B023E2C" w:rsidR="008A47C3" w:rsidRDefault="008A47C3" w:rsidP="00513BF7">
      <w:pPr>
        <w:pStyle w:val="ListParagraph"/>
        <w:numPr>
          <w:ilvl w:val="0"/>
          <w:numId w:val="3"/>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Aeration and/or gentle stirring may be necessary initially to enable the ecosystem to get started. </w:t>
      </w:r>
    </w:p>
    <w:p w14:paraId="08958640" w14:textId="609AACC2" w:rsidR="008A47C3" w:rsidRDefault="008A47C3" w:rsidP="00513BF7">
      <w:pPr>
        <w:pStyle w:val="ListParagraph"/>
        <w:numPr>
          <w:ilvl w:val="0"/>
          <w:numId w:val="3"/>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Bioreactor ecosystems will need to be checked daily to ensure that they have sufficient levels of algae and shrimp. Add more algae if it cannot be detected. Add more shrimp cysts if none can be seen. </w:t>
      </w:r>
    </w:p>
    <w:p w14:paraId="46C0F7C4" w14:textId="0D6C7CF0" w:rsidR="005375D6" w:rsidRPr="005375D6" w:rsidRDefault="005375D6" w:rsidP="005375D6">
      <w:pPr>
        <w:rPr>
          <w:rFonts w:cstheme="minorHAnsi"/>
        </w:rPr>
      </w:pPr>
      <w:r w:rsidRPr="005375D6">
        <w:rPr>
          <w:rFonts w:cstheme="minorHAnsi"/>
          <w:b/>
        </w:rPr>
        <w:t>Questions</w:t>
      </w:r>
      <w:r>
        <w:rPr>
          <w:rFonts w:cstheme="minorHAnsi"/>
        </w:rPr>
        <w:t>: In the space below, draw arrows showing which organisms will give off CO</w:t>
      </w:r>
      <w:r w:rsidRPr="005375D6">
        <w:rPr>
          <w:rFonts w:cstheme="minorHAnsi"/>
          <w:vertAlign w:val="subscript"/>
        </w:rPr>
        <w:t>2</w:t>
      </w:r>
      <w:r>
        <w:rPr>
          <w:rFonts w:cstheme="minorHAnsi"/>
        </w:rPr>
        <w:t>, H</w:t>
      </w:r>
      <w:r w:rsidRPr="005634A1">
        <w:rPr>
          <w:rFonts w:cstheme="minorHAnsi"/>
          <w:vertAlign w:val="subscript"/>
        </w:rPr>
        <w:t>2</w:t>
      </w:r>
      <w:r>
        <w:rPr>
          <w:rFonts w:cstheme="minorHAnsi"/>
        </w:rPr>
        <w:t>O, and O</w:t>
      </w:r>
      <w:r w:rsidRPr="005375D6">
        <w:rPr>
          <w:rFonts w:cstheme="minorHAnsi"/>
          <w:vertAlign w:val="subscript"/>
        </w:rPr>
        <w:t>2</w:t>
      </w:r>
      <w:r>
        <w:rPr>
          <w:rFonts w:cstheme="minorHAnsi"/>
        </w:rPr>
        <w:t xml:space="preserve"> and which organisms will absorb it. </w:t>
      </w:r>
      <w:r w:rsidR="00943283">
        <w:rPr>
          <w:rFonts w:cstheme="minorHAnsi"/>
        </w:rPr>
        <w:t>Also,</w:t>
      </w:r>
      <w:r>
        <w:rPr>
          <w:rFonts w:cstheme="minorHAnsi"/>
        </w:rPr>
        <w:t xml:space="preserve"> draw arrows showing which </w:t>
      </w:r>
      <w:r w:rsidR="005634A1">
        <w:rPr>
          <w:rFonts w:cstheme="minorHAnsi"/>
        </w:rPr>
        <w:t>organisms will produce glucose (C</w:t>
      </w:r>
      <w:r w:rsidR="005634A1" w:rsidRPr="005634A1">
        <w:rPr>
          <w:rFonts w:cstheme="minorHAnsi"/>
          <w:vertAlign w:val="subscript"/>
        </w:rPr>
        <w:t>6</w:t>
      </w:r>
      <w:r w:rsidR="005634A1">
        <w:rPr>
          <w:rFonts w:cstheme="minorHAnsi"/>
        </w:rPr>
        <w:t>H</w:t>
      </w:r>
      <w:r w:rsidR="005634A1" w:rsidRPr="005634A1">
        <w:rPr>
          <w:rFonts w:cstheme="minorHAnsi"/>
          <w:vertAlign w:val="subscript"/>
        </w:rPr>
        <w:t>12</w:t>
      </w:r>
      <w:r w:rsidR="005634A1">
        <w:rPr>
          <w:rFonts w:cstheme="minorHAnsi"/>
        </w:rPr>
        <w:t>O</w:t>
      </w:r>
      <w:r w:rsidR="005634A1" w:rsidRPr="005634A1">
        <w:rPr>
          <w:rFonts w:cstheme="minorHAnsi"/>
          <w:vertAlign w:val="subscript"/>
        </w:rPr>
        <w:t>6</w:t>
      </w:r>
      <w:r w:rsidR="005634A1">
        <w:rPr>
          <w:rFonts w:cstheme="minorHAnsi"/>
        </w:rPr>
        <w:t xml:space="preserve">) and which will consume it. </w:t>
      </w:r>
      <w:r w:rsidR="00783F49">
        <w:rPr>
          <w:rFonts w:cstheme="minorHAnsi"/>
        </w:rPr>
        <w:t xml:space="preserve">An example has already been started for you. </w:t>
      </w:r>
      <w:r w:rsidR="005634A1">
        <w:rPr>
          <w:rFonts w:cstheme="minorHAnsi"/>
        </w:rPr>
        <w:t xml:space="preserve">Note that some organisms may produce the same substances that they are consuming (and vice versa). </w:t>
      </w:r>
    </w:p>
    <w:p w14:paraId="69505BCC" w14:textId="01EC4D3A" w:rsidR="00EA480A" w:rsidRPr="001B3523" w:rsidRDefault="00783F49" w:rsidP="001B3523">
      <w:r>
        <w:rPr>
          <w:rFonts w:ascii="Helvetica" w:hAnsi="Helvetica" w:cs="Helvetica"/>
          <w:noProof/>
        </w:rPr>
        <mc:AlternateContent>
          <mc:Choice Requires="wps">
            <w:drawing>
              <wp:anchor distT="0" distB="0" distL="114300" distR="114300" simplePos="0" relativeHeight="251721728" behindDoc="0" locked="0" layoutInCell="1" allowOverlap="1" wp14:anchorId="056AEEA3" wp14:editId="4E9C3ABE">
                <wp:simplePos x="0" y="0"/>
                <wp:positionH relativeFrom="column">
                  <wp:posOffset>2122678</wp:posOffset>
                </wp:positionH>
                <wp:positionV relativeFrom="paragraph">
                  <wp:posOffset>124460</wp:posOffset>
                </wp:positionV>
                <wp:extent cx="1427734" cy="28575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427734" cy="285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4F5132" w14:textId="1AD33A99" w:rsidR="000A4D63" w:rsidRPr="00783F49" w:rsidRDefault="000A4D63" w:rsidP="00783F49">
                            <w:pPr>
                              <w:jc w:val="center"/>
                              <w:rPr>
                                <w:rFonts w:ascii="Bradley Hand" w:hAnsi="Bradley Hand"/>
                              </w:rPr>
                            </w:pPr>
                            <w:r>
                              <w:rPr>
                                <w:rFonts w:ascii="Bradley Hand" w:hAnsi="Bradley Hand"/>
                              </w:rPr>
                              <w:t>Glucose and O</w:t>
                            </w:r>
                            <w:r w:rsidRPr="00783F49">
                              <w:rPr>
                                <w:rFonts w:ascii="Bradley Hand" w:hAnsi="Bradley Hand"/>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6AEEA3" id="Text Box 40" o:spid="_x0000_s1027" type="#_x0000_t202" style="position:absolute;margin-left:167.15pt;margin-top:9.8pt;width:112.4pt;height:22.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" filled="f" stroked="f">
                <v:textbox>
                  <w:txbxContent>
                    <w:p w14:paraId="7C4F5132" w14:textId="1AD33A99" w:rsidR="000A4D63" w:rsidRPr="00783F49" w:rsidRDefault="000A4D63" w:rsidP="00783F49">
                      <w:pPr>
                        <w:jc w:val="center"/>
                        <w:rPr>
                          <w:rFonts w:ascii="Bradley Hand" w:hAnsi="Bradley Hand"/>
                        </w:rPr>
                      </w:pPr>
                      <w:r>
                        <w:rPr>
                          <w:rFonts w:ascii="Bradley Hand" w:hAnsi="Bradley Hand"/>
                        </w:rPr>
                        <w:t>Glucose and O</w:t>
                      </w:r>
                      <w:r w:rsidRPr="00783F49">
                        <w:rPr>
                          <w:rFonts w:ascii="Bradley Hand" w:hAnsi="Bradley Hand"/>
                          <w:vertAlign w:val="subscript"/>
                        </w:rPr>
                        <w:t>2</w:t>
                      </w:r>
                    </w:p>
                  </w:txbxContent>
                </v:textbox>
                <w10:wrap type="square"/>
              </v:shape>
            </w:pict>
          </mc:Fallback>
        </mc:AlternateContent>
      </w:r>
      <w:r>
        <w:rPr>
          <w:rFonts w:ascii="Helvetica" w:hAnsi="Helvetica" w:cs="Helvetica"/>
          <w:noProof/>
        </w:rPr>
        <mc:AlternateContent>
          <mc:Choice Requires="wps">
            <w:drawing>
              <wp:anchor distT="0" distB="0" distL="114300" distR="114300" simplePos="0" relativeHeight="251718656" behindDoc="0" locked="0" layoutInCell="1" allowOverlap="1" wp14:anchorId="2D1EBD69" wp14:editId="5A865F77">
                <wp:simplePos x="0" y="0"/>
                <wp:positionH relativeFrom="column">
                  <wp:posOffset>3738880</wp:posOffset>
                </wp:positionH>
                <wp:positionV relativeFrom="paragraph">
                  <wp:posOffset>118110</wp:posOffset>
                </wp:positionV>
                <wp:extent cx="1167130" cy="28575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1167130" cy="285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F8B4B7" w14:textId="1399A079" w:rsidR="000A4D63" w:rsidRPr="00783F49" w:rsidRDefault="000A4D63" w:rsidP="00783F49">
                            <w:pPr>
                              <w:jc w:val="center"/>
                              <w:rPr>
                                <w:rFonts w:ascii="Bradley Hand" w:hAnsi="Bradley Hand"/>
                              </w:rPr>
                            </w:pPr>
                            <w:r w:rsidRPr="00783F49">
                              <w:rPr>
                                <w:rFonts w:ascii="Bradley Hand" w:hAnsi="Bradley Hand"/>
                              </w:rPr>
                              <w:t>CO</w:t>
                            </w:r>
                            <w:r w:rsidRPr="00783F49">
                              <w:rPr>
                                <w:rFonts w:ascii="Bradley Hand" w:hAnsi="Bradley Hand"/>
                                <w:vertAlign w:val="subscript"/>
                              </w:rPr>
                              <w:t>2</w:t>
                            </w:r>
                            <w:r>
                              <w:rPr>
                                <w:rFonts w:ascii="Bradley Hand" w:hAnsi="Bradley Hand"/>
                              </w:rPr>
                              <w:t xml:space="preserve"> and</w:t>
                            </w:r>
                            <w:r w:rsidRPr="00783F49">
                              <w:rPr>
                                <w:rFonts w:ascii="Bradley Hand" w:hAnsi="Bradley Hand"/>
                              </w:rPr>
                              <w:t xml:space="preserve"> H</w:t>
                            </w:r>
                            <w:r w:rsidRPr="00783F49">
                              <w:rPr>
                                <w:rFonts w:ascii="Bradley Hand" w:hAnsi="Bradley Hand"/>
                                <w:vertAlign w:val="subscript"/>
                              </w:rPr>
                              <w:t>2</w:t>
                            </w:r>
                            <w:r w:rsidRPr="00783F49">
                              <w:rPr>
                                <w:rFonts w:ascii="Bradley Hand" w:hAnsi="Bradley Hand"/>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1EBD69" id="Text Box 38" o:spid="_x0000_s1028" type="#_x0000_t202" style="position:absolute;margin-left:294.4pt;margin-top:9.3pt;width:91.9pt;height:22.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" filled="f" stroked="f">
                <v:textbox>
                  <w:txbxContent>
                    <w:p w14:paraId="7DF8B4B7" w14:textId="1399A079" w:rsidR="000A4D63" w:rsidRPr="00783F49" w:rsidRDefault="000A4D63" w:rsidP="00783F49">
                      <w:pPr>
                        <w:jc w:val="center"/>
                        <w:rPr>
                          <w:rFonts w:ascii="Bradley Hand" w:hAnsi="Bradley Hand"/>
                        </w:rPr>
                      </w:pPr>
                      <w:r w:rsidRPr="00783F49">
                        <w:rPr>
                          <w:rFonts w:ascii="Bradley Hand" w:hAnsi="Bradley Hand"/>
                        </w:rPr>
                        <w:t>CO</w:t>
                      </w:r>
                      <w:r w:rsidRPr="00783F49">
                        <w:rPr>
                          <w:rFonts w:ascii="Bradley Hand" w:hAnsi="Bradley Hand"/>
                          <w:vertAlign w:val="subscript"/>
                        </w:rPr>
                        <w:t>2</w:t>
                      </w:r>
                      <w:r>
                        <w:rPr>
                          <w:rFonts w:ascii="Bradley Hand" w:hAnsi="Bradley Hand"/>
                        </w:rPr>
                        <w:t xml:space="preserve"> and</w:t>
                      </w:r>
                      <w:r w:rsidRPr="00783F49">
                        <w:rPr>
                          <w:rFonts w:ascii="Bradley Hand" w:hAnsi="Bradley Hand"/>
                        </w:rPr>
                        <w:t xml:space="preserve"> H</w:t>
                      </w:r>
                      <w:r w:rsidRPr="00783F49">
                        <w:rPr>
                          <w:rFonts w:ascii="Bradley Hand" w:hAnsi="Bradley Hand"/>
                          <w:vertAlign w:val="subscript"/>
                        </w:rPr>
                        <w:t>2</w:t>
                      </w:r>
                      <w:r w:rsidRPr="00783F49">
                        <w:rPr>
                          <w:rFonts w:ascii="Bradley Hand" w:hAnsi="Bradley Hand"/>
                        </w:rPr>
                        <w:t>O</w:t>
                      </w:r>
                    </w:p>
                  </w:txbxContent>
                </v:textbox>
                <w10:wrap type="square"/>
              </v:shape>
            </w:pict>
          </mc:Fallback>
        </mc:AlternateContent>
      </w:r>
    </w:p>
    <w:p w14:paraId="2AC2A17A" w14:textId="615B6E54" w:rsidR="00601FB0" w:rsidRPr="001B3523" w:rsidRDefault="00783F49" w:rsidP="00783F49">
      <w:pPr>
        <w:ind w:left="720"/>
        <w:jc w:val="center"/>
        <w:rPr>
          <w:rFonts w:cstheme="minorHAnsi"/>
        </w:rPr>
      </w:pPr>
      <w:r>
        <w:rPr>
          <w:rFonts w:ascii="Helvetica" w:hAnsi="Helvetica" w:cs="Helvetica"/>
          <w:noProof/>
        </w:rPr>
        <mc:AlternateContent>
          <mc:Choice Requires="wps">
            <w:drawing>
              <wp:anchor distT="0" distB="0" distL="114300" distR="114300" simplePos="0" relativeHeight="251720704" behindDoc="0" locked="0" layoutInCell="1" allowOverlap="1" wp14:anchorId="5E661D2E" wp14:editId="70094D44">
                <wp:simplePos x="0" y="0"/>
                <wp:positionH relativeFrom="column">
                  <wp:posOffset>2334260</wp:posOffset>
                </wp:positionH>
                <wp:positionV relativeFrom="paragraph">
                  <wp:posOffset>445770</wp:posOffset>
                </wp:positionV>
                <wp:extent cx="636270" cy="102870"/>
                <wp:effectExtent l="190500" t="0" r="189230" b="0"/>
                <wp:wrapThrough wrapText="bothSides">
                  <wp:wrapPolygon edited="0">
                    <wp:start x="-2427" y="11435"/>
                    <wp:lineTo x="-1067" y="17993"/>
                    <wp:lineTo x="13375" y="33528"/>
                    <wp:lineTo x="18896" y="33097"/>
                    <wp:lineTo x="22076" y="7860"/>
                    <wp:lineTo x="18826" y="-1050"/>
                    <wp:lineTo x="7795" y="-60999"/>
                    <wp:lineTo x="223" y="-9596"/>
                    <wp:lineTo x="-2427" y="11435"/>
                  </wp:wrapPolygon>
                </wp:wrapThrough>
                <wp:docPr id="39" name="Right Arrow 39"/>
                <wp:cNvGraphicFramePr/>
                <a:graphic xmlns:a="http://schemas.openxmlformats.org/drawingml/2006/main">
                  <a:graphicData uri="http://schemas.microsoft.com/office/word/2010/wordprocessingShape">
                    <wps:wsp>
                      <wps:cNvSpPr/>
                      <wps:spPr>
                        <a:xfrm rot="3123719">
                          <a:off x="0" y="0"/>
                          <a:ext cx="636270" cy="10287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E47059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9" o:spid="_x0000_s1026" type="#_x0000_t13" style="position:absolute;margin-left:183.8pt;margin-top:35.1pt;width:50.1pt;height:8.1pt;rotation:3411934fd;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" adj="19854" fillcolor="black [3200]" strokecolor="black [1600]" strokeweight="1pt">
                <w10:wrap type="through"/>
              </v:shape>
            </w:pict>
          </mc:Fallback>
        </mc:AlternateContent>
      </w:r>
      <w:r>
        <w:rPr>
          <w:rFonts w:ascii="Helvetica" w:hAnsi="Helvetica" w:cs="Helvetica"/>
          <w:noProof/>
        </w:rPr>
        <mc:AlternateContent>
          <mc:Choice Requires="wps">
            <w:drawing>
              <wp:anchor distT="0" distB="0" distL="114300" distR="114300" simplePos="0" relativeHeight="251716608" behindDoc="0" locked="0" layoutInCell="1" allowOverlap="1" wp14:anchorId="1893AE05" wp14:editId="2FE61F44">
                <wp:simplePos x="0" y="0"/>
                <wp:positionH relativeFrom="column">
                  <wp:posOffset>3476081</wp:posOffset>
                </wp:positionH>
                <wp:positionV relativeFrom="paragraph">
                  <wp:posOffset>349250</wp:posOffset>
                </wp:positionV>
                <wp:extent cx="636270" cy="102870"/>
                <wp:effectExtent l="0" t="203200" r="0" b="201930"/>
                <wp:wrapThrough wrapText="bothSides">
                  <wp:wrapPolygon edited="0">
                    <wp:start x="18822" y="-16404"/>
                    <wp:lineTo x="13769" y="-37502"/>
                    <wp:lineTo x="4025" y="-34500"/>
                    <wp:lineTo x="-1761" y="5041"/>
                    <wp:lineTo x="2075" y="26515"/>
                    <wp:lineTo x="4511" y="25765"/>
                    <wp:lineTo x="21501" y="12978"/>
                    <wp:lineTo x="22658" y="5070"/>
                    <wp:lineTo x="18822" y="-16404"/>
                  </wp:wrapPolygon>
                </wp:wrapThrough>
                <wp:docPr id="37" name="Right Arrow 37"/>
                <wp:cNvGraphicFramePr/>
                <a:graphic xmlns:a="http://schemas.openxmlformats.org/drawingml/2006/main">
                  <a:graphicData uri="http://schemas.microsoft.com/office/word/2010/wordprocessingShape">
                    <wps:wsp>
                      <wps:cNvSpPr/>
                      <wps:spPr>
                        <a:xfrm rot="19071100">
                          <a:off x="0" y="0"/>
                          <a:ext cx="636270" cy="10287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6CA301" id="Right Arrow 37" o:spid="_x0000_s1026" type="#_x0000_t13" style="position:absolute;margin-left:273.7pt;margin-top:27.5pt;width:50.1pt;height:8.1pt;rotation:-2762233fd;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" adj="19854" fillcolor="black [3200]" strokecolor="black [1600]" strokeweight="1pt">
                <w10:wrap type="through"/>
              </v:shape>
            </w:pict>
          </mc:Fallback>
        </mc:AlternateContent>
      </w:r>
      <w:r>
        <w:rPr>
          <w:rFonts w:ascii="Helvetica" w:hAnsi="Helvetica" w:cs="Helvetica"/>
          <w:noProof/>
        </w:rPr>
        <mc:AlternateContent>
          <mc:Choice Requires="wps">
            <w:drawing>
              <wp:anchor distT="0" distB="0" distL="114300" distR="114300" simplePos="0" relativeHeight="251715584" behindDoc="0" locked="0" layoutInCell="1" allowOverlap="1" wp14:anchorId="19652F0A" wp14:editId="2A4A4D65">
                <wp:simplePos x="0" y="0"/>
                <wp:positionH relativeFrom="column">
                  <wp:posOffset>5175885</wp:posOffset>
                </wp:positionH>
                <wp:positionV relativeFrom="paragraph">
                  <wp:posOffset>1704340</wp:posOffset>
                </wp:positionV>
                <wp:extent cx="1191895" cy="473075"/>
                <wp:effectExtent l="0" t="0" r="0" b="9525"/>
                <wp:wrapSquare wrapText="bothSides"/>
                <wp:docPr id="36" name="Text Box 36"/>
                <wp:cNvGraphicFramePr/>
                <a:graphic xmlns:a="http://schemas.openxmlformats.org/drawingml/2006/main">
                  <a:graphicData uri="http://schemas.microsoft.com/office/word/2010/wordprocessingShape">
                    <wps:wsp>
                      <wps:cNvSpPr txBox="1"/>
                      <wps:spPr>
                        <a:xfrm>
                          <a:off x="0" y="0"/>
                          <a:ext cx="1191895" cy="473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057978" w14:textId="3C8E7EF1" w:rsidR="000A4D63" w:rsidRDefault="000A4D63" w:rsidP="00783F49">
                            <w:pPr>
                              <w:jc w:val="center"/>
                            </w:pPr>
                            <w:r>
                              <w:t>Bacteria &amp; Other Microbes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52F0A" id="Text Box 36" o:spid="_x0000_s1029" type="#_x0000_t202" style="position:absolute;left:0;text-align:left;margin-left:407.55pt;margin-top:134.2pt;width:93.85pt;height:37.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" filled="f" stroked="f">
                <v:textbox>
                  <w:txbxContent>
                    <w:p w14:paraId="69057978" w14:textId="3C8E7EF1" w:rsidR="000A4D63" w:rsidRDefault="000A4D63" w:rsidP="00783F49">
                      <w:pPr>
                        <w:jc w:val="center"/>
                      </w:pPr>
                      <w:r>
                        <w:t>Bacteria &amp; Other Microbes</w:t>
                      </w:r>
                    </w:p>
                  </w:txbxContent>
                </v:textbox>
                <w10:wrap type="square"/>
              </v:shape>
            </w:pict>
          </mc:Fallback>
        </mc:AlternateContent>
      </w:r>
      <w:r>
        <w:rPr>
          <w:rFonts w:ascii="Helvetica" w:hAnsi="Helvetica" w:cs="Helvetica"/>
          <w:noProof/>
        </w:rPr>
        <mc:AlternateContent>
          <mc:Choice Requires="wps">
            <w:drawing>
              <wp:anchor distT="0" distB="0" distL="114300" distR="114300" simplePos="0" relativeHeight="251713536" behindDoc="0" locked="0" layoutInCell="1" allowOverlap="1" wp14:anchorId="454E9DCB" wp14:editId="7F87DF6C">
                <wp:simplePos x="0" y="0"/>
                <wp:positionH relativeFrom="column">
                  <wp:posOffset>2669540</wp:posOffset>
                </wp:positionH>
                <wp:positionV relativeFrom="paragraph">
                  <wp:posOffset>1616075</wp:posOffset>
                </wp:positionV>
                <wp:extent cx="1167130" cy="28575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1167130" cy="285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61CC95" w14:textId="00E1945E" w:rsidR="000A4D63" w:rsidRDefault="000A4D63" w:rsidP="00783F49">
                            <w:pPr>
                              <w:jc w:val="center"/>
                            </w:pPr>
                            <w:r>
                              <w:t>Brine Shrimp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4E9DCB" id="Text Box 35" o:spid="_x0000_s1030" type="#_x0000_t202" style="position:absolute;left:0;text-align:left;margin-left:210.2pt;margin-top:127.25pt;width:91.9pt;height:22.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" filled="f" stroked="f">
                <v:textbox>
                  <w:txbxContent>
                    <w:p w14:paraId="5961CC95" w14:textId="00E1945E" w:rsidR="000A4D63" w:rsidRDefault="000A4D63" w:rsidP="00783F49">
                      <w:pPr>
                        <w:jc w:val="center"/>
                      </w:pPr>
                      <w:r>
                        <w:t>Brine Shrimp</w:t>
                      </w:r>
                    </w:p>
                  </w:txbxContent>
                </v:textbox>
                <w10:wrap type="square"/>
              </v:shape>
            </w:pict>
          </mc:Fallback>
        </mc:AlternateContent>
      </w:r>
      <w:r>
        <w:rPr>
          <w:rFonts w:ascii="Helvetica" w:hAnsi="Helvetica" w:cs="Helvetica"/>
          <w:noProof/>
        </w:rPr>
        <mc:AlternateContent>
          <mc:Choice Requires="wps">
            <w:drawing>
              <wp:anchor distT="0" distB="0" distL="114300" distR="114300" simplePos="0" relativeHeight="251711488" behindDoc="0" locked="0" layoutInCell="1" allowOverlap="1" wp14:anchorId="21ED0BDE" wp14:editId="1A933A3B">
                <wp:simplePos x="0" y="0"/>
                <wp:positionH relativeFrom="column">
                  <wp:posOffset>269240</wp:posOffset>
                </wp:positionH>
                <wp:positionV relativeFrom="paragraph">
                  <wp:posOffset>1630680</wp:posOffset>
                </wp:positionV>
                <wp:extent cx="1167130" cy="28575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1167130" cy="285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C2A1ED" w14:textId="54E97AA8" w:rsidR="000A4D63" w:rsidRDefault="000A4D63" w:rsidP="00783F49">
                            <w:pPr>
                              <w:jc w:val="center"/>
                            </w:pPr>
                            <w:r>
                              <w:t>Phytoplankton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ED0BDE" id="Text Box 34" o:spid="_x0000_s1031" type="#_x0000_t202" style="position:absolute;left:0;text-align:left;margin-left:21.2pt;margin-top:128.4pt;width:91.9pt;height:22.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" filled="f" stroked="f">
                <v:textbox>
                  <w:txbxContent>
                    <w:p w14:paraId="28C2A1ED" w14:textId="54E97AA8" w:rsidR="000A4D63" w:rsidRDefault="000A4D63" w:rsidP="00783F49">
                      <w:pPr>
                        <w:jc w:val="center"/>
                      </w:pPr>
                      <w:r>
                        <w:t>Phytoplankton</w:t>
                      </w:r>
                    </w:p>
                  </w:txbxContent>
                </v:textbox>
                <w10:wrap type="square"/>
              </v:shape>
            </w:pict>
          </mc:Fallback>
        </mc:AlternateContent>
      </w:r>
      <w:r w:rsidR="00943283">
        <w:rPr>
          <w:rFonts w:ascii="Helvetica" w:hAnsi="Helvetica" w:cs="Helvetica"/>
          <w:noProof/>
        </w:rPr>
        <w:drawing>
          <wp:anchor distT="0" distB="0" distL="114300" distR="114300" simplePos="0" relativeHeight="251710464" behindDoc="0" locked="0" layoutInCell="1" allowOverlap="1" wp14:anchorId="684FBAEA" wp14:editId="1D2DB6FD">
            <wp:simplePos x="0" y="0"/>
            <wp:positionH relativeFrom="column">
              <wp:posOffset>4988197</wp:posOffset>
            </wp:positionH>
            <wp:positionV relativeFrom="paragraph">
              <wp:posOffset>120197</wp:posOffset>
            </wp:positionV>
            <wp:extent cx="1591855" cy="1591855"/>
            <wp:effectExtent l="0" t="0" r="8890" b="889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91855" cy="159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344C1">
        <w:rPr>
          <w:rFonts w:ascii="Helvetica" w:hAnsi="Helvetica" w:cs="Helvetica"/>
          <w:noProof/>
        </w:rPr>
        <w:drawing>
          <wp:anchor distT="0" distB="0" distL="114300" distR="114300" simplePos="0" relativeHeight="251708416" behindDoc="0" locked="0" layoutInCell="1" allowOverlap="1" wp14:anchorId="086FC7B7" wp14:editId="7DD1BB4F">
            <wp:simplePos x="0" y="0"/>
            <wp:positionH relativeFrom="column">
              <wp:posOffset>244838</wp:posOffset>
            </wp:positionH>
            <wp:positionV relativeFrom="paragraph">
              <wp:posOffset>292100</wp:posOffset>
            </wp:positionV>
            <wp:extent cx="1632552" cy="12573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2552"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395">
        <w:rPr>
          <w:rFonts w:ascii="Helvetica" w:hAnsi="Helvetica" w:cs="Helvetica"/>
          <w:noProof/>
        </w:rPr>
        <w:drawing>
          <wp:anchor distT="0" distB="0" distL="114300" distR="114300" simplePos="0" relativeHeight="251707392" behindDoc="0" locked="0" layoutInCell="1" allowOverlap="1" wp14:anchorId="7D2C7304" wp14:editId="720BB6C3">
            <wp:simplePos x="0" y="0"/>
            <wp:positionH relativeFrom="column">
              <wp:posOffset>2538730</wp:posOffset>
            </wp:positionH>
            <wp:positionV relativeFrom="paragraph">
              <wp:posOffset>428898</wp:posOffset>
            </wp:positionV>
            <wp:extent cx="1779542" cy="109584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9542" cy="1095845"/>
                    </a:xfrm>
                    <a:prstGeom prst="rect">
                      <a:avLst/>
                    </a:prstGeom>
                    <a:noFill/>
                    <a:ln>
                      <a:noFill/>
                    </a:ln>
                  </pic:spPr>
                </pic:pic>
              </a:graphicData>
            </a:graphic>
            <wp14:sizeRelH relativeFrom="page">
              <wp14:pctWidth>0</wp14:pctWidth>
            </wp14:sizeRelH>
            <wp14:sizeRelV relativeFrom="page">
              <wp14:pctHeight>0</wp14:pctHeight>
            </wp14:sizeRelV>
          </wp:anchor>
        </w:drawing>
      </w:r>
      <w:r w:rsidR="00601FB0" w:rsidRPr="001B3523">
        <w:rPr>
          <w:rFonts w:cstheme="minorHAnsi"/>
        </w:rPr>
        <w:br w:type="page"/>
      </w:r>
    </w:p>
    <w:p w14:paraId="1D05E44B" w14:textId="461F8583" w:rsidR="00601FB0" w:rsidRPr="00B25162" w:rsidRDefault="00601FB0" w:rsidP="00601FB0">
      <w:pPr>
        <w:pStyle w:val="Title"/>
        <w:rPr>
          <w:noProof/>
        </w:rPr>
      </w:pPr>
      <w:r>
        <w:rPr>
          <w:noProof/>
        </w:rPr>
        <w:lastRenderedPageBreak/>
        <w:t xml:space="preserve">Day 4: Review &amp; Assessment </w:t>
      </w:r>
      <w:r w:rsidRPr="00AF3FDA">
        <w:rPr>
          <w:noProof/>
        </w:rPr>
        <w:t xml:space="preserve"> </w:t>
      </w:r>
    </w:p>
    <w:p w14:paraId="616BA253" w14:textId="3FF8FE33" w:rsidR="00A239AB" w:rsidRDefault="00A239AB" w:rsidP="00601FB0">
      <w:pPr>
        <w:rPr>
          <w:rFonts w:cstheme="minorHAnsi"/>
        </w:rPr>
      </w:pPr>
      <w:r>
        <w:rPr>
          <w:rFonts w:cstheme="minorHAnsi"/>
          <w:b/>
        </w:rPr>
        <w:t>Directions</w:t>
      </w:r>
      <w:r w:rsidR="00601FB0" w:rsidRPr="00601FB0">
        <w:rPr>
          <w:rFonts w:cstheme="minorHAnsi"/>
          <w:b/>
        </w:rPr>
        <w:t xml:space="preserve">: </w:t>
      </w:r>
      <w:r w:rsidR="00BF0E4E">
        <w:rPr>
          <w:rFonts w:cstheme="minorHAnsi"/>
        </w:rPr>
        <w:t xml:space="preserve">you will begin </w:t>
      </w:r>
      <w:r>
        <w:rPr>
          <w:rFonts w:cstheme="minorHAnsi"/>
        </w:rPr>
        <w:t>by reviewing the unit objectives in your small groups. For each objective, rank it as a 1 (</w:t>
      </w:r>
      <w:r w:rsidRPr="003E0142">
        <w:rPr>
          <w:rFonts w:cstheme="minorHAnsi"/>
          <w:i/>
        </w:rPr>
        <w:t>completely unsure</w:t>
      </w:r>
      <w:r>
        <w:rPr>
          <w:rFonts w:cstheme="minorHAnsi"/>
        </w:rPr>
        <w:t>), 2 (</w:t>
      </w:r>
      <w:r w:rsidRPr="003E0142">
        <w:rPr>
          <w:rFonts w:cstheme="minorHAnsi"/>
          <w:i/>
        </w:rPr>
        <w:t>somewhat unsure</w:t>
      </w:r>
      <w:r>
        <w:rPr>
          <w:rFonts w:cstheme="minorHAnsi"/>
        </w:rPr>
        <w:t>), or 3 (</w:t>
      </w:r>
      <w:r w:rsidRPr="003E0142">
        <w:rPr>
          <w:rFonts w:cstheme="minorHAnsi"/>
          <w:i/>
        </w:rPr>
        <w:t>completely sure</w:t>
      </w:r>
      <w:r>
        <w:rPr>
          <w:rFonts w:cstheme="minorHAnsi"/>
        </w:rPr>
        <w:t xml:space="preserve">) based on your comfort with that objective. After a few minutes of review, your instructor will lead a whole-class review. This is your chance to ask any questions you still might have about the concepts in this unit. </w:t>
      </w:r>
      <w:r w:rsidR="00FB17FC">
        <w:rPr>
          <w:rFonts w:cstheme="minorHAnsi"/>
        </w:rPr>
        <w:t xml:space="preserve">Begin with anything you ranked as a “1”. </w:t>
      </w:r>
      <w:r>
        <w:rPr>
          <w:rFonts w:cstheme="minorHAnsi"/>
        </w:rPr>
        <w:br/>
      </w:r>
      <w:r w:rsidRPr="00D662FD">
        <w:rPr>
          <w:rFonts w:cstheme="minorHAnsi"/>
          <w:sz w:val="14"/>
          <w:szCs w:val="14"/>
        </w:rPr>
        <w:br/>
      </w:r>
      <w:r>
        <w:rPr>
          <w:rFonts w:cstheme="minorHAnsi"/>
        </w:rPr>
        <w:t xml:space="preserve">After you have completed the unit review, you will be taking an individual </w:t>
      </w:r>
      <w:proofErr w:type="gramStart"/>
      <w:r>
        <w:rPr>
          <w:rFonts w:cstheme="minorHAnsi"/>
        </w:rPr>
        <w:t>multiple choice</w:t>
      </w:r>
      <w:proofErr w:type="gramEnd"/>
      <w:r>
        <w:rPr>
          <w:rFonts w:cstheme="minorHAnsi"/>
        </w:rPr>
        <w:t xml:space="preserve"> quiz and</w:t>
      </w:r>
      <w:r w:rsidR="0055004D">
        <w:rPr>
          <w:rFonts w:cstheme="minorHAnsi"/>
        </w:rPr>
        <w:t>/or</w:t>
      </w:r>
      <w:r>
        <w:rPr>
          <w:rFonts w:cstheme="minorHAnsi"/>
        </w:rPr>
        <w:t xml:space="preserve"> a group short answer quiz. </w:t>
      </w:r>
      <w:r w:rsidR="009666DF">
        <w:rPr>
          <w:rFonts w:cstheme="minorHAnsi"/>
        </w:rPr>
        <w:t>T</w:t>
      </w:r>
      <w:r>
        <w:rPr>
          <w:rFonts w:cstheme="minorHAnsi"/>
        </w:rPr>
        <w:t xml:space="preserve">hese quizzes may be graded in class to help you better understand the question and the correct answer. </w:t>
      </w:r>
    </w:p>
    <w:p w14:paraId="35AA13C2" w14:textId="77777777" w:rsidR="00A239AB" w:rsidRPr="00D662FD" w:rsidRDefault="00A239AB" w:rsidP="00601FB0">
      <w:pPr>
        <w:rPr>
          <w:rFonts w:cstheme="minorHAnsi"/>
          <w:sz w:val="10"/>
          <w:szCs w:val="10"/>
        </w:rPr>
      </w:pPr>
    </w:p>
    <w:p w14:paraId="0FC694CD" w14:textId="58EFCD74" w:rsidR="00A239AB" w:rsidRDefault="00A239AB" w:rsidP="00601FB0">
      <w:pPr>
        <w:rPr>
          <w:rFonts w:cstheme="minorHAnsi"/>
        </w:rPr>
      </w:pPr>
      <w:r w:rsidRPr="00BE21ED">
        <w:rPr>
          <w:rFonts w:cstheme="minorHAnsi"/>
          <w:b/>
        </w:rPr>
        <w:t>Unit Objectives</w:t>
      </w:r>
      <w:r>
        <w:rPr>
          <w:rFonts w:cstheme="minorHAnsi"/>
        </w:rPr>
        <w:t xml:space="preserve">: </w:t>
      </w:r>
    </w:p>
    <w:p w14:paraId="17DBAEC0" w14:textId="72F6056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Explain how each of the following relate to each other: </w:t>
      </w:r>
      <w:r w:rsidRPr="00D35FD1">
        <w:rPr>
          <w:rFonts w:ascii="Times New Roman" w:eastAsia="Times New Roman" w:hAnsi="Times New Roman" w:cstheme="minorHAnsi"/>
          <w:i/>
          <w:iCs/>
          <w:sz w:val="24"/>
          <w:szCs w:val="24"/>
        </w:rPr>
        <w:t>Atoms, Molecules, Macromolecules, Organelle</w:t>
      </w:r>
      <w:r w:rsidR="00D540C7">
        <w:rPr>
          <w:rFonts w:ascii="Times New Roman" w:eastAsia="Times New Roman" w:hAnsi="Times New Roman" w:cstheme="minorHAnsi"/>
          <w:i/>
          <w:iCs/>
          <w:sz w:val="24"/>
          <w:szCs w:val="24"/>
        </w:rPr>
        <w:t>s</w:t>
      </w:r>
      <w:r w:rsidRPr="00D35FD1">
        <w:rPr>
          <w:rFonts w:ascii="Times New Roman" w:eastAsia="Times New Roman" w:hAnsi="Times New Roman" w:cstheme="minorHAnsi"/>
          <w:i/>
          <w:iCs/>
          <w:sz w:val="24"/>
          <w:szCs w:val="24"/>
        </w:rPr>
        <w:t>, Cells, Tissues, Systems, and Organisms</w:t>
      </w:r>
      <w:r w:rsidRPr="00D35FD1">
        <w:rPr>
          <w:rFonts w:ascii="Times New Roman" w:eastAsia="Times New Roman" w:hAnsi="Times New Roman" w:cstheme="minorHAnsi"/>
          <w:sz w:val="24"/>
          <w:szCs w:val="24"/>
        </w:rPr>
        <w:t>. Provide examples of each.</w:t>
      </w:r>
    </w:p>
    <w:p w14:paraId="61CBBA04"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are ecosystems? What determines how ecosystems function? </w:t>
      </w:r>
    </w:p>
    <w:p w14:paraId="5FAC031E"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Explain how the dinosaurs went extinct using all four levels of ecology (</w:t>
      </w:r>
      <w:r w:rsidRPr="00D35FD1">
        <w:rPr>
          <w:rFonts w:ascii="Times New Roman" w:eastAsia="Times New Roman" w:hAnsi="Times New Roman" w:cstheme="minorHAnsi"/>
          <w:i/>
          <w:iCs/>
          <w:sz w:val="24"/>
          <w:szCs w:val="24"/>
        </w:rPr>
        <w:t>atomic-molecular, cellular, organismal, and ecosystem</w:t>
      </w:r>
      <w:r w:rsidRPr="00D35FD1">
        <w:rPr>
          <w:rFonts w:ascii="Times New Roman" w:eastAsia="Times New Roman" w:hAnsi="Times New Roman" w:cstheme="minorHAnsi"/>
          <w:sz w:val="24"/>
          <w:szCs w:val="24"/>
        </w:rPr>
        <w:t xml:space="preserve">).   </w:t>
      </w:r>
    </w:p>
    <w:p w14:paraId="650083AB"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Summarize how cellular respiration occurs in the mitochondria. What goes into the mitochondria and what comes out during cellular respiration?  What is the primary purpose of cellular respiration? </w:t>
      </w:r>
    </w:p>
    <w:p w14:paraId="5FC814EE"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Summarize how photosynthesis occurs in the chloroplast. What goes into the chloroplast and what comes out during photosynthesis? What is the overall purpose of photosynthesis? </w:t>
      </w:r>
    </w:p>
    <w:p w14:paraId="19D7D830"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are three ways in which plant photosynthesis is necessary for the function of all ecosystems? </w:t>
      </w:r>
    </w:p>
    <w:p w14:paraId="088D683B"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is biosynthesis? What is biomass? How are these terms related? How are they different? </w:t>
      </w:r>
    </w:p>
    <w:p w14:paraId="33E45B27"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is the source of all biomass? Include the following in your answer: </w:t>
      </w:r>
      <w:r w:rsidRPr="00D35FD1">
        <w:rPr>
          <w:rFonts w:ascii="Times New Roman" w:eastAsia="Times New Roman" w:hAnsi="Times New Roman" w:cstheme="minorHAnsi"/>
          <w:i/>
          <w:iCs/>
          <w:sz w:val="24"/>
          <w:szCs w:val="24"/>
        </w:rPr>
        <w:t>biosynthesis; photosynthesis; glucose; cellulose.</w:t>
      </w:r>
      <w:r w:rsidRPr="00D35FD1">
        <w:rPr>
          <w:rFonts w:ascii="Times New Roman" w:eastAsia="Times New Roman" w:hAnsi="Times New Roman" w:cstheme="minorHAnsi"/>
          <w:sz w:val="24"/>
          <w:szCs w:val="24"/>
        </w:rPr>
        <w:t xml:space="preserve"> </w:t>
      </w:r>
    </w:p>
    <w:p w14:paraId="5A89B817"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True or false: all the carbon atoms in your body began as carbon atoms in a glucose molecule. Explain </w:t>
      </w:r>
    </w:p>
    <w:p w14:paraId="70682AC9"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What process(es) increase the amount of biomass?  What process(es) decrease the amount of biomass?</w:t>
      </w:r>
    </w:p>
    <w:p w14:paraId="673E5874"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What is the 10% rule? How does it help to explain why there are so many more plants than animals in an ecosystem, and why there are so many more herbivores than carnivores? </w:t>
      </w:r>
    </w:p>
    <w:p w14:paraId="5DD448A9" w14:textId="77777777" w:rsidR="00D35FD1" w:rsidRPr="00D35FD1" w:rsidRDefault="00D35FD1" w:rsidP="00513BF7">
      <w:pPr>
        <w:pStyle w:val="ListParagraph"/>
        <w:numPr>
          <w:ilvl w:val="0"/>
          <w:numId w:val="13"/>
        </w:numPr>
        <w:rPr>
          <w:rFonts w:ascii="Times New Roman" w:eastAsia="Times New Roman" w:hAnsi="Times New Roman" w:cstheme="minorHAnsi"/>
          <w:sz w:val="24"/>
          <w:szCs w:val="24"/>
        </w:rPr>
      </w:pPr>
      <w:r w:rsidRPr="00D35FD1">
        <w:rPr>
          <w:rFonts w:ascii="Times New Roman" w:eastAsia="Times New Roman" w:hAnsi="Times New Roman" w:cstheme="minorHAnsi"/>
          <w:sz w:val="24"/>
          <w:szCs w:val="24"/>
        </w:rPr>
        <w:t xml:space="preserve">Why do areas that are sunnier, warmer, and wetter usually have a wider variety of species and a greater number of living organisms than areas that are colder, drier, and cloudier? Explain using the following terms: </w:t>
      </w:r>
      <w:r w:rsidRPr="00D35FD1">
        <w:rPr>
          <w:rFonts w:ascii="Times New Roman" w:eastAsia="Times New Roman" w:hAnsi="Times New Roman" w:cstheme="minorHAnsi"/>
          <w:i/>
          <w:iCs/>
          <w:sz w:val="24"/>
          <w:szCs w:val="24"/>
        </w:rPr>
        <w:t>10% rule, biomass, CO</w:t>
      </w:r>
      <w:r w:rsidRPr="00D35FD1">
        <w:rPr>
          <w:rFonts w:ascii="Times New Roman" w:eastAsia="Times New Roman" w:hAnsi="Times New Roman" w:cstheme="minorHAnsi"/>
          <w:i/>
          <w:iCs/>
          <w:sz w:val="24"/>
          <w:szCs w:val="24"/>
          <w:vertAlign w:val="subscript"/>
        </w:rPr>
        <w:t>2</w:t>
      </w:r>
      <w:r w:rsidRPr="00D35FD1">
        <w:rPr>
          <w:rFonts w:ascii="Times New Roman" w:eastAsia="Times New Roman" w:hAnsi="Times New Roman" w:cstheme="minorHAnsi"/>
          <w:i/>
          <w:iCs/>
          <w:sz w:val="24"/>
          <w:szCs w:val="24"/>
        </w:rPr>
        <w:t>, H</w:t>
      </w:r>
      <w:r w:rsidRPr="00D35FD1">
        <w:rPr>
          <w:rFonts w:ascii="Times New Roman" w:eastAsia="Times New Roman" w:hAnsi="Times New Roman" w:cstheme="minorHAnsi"/>
          <w:i/>
          <w:iCs/>
          <w:sz w:val="24"/>
          <w:szCs w:val="24"/>
          <w:vertAlign w:val="subscript"/>
        </w:rPr>
        <w:t>2</w:t>
      </w:r>
      <w:r w:rsidRPr="00D35FD1">
        <w:rPr>
          <w:rFonts w:ascii="Times New Roman" w:eastAsia="Times New Roman" w:hAnsi="Times New Roman" w:cstheme="minorHAnsi"/>
          <w:i/>
          <w:iCs/>
          <w:sz w:val="24"/>
          <w:szCs w:val="24"/>
        </w:rPr>
        <w:t>O.</w:t>
      </w:r>
      <w:r w:rsidRPr="00D35FD1">
        <w:rPr>
          <w:rFonts w:ascii="Times New Roman" w:eastAsia="Times New Roman" w:hAnsi="Times New Roman" w:cstheme="minorHAnsi"/>
          <w:sz w:val="24"/>
          <w:szCs w:val="24"/>
        </w:rPr>
        <w:t xml:space="preserve"> </w:t>
      </w:r>
    </w:p>
    <w:p w14:paraId="6DE0273E" w14:textId="547488EC" w:rsidR="000D6947" w:rsidRPr="004A6C05" w:rsidRDefault="000D6947" w:rsidP="004A6C05">
      <w:pPr>
        <w:pStyle w:val="Title"/>
        <w:outlineLvl w:val="0"/>
        <w:rPr>
          <w:noProof/>
        </w:rPr>
      </w:pPr>
      <w:r>
        <w:rPr>
          <w:noProof/>
        </w:rPr>
        <w:t xml:space="preserve">Day 5: Career Connections </w:t>
      </w:r>
      <w:r w:rsidRPr="00AF3FDA">
        <w:rPr>
          <w:noProof/>
        </w:rPr>
        <w:t xml:space="preserve"> </w:t>
      </w:r>
    </w:p>
    <w:p w14:paraId="344E29E1" w14:textId="479AD9A3" w:rsidR="004A6C05" w:rsidRPr="00F43CCD" w:rsidRDefault="000D6947">
      <w:pPr>
        <w:rPr>
          <w:rFonts w:ascii="Cambria" w:hAnsi="Cambria"/>
          <w:noProof/>
          <w:color w:val="17365D"/>
          <w:spacing w:val="5"/>
          <w:kern w:val="28"/>
          <w:sz w:val="48"/>
          <w:szCs w:val="52"/>
        </w:rPr>
      </w:pPr>
      <w:r>
        <w:rPr>
          <w:rFonts w:cstheme="minorHAnsi"/>
          <w:b/>
        </w:rPr>
        <w:t>Directions</w:t>
      </w:r>
      <w:r w:rsidRPr="00601FB0">
        <w:rPr>
          <w:rFonts w:cstheme="minorHAnsi"/>
          <w:b/>
        </w:rPr>
        <w:t xml:space="preserve">: </w:t>
      </w:r>
      <w:r w:rsidR="00412D90">
        <w:rPr>
          <w:rFonts w:cstheme="minorHAnsi"/>
        </w:rPr>
        <w:t xml:space="preserve">Begin with a group and class discussion about the topics of this week. What is still unclear? What is still confusing? </w:t>
      </w:r>
      <w:r w:rsidR="00BD0553">
        <w:rPr>
          <w:rFonts w:cstheme="minorHAnsi"/>
        </w:rPr>
        <w:t xml:space="preserve">What seemed most important to remember? </w:t>
      </w:r>
      <w:r w:rsidR="00412D90">
        <w:rPr>
          <w:rFonts w:cstheme="minorHAnsi"/>
        </w:rPr>
        <w:t xml:space="preserve">How does this relate to Natural Resources? </w:t>
      </w:r>
      <w:r w:rsidR="00412D90">
        <w:rPr>
          <w:rFonts w:cstheme="minorHAnsi"/>
        </w:rPr>
        <w:br/>
      </w:r>
      <w:r w:rsidR="00412D90">
        <w:rPr>
          <w:rFonts w:cstheme="minorHAnsi"/>
        </w:rPr>
        <w:br/>
        <w:t>Then complete your Career Profiles. T</w:t>
      </w:r>
      <w:r w:rsidR="001F09C0">
        <w:rPr>
          <w:rFonts w:cstheme="minorHAnsi"/>
        </w:rPr>
        <w:t xml:space="preserve">o </w:t>
      </w:r>
      <w:r w:rsidR="004A6C05">
        <w:rPr>
          <w:rFonts w:cstheme="minorHAnsi"/>
        </w:rPr>
        <w:t>complete</w:t>
      </w:r>
      <w:r w:rsidR="001F09C0">
        <w:rPr>
          <w:rFonts w:cstheme="minorHAnsi"/>
        </w:rPr>
        <w:t xml:space="preserve"> this activity, </w:t>
      </w:r>
      <w:r w:rsidR="004A6C05">
        <w:rPr>
          <w:rFonts w:cstheme="minorHAnsi"/>
        </w:rPr>
        <w:t xml:space="preserve">see the </w:t>
      </w:r>
      <w:r w:rsidR="00ED1D75">
        <w:rPr>
          <w:rFonts w:cstheme="minorHAnsi"/>
        </w:rPr>
        <w:t>College</w:t>
      </w:r>
      <w:r w:rsidR="004A6C05">
        <w:rPr>
          <w:rFonts w:cstheme="minorHAnsi"/>
        </w:rPr>
        <w:t xml:space="preserve"> Profile section of the Supervised Career Experience Packet.</w:t>
      </w:r>
      <w:r w:rsidR="001F09C0">
        <w:rPr>
          <w:rFonts w:cstheme="minorHAnsi"/>
        </w:rPr>
        <w:t xml:space="preserve"> </w:t>
      </w:r>
    </w:p>
    <w:p w14:paraId="45C4ED75" w14:textId="77777777" w:rsidR="009D4D1F" w:rsidRDefault="009D4D1F">
      <w:pPr>
        <w:rPr>
          <w:rFonts w:ascii="Cambria" w:hAnsi="Cambria"/>
          <w:noProof/>
          <w:color w:val="17365D"/>
          <w:spacing w:val="5"/>
          <w:kern w:val="28"/>
          <w:sz w:val="52"/>
          <w:szCs w:val="52"/>
        </w:rPr>
      </w:pPr>
      <w:r>
        <w:rPr>
          <w:noProof/>
        </w:rPr>
        <w:br w:type="page"/>
      </w:r>
    </w:p>
    <w:p w14:paraId="10FFF285" w14:textId="1E15CF78" w:rsidR="0086126A" w:rsidRPr="0010052C" w:rsidRDefault="001A7379" w:rsidP="0086126A">
      <w:pPr>
        <w:pStyle w:val="Title"/>
        <w:outlineLvl w:val="0"/>
        <w:rPr>
          <w:i/>
          <w:iCs/>
          <w:noProof/>
        </w:rPr>
      </w:pPr>
      <w:r>
        <w:rPr>
          <w:noProof/>
        </w:rPr>
        <w:lastRenderedPageBreak/>
        <w:t>Cell Biology</w:t>
      </w:r>
      <w:r w:rsidR="0086126A" w:rsidRPr="0010052C">
        <w:rPr>
          <w:noProof/>
        </w:rPr>
        <w:t xml:space="preserve"> </w:t>
      </w:r>
      <w:r w:rsidR="0086126A">
        <w:rPr>
          <w:noProof/>
        </w:rPr>
        <w:t>Ind</w:t>
      </w:r>
      <w:r w:rsidR="006C0FAA">
        <w:rPr>
          <w:noProof/>
        </w:rPr>
        <w:t>ividual</w:t>
      </w:r>
      <w:r w:rsidR="0086126A">
        <w:rPr>
          <w:noProof/>
        </w:rPr>
        <w:t xml:space="preserve"> </w:t>
      </w:r>
      <w:r w:rsidR="0086126A" w:rsidRPr="0010052C">
        <w:rPr>
          <w:noProof/>
        </w:rPr>
        <w:t>Quiz</w:t>
      </w:r>
      <w:r w:rsidR="0086126A" w:rsidRPr="00C21CFB">
        <w:rPr>
          <w:noProof/>
        </w:rPr>
        <w:t xml:space="preserve"> </w:t>
      </w:r>
    </w:p>
    <w:p w14:paraId="460795AF" w14:textId="12506F0E" w:rsidR="0086126A" w:rsidRPr="0010052C" w:rsidRDefault="0086126A" w:rsidP="0086126A">
      <w:pPr>
        <w:rPr>
          <w:rFonts w:ascii="Arial" w:eastAsia="Calibri" w:hAnsi="Arial" w:cs="Arial"/>
          <w:sz w:val="22"/>
          <w:szCs w:val="22"/>
          <w:u w:val="single"/>
        </w:rPr>
      </w:pPr>
      <w:r w:rsidRPr="0010052C">
        <w:rPr>
          <w:rFonts w:ascii="Arial" w:eastAsia="Calibri" w:hAnsi="Arial" w:cs="Arial"/>
          <w:sz w:val="22"/>
          <w:szCs w:val="22"/>
        </w:rPr>
        <w:t xml:space="preserve">Name: </w:t>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u w:val="single"/>
        </w:rPr>
        <w:tab/>
        <w:t xml:space="preserve"> </w:t>
      </w:r>
      <w:r>
        <w:rPr>
          <w:rFonts w:ascii="Arial" w:eastAsia="Calibri" w:hAnsi="Arial" w:cs="Arial"/>
          <w:sz w:val="22"/>
          <w:szCs w:val="22"/>
          <w:u w:val="single"/>
        </w:rPr>
        <w:t xml:space="preserve">             </w:t>
      </w:r>
      <w:r w:rsidRPr="0010052C">
        <w:rPr>
          <w:rFonts w:ascii="Arial" w:eastAsia="Calibri" w:hAnsi="Arial" w:cs="Arial"/>
          <w:sz w:val="22"/>
          <w:szCs w:val="22"/>
        </w:rPr>
        <w:t>Hour</w:t>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rPr>
        <w:t>Date</w:t>
      </w:r>
      <w:r w:rsidRPr="0010052C">
        <w:rPr>
          <w:rFonts w:ascii="Arial" w:eastAsia="Calibri" w:hAnsi="Arial" w:cs="Arial"/>
          <w:sz w:val="22"/>
          <w:szCs w:val="22"/>
          <w:u w:val="single"/>
        </w:rPr>
        <w:t xml:space="preserve">: </w:t>
      </w:r>
      <w:r w:rsidRPr="0010052C">
        <w:rPr>
          <w:rFonts w:ascii="Arial" w:eastAsia="Calibri" w:hAnsi="Arial" w:cs="Arial"/>
          <w:sz w:val="22"/>
          <w:szCs w:val="22"/>
          <w:u w:val="single"/>
        </w:rPr>
        <w:tab/>
      </w:r>
      <w:r w:rsidRPr="0010052C">
        <w:rPr>
          <w:rFonts w:ascii="Arial" w:eastAsia="Calibri" w:hAnsi="Arial" w:cs="Arial"/>
          <w:sz w:val="22"/>
          <w:szCs w:val="22"/>
          <w:u w:val="single"/>
        </w:rPr>
        <w:tab/>
        <w:t xml:space="preserve"> </w:t>
      </w:r>
      <w:r w:rsidRPr="0010052C">
        <w:rPr>
          <w:rFonts w:ascii="Arial" w:eastAsia="Calibri" w:hAnsi="Arial" w:cs="Arial"/>
          <w:sz w:val="22"/>
          <w:szCs w:val="22"/>
        </w:rPr>
        <w:t>Score</w:t>
      </w:r>
      <w:r w:rsidRPr="0010052C">
        <w:rPr>
          <w:rFonts w:ascii="Arial" w:eastAsia="Calibri" w:hAnsi="Arial" w:cs="Arial"/>
          <w:sz w:val="22"/>
          <w:szCs w:val="22"/>
          <w:u w:val="single"/>
        </w:rPr>
        <w:t xml:space="preserve">: </w:t>
      </w:r>
      <w:r>
        <w:rPr>
          <w:rFonts w:ascii="Arial" w:eastAsia="Calibri" w:hAnsi="Arial" w:cs="Arial"/>
          <w:sz w:val="22"/>
          <w:szCs w:val="22"/>
          <w:u w:val="single"/>
        </w:rPr>
        <w:t xml:space="preserve"> </w:t>
      </w:r>
      <w:r w:rsidRPr="0010052C">
        <w:rPr>
          <w:rFonts w:ascii="Arial" w:eastAsia="Calibri" w:hAnsi="Arial" w:cs="Arial"/>
          <w:sz w:val="22"/>
          <w:szCs w:val="22"/>
          <w:u w:val="single"/>
        </w:rPr>
        <w:t xml:space="preserve">      </w:t>
      </w:r>
      <w:r>
        <w:rPr>
          <w:rFonts w:ascii="Arial" w:eastAsia="Calibri" w:hAnsi="Arial" w:cs="Arial"/>
          <w:sz w:val="22"/>
          <w:szCs w:val="22"/>
          <w:u w:val="single"/>
        </w:rPr>
        <w:t xml:space="preserve">        </w:t>
      </w:r>
      <w:r w:rsidRPr="0010052C">
        <w:rPr>
          <w:rFonts w:ascii="Arial" w:eastAsia="Calibri" w:hAnsi="Arial" w:cs="Arial"/>
          <w:sz w:val="22"/>
          <w:szCs w:val="22"/>
          <w:u w:val="single"/>
        </w:rPr>
        <w:t xml:space="preserve"> /</w:t>
      </w:r>
      <w:r>
        <w:rPr>
          <w:rFonts w:ascii="Arial" w:eastAsia="Calibri" w:hAnsi="Arial" w:cs="Arial"/>
          <w:sz w:val="22"/>
          <w:szCs w:val="22"/>
          <w:u w:val="single"/>
        </w:rPr>
        <w:tab/>
      </w:r>
    </w:p>
    <w:p w14:paraId="2C062B59" w14:textId="14F1D78B" w:rsidR="0086126A" w:rsidRPr="0074452C" w:rsidRDefault="0086126A" w:rsidP="0086126A">
      <w:pPr>
        <w:rPr>
          <w:rFonts w:ascii="Arial" w:eastAsia="Calibri" w:hAnsi="Arial" w:cs="Arial"/>
          <w:sz w:val="12"/>
          <w:szCs w:val="12"/>
        </w:rPr>
      </w:pPr>
      <w:r w:rsidRPr="0010052C">
        <w:rPr>
          <w:rFonts w:ascii="Arial" w:eastAsia="Calibri" w:hAnsi="Arial" w:cs="Arial"/>
          <w:sz w:val="22"/>
          <w:szCs w:val="22"/>
          <w:u w:val="single"/>
        </w:rPr>
        <w:br/>
      </w:r>
      <w:r w:rsidRPr="0010052C">
        <w:rPr>
          <w:rFonts w:ascii="Arial" w:eastAsia="Calibri" w:hAnsi="Arial" w:cs="Arial"/>
          <w:b/>
          <w:sz w:val="22"/>
          <w:szCs w:val="22"/>
        </w:rPr>
        <w:t>Directions</w:t>
      </w:r>
      <w:r w:rsidRPr="0010052C">
        <w:rPr>
          <w:rFonts w:ascii="Arial" w:eastAsia="Calibri" w:hAnsi="Arial" w:cs="Arial"/>
          <w:sz w:val="22"/>
          <w:szCs w:val="22"/>
        </w:rPr>
        <w:t xml:space="preserve">: </w:t>
      </w:r>
      <w:r>
        <w:rPr>
          <w:rFonts w:ascii="Arial" w:eastAsia="Calibri" w:hAnsi="Arial" w:cs="Arial"/>
          <w:sz w:val="22"/>
          <w:szCs w:val="22"/>
        </w:rPr>
        <w:t>This quiz should be completed on an individual basis. A</w:t>
      </w:r>
      <w:r w:rsidRPr="0010052C">
        <w:rPr>
          <w:rFonts w:ascii="Arial" w:eastAsia="Calibri" w:hAnsi="Arial" w:cs="Arial"/>
          <w:sz w:val="22"/>
          <w:szCs w:val="22"/>
        </w:rPr>
        <w:t xml:space="preserve"> 3x5 notecard with handwritten notes can be used on this quiz. </w:t>
      </w:r>
      <w:r>
        <w:rPr>
          <w:rFonts w:ascii="Arial" w:eastAsia="Calibri" w:hAnsi="Arial" w:cs="Arial"/>
          <w:sz w:val="22"/>
          <w:szCs w:val="22"/>
        </w:rPr>
        <w:br/>
      </w:r>
    </w:p>
    <w:p w14:paraId="4CE27E46" w14:textId="449AD764" w:rsidR="001B6B63" w:rsidRPr="00811FB8" w:rsidRDefault="00811FB8" w:rsidP="00513BF7">
      <w:pPr>
        <w:pStyle w:val="ListParagraph"/>
        <w:numPr>
          <w:ilvl w:val="0"/>
          <w:numId w:val="2"/>
        </w:numPr>
        <w:spacing w:after="160" w:line="259" w:lineRule="auto"/>
        <w:rPr>
          <w:rFonts w:ascii="Arial" w:hAnsi="Arial" w:cs="Arial"/>
          <w:b/>
        </w:rPr>
      </w:pPr>
      <w:r w:rsidRPr="00811FB8">
        <w:rPr>
          <w:rFonts w:ascii="Arial" w:hAnsi="Arial" w:cs="Arial"/>
          <w:b/>
        </w:rPr>
        <w:t xml:space="preserve">Which correctly lists the following items </w:t>
      </w:r>
      <w:r>
        <w:rPr>
          <w:rFonts w:ascii="Arial" w:hAnsi="Arial" w:cs="Arial"/>
          <w:b/>
        </w:rPr>
        <w:t xml:space="preserve">in the correct order </w:t>
      </w:r>
      <w:r w:rsidRPr="00811FB8">
        <w:rPr>
          <w:rFonts w:ascii="Arial" w:hAnsi="Arial" w:cs="Arial"/>
          <w:b/>
        </w:rPr>
        <w:t>from smallest to largest?</w:t>
      </w:r>
    </w:p>
    <w:p w14:paraId="5358C87A" w14:textId="1DEACB5A" w:rsidR="00811FB8" w:rsidRPr="00811FB8" w:rsidRDefault="00811FB8" w:rsidP="00513BF7">
      <w:pPr>
        <w:pStyle w:val="ListParagraph"/>
        <w:numPr>
          <w:ilvl w:val="1"/>
          <w:numId w:val="2"/>
        </w:numPr>
        <w:spacing w:after="160" w:line="259" w:lineRule="auto"/>
        <w:rPr>
          <w:rFonts w:ascii="Arial" w:hAnsi="Arial" w:cs="Arial"/>
        </w:rPr>
      </w:pPr>
      <w:r>
        <w:rPr>
          <w:rFonts w:ascii="Arial" w:hAnsi="Arial" w:cs="Arial"/>
        </w:rPr>
        <w:t>Molecules &lt; Atoms &lt; Cells &lt; Tissues &lt; Organs &lt; Organisms</w:t>
      </w:r>
      <w:r w:rsidR="00F52CC3">
        <w:rPr>
          <w:rFonts w:ascii="Arial" w:hAnsi="Arial" w:cs="Arial"/>
        </w:rPr>
        <w:t xml:space="preserve"> &lt; Ecosystems</w:t>
      </w:r>
    </w:p>
    <w:p w14:paraId="04430C8B" w14:textId="7BD50CC8" w:rsidR="00811FB8" w:rsidRDefault="00811FB8" w:rsidP="00513BF7">
      <w:pPr>
        <w:pStyle w:val="ListParagraph"/>
        <w:numPr>
          <w:ilvl w:val="1"/>
          <w:numId w:val="2"/>
        </w:numPr>
        <w:spacing w:after="160" w:line="259" w:lineRule="auto"/>
        <w:rPr>
          <w:rFonts w:ascii="Arial" w:hAnsi="Arial" w:cs="Arial"/>
        </w:rPr>
      </w:pPr>
      <w:r>
        <w:rPr>
          <w:rFonts w:ascii="Arial" w:hAnsi="Arial" w:cs="Arial"/>
        </w:rPr>
        <w:t xml:space="preserve">Cells &lt; Atoms &lt; Molecules &lt; Organs &lt; Tissues &lt; Organisms &lt; </w:t>
      </w:r>
      <w:r w:rsidR="00F52CC3">
        <w:rPr>
          <w:rFonts w:ascii="Arial" w:hAnsi="Arial" w:cs="Arial"/>
        </w:rPr>
        <w:t>Ecos</w:t>
      </w:r>
      <w:r>
        <w:rPr>
          <w:rFonts w:ascii="Arial" w:hAnsi="Arial" w:cs="Arial"/>
        </w:rPr>
        <w:t xml:space="preserve">ystems </w:t>
      </w:r>
    </w:p>
    <w:p w14:paraId="389FC873" w14:textId="77777777" w:rsidR="00143C76" w:rsidRPr="00143C76" w:rsidRDefault="00143C76" w:rsidP="00143C76">
      <w:pPr>
        <w:pStyle w:val="ListParagraph"/>
        <w:numPr>
          <w:ilvl w:val="1"/>
          <w:numId w:val="2"/>
        </w:numPr>
        <w:spacing w:after="160" w:line="259" w:lineRule="auto"/>
        <w:rPr>
          <w:rFonts w:ascii="Arial" w:hAnsi="Arial" w:cs="Arial"/>
        </w:rPr>
      </w:pPr>
      <w:r w:rsidRPr="00143C76">
        <w:rPr>
          <w:rFonts w:ascii="Arial" w:hAnsi="Arial" w:cs="Arial"/>
        </w:rPr>
        <w:t>Atoms &lt; Molecules &lt; Cells &lt; Tissues &lt; Organs &lt; Organisms &lt; Ecosystems</w:t>
      </w:r>
    </w:p>
    <w:p w14:paraId="49CB2D0E" w14:textId="36D08474" w:rsidR="00811FB8" w:rsidRPr="007B3FDA" w:rsidRDefault="00811FB8" w:rsidP="00513BF7">
      <w:pPr>
        <w:pStyle w:val="ListParagraph"/>
        <w:numPr>
          <w:ilvl w:val="1"/>
          <w:numId w:val="2"/>
        </w:numPr>
        <w:spacing w:after="160" w:line="259" w:lineRule="auto"/>
        <w:rPr>
          <w:rFonts w:ascii="Arial" w:hAnsi="Arial" w:cs="Arial"/>
          <w:sz w:val="14"/>
          <w:szCs w:val="14"/>
        </w:rPr>
      </w:pPr>
      <w:r w:rsidRPr="007B3FDA">
        <w:rPr>
          <w:rFonts w:ascii="Arial" w:hAnsi="Arial" w:cs="Arial"/>
        </w:rPr>
        <w:t xml:space="preserve">Atoms &lt; Cells &lt; Molecules &lt; Organs &lt; Tissues &lt; Organisms &lt; </w:t>
      </w:r>
      <w:r w:rsidR="00F52CC3">
        <w:rPr>
          <w:rFonts w:ascii="Arial" w:hAnsi="Arial" w:cs="Arial"/>
        </w:rPr>
        <w:t>Ecos</w:t>
      </w:r>
      <w:r w:rsidRPr="007B3FDA">
        <w:rPr>
          <w:rFonts w:ascii="Arial" w:hAnsi="Arial" w:cs="Arial"/>
        </w:rPr>
        <w:t xml:space="preserve">ystems </w:t>
      </w:r>
      <w:r w:rsidRPr="007B3FDA">
        <w:rPr>
          <w:rFonts w:ascii="Arial" w:hAnsi="Arial" w:cs="Arial"/>
        </w:rPr>
        <w:br/>
      </w:r>
    </w:p>
    <w:p w14:paraId="6A2516BC" w14:textId="386150DA" w:rsidR="000805BE" w:rsidRPr="000805BE" w:rsidRDefault="000805BE" w:rsidP="00513BF7">
      <w:pPr>
        <w:pStyle w:val="ListParagraph"/>
        <w:numPr>
          <w:ilvl w:val="0"/>
          <w:numId w:val="2"/>
        </w:numPr>
        <w:spacing w:after="160" w:line="259" w:lineRule="auto"/>
        <w:rPr>
          <w:rFonts w:ascii="Arial" w:hAnsi="Arial" w:cs="Arial"/>
          <w:b/>
        </w:rPr>
      </w:pPr>
      <w:r w:rsidRPr="000805BE">
        <w:rPr>
          <w:rFonts w:ascii="Arial" w:hAnsi="Arial" w:cs="Arial"/>
          <w:b/>
        </w:rPr>
        <w:t xml:space="preserve">This is an example of an atom. </w:t>
      </w:r>
    </w:p>
    <w:p w14:paraId="0867848E" w14:textId="787E0B84" w:rsidR="000805BE" w:rsidRPr="007B3FDA" w:rsidRDefault="000805BE" w:rsidP="00513BF7">
      <w:pPr>
        <w:pStyle w:val="ListParagraph"/>
        <w:numPr>
          <w:ilvl w:val="1"/>
          <w:numId w:val="2"/>
        </w:numPr>
        <w:spacing w:after="160" w:line="259" w:lineRule="auto"/>
        <w:rPr>
          <w:rFonts w:ascii="Arial" w:hAnsi="Arial" w:cs="Arial"/>
          <w:sz w:val="14"/>
          <w:szCs w:val="14"/>
        </w:rPr>
      </w:pPr>
      <w:r>
        <w:rPr>
          <w:rFonts w:ascii="Arial" w:hAnsi="Arial" w:cs="Arial"/>
        </w:rPr>
        <w:t>Cellulose    b. Chloroplast    c. Carbon   d. Glucose    e. Mitochondria</w:t>
      </w:r>
      <w:r>
        <w:rPr>
          <w:rFonts w:ascii="Arial" w:hAnsi="Arial" w:cs="Arial"/>
        </w:rPr>
        <w:br/>
      </w:r>
    </w:p>
    <w:p w14:paraId="5C8A8FB4" w14:textId="3E188D1E" w:rsidR="000805BE" w:rsidRPr="000805BE" w:rsidRDefault="000805BE" w:rsidP="00513BF7">
      <w:pPr>
        <w:pStyle w:val="ListParagraph"/>
        <w:numPr>
          <w:ilvl w:val="0"/>
          <w:numId w:val="2"/>
        </w:numPr>
        <w:spacing w:after="160" w:line="259" w:lineRule="auto"/>
        <w:rPr>
          <w:rFonts w:ascii="Arial" w:hAnsi="Arial" w:cs="Arial"/>
          <w:b/>
        </w:rPr>
      </w:pPr>
      <w:r w:rsidRPr="000805BE">
        <w:rPr>
          <w:rFonts w:ascii="Arial" w:hAnsi="Arial" w:cs="Arial"/>
          <w:b/>
        </w:rPr>
        <w:t>This is an example of a</w:t>
      </w:r>
      <w:r>
        <w:rPr>
          <w:rFonts w:ascii="Arial" w:hAnsi="Arial" w:cs="Arial"/>
          <w:b/>
        </w:rPr>
        <w:t xml:space="preserve"> molecule (</w:t>
      </w:r>
      <w:r w:rsidRPr="000805BE">
        <w:rPr>
          <w:rFonts w:ascii="Arial" w:hAnsi="Arial" w:cs="Arial"/>
          <w:b/>
          <w:i/>
          <w:iCs/>
        </w:rPr>
        <w:t>but not a macromolecule</w:t>
      </w:r>
      <w:r>
        <w:rPr>
          <w:rFonts w:ascii="Arial" w:hAnsi="Arial" w:cs="Arial"/>
          <w:b/>
        </w:rPr>
        <w:t>)</w:t>
      </w:r>
      <w:r w:rsidRPr="000805BE">
        <w:rPr>
          <w:rFonts w:ascii="Arial" w:hAnsi="Arial" w:cs="Arial"/>
          <w:b/>
        </w:rPr>
        <w:t xml:space="preserve">. </w:t>
      </w:r>
    </w:p>
    <w:p w14:paraId="4AB7E327" w14:textId="77777777" w:rsidR="000805BE" w:rsidRPr="007B3FDA" w:rsidRDefault="000805BE" w:rsidP="00513BF7">
      <w:pPr>
        <w:pStyle w:val="ListParagraph"/>
        <w:numPr>
          <w:ilvl w:val="1"/>
          <w:numId w:val="2"/>
        </w:numPr>
        <w:spacing w:after="160" w:line="259" w:lineRule="auto"/>
        <w:rPr>
          <w:rFonts w:ascii="Arial" w:hAnsi="Arial" w:cs="Arial"/>
          <w:sz w:val="14"/>
          <w:szCs w:val="14"/>
        </w:rPr>
      </w:pPr>
      <w:r>
        <w:rPr>
          <w:rFonts w:ascii="Arial" w:hAnsi="Arial" w:cs="Arial"/>
        </w:rPr>
        <w:t>Cellulose    b. Chloroplast    c. Carbon   d. Glucose    e. Mitochondria</w:t>
      </w:r>
      <w:r>
        <w:rPr>
          <w:rFonts w:ascii="Arial" w:hAnsi="Arial" w:cs="Arial"/>
        </w:rPr>
        <w:br/>
      </w:r>
    </w:p>
    <w:p w14:paraId="202A65AB" w14:textId="381B5834" w:rsidR="000805BE" w:rsidRPr="000805BE" w:rsidRDefault="000805BE" w:rsidP="00513BF7">
      <w:pPr>
        <w:pStyle w:val="ListParagraph"/>
        <w:numPr>
          <w:ilvl w:val="0"/>
          <w:numId w:val="2"/>
        </w:numPr>
        <w:spacing w:after="160" w:line="259" w:lineRule="auto"/>
        <w:rPr>
          <w:rFonts w:ascii="Arial" w:hAnsi="Arial" w:cs="Arial"/>
          <w:b/>
        </w:rPr>
      </w:pPr>
      <w:r w:rsidRPr="000805BE">
        <w:rPr>
          <w:rFonts w:ascii="Arial" w:hAnsi="Arial" w:cs="Arial"/>
          <w:b/>
        </w:rPr>
        <w:t>This is an example of a</w:t>
      </w:r>
      <w:r>
        <w:rPr>
          <w:rFonts w:ascii="Arial" w:hAnsi="Arial" w:cs="Arial"/>
          <w:b/>
        </w:rPr>
        <w:t xml:space="preserve"> macromolecule</w:t>
      </w:r>
      <w:r w:rsidRPr="000805BE">
        <w:rPr>
          <w:rFonts w:ascii="Arial" w:hAnsi="Arial" w:cs="Arial"/>
          <w:b/>
        </w:rPr>
        <w:t xml:space="preserve">. </w:t>
      </w:r>
    </w:p>
    <w:p w14:paraId="158B087F" w14:textId="77777777" w:rsidR="000805BE" w:rsidRPr="007B3FDA" w:rsidRDefault="000805BE" w:rsidP="00513BF7">
      <w:pPr>
        <w:pStyle w:val="ListParagraph"/>
        <w:numPr>
          <w:ilvl w:val="1"/>
          <w:numId w:val="2"/>
        </w:numPr>
        <w:spacing w:after="160" w:line="259" w:lineRule="auto"/>
        <w:rPr>
          <w:rFonts w:ascii="Arial" w:hAnsi="Arial" w:cs="Arial"/>
          <w:sz w:val="14"/>
          <w:szCs w:val="14"/>
        </w:rPr>
      </w:pPr>
      <w:r>
        <w:rPr>
          <w:rFonts w:ascii="Arial" w:hAnsi="Arial" w:cs="Arial"/>
        </w:rPr>
        <w:t>Cellulose    b. Chloroplast    c. Carbon   d. Glucose    e. Mitochondria</w:t>
      </w:r>
      <w:r>
        <w:rPr>
          <w:rFonts w:ascii="Arial" w:hAnsi="Arial" w:cs="Arial"/>
        </w:rPr>
        <w:br/>
      </w:r>
    </w:p>
    <w:p w14:paraId="2DBF1873" w14:textId="5C1D70DF" w:rsidR="00811FB8" w:rsidRPr="00443D6C" w:rsidRDefault="000805BE" w:rsidP="00513BF7">
      <w:pPr>
        <w:pStyle w:val="ListParagraph"/>
        <w:numPr>
          <w:ilvl w:val="0"/>
          <w:numId w:val="2"/>
        </w:numPr>
        <w:spacing w:after="160" w:line="259" w:lineRule="auto"/>
        <w:rPr>
          <w:rFonts w:ascii="Arial" w:hAnsi="Arial" w:cs="Arial"/>
        </w:rPr>
      </w:pPr>
      <w:r>
        <w:rPr>
          <w:rFonts w:ascii="Arial" w:hAnsi="Arial" w:cs="Arial"/>
          <w:b/>
        </w:rPr>
        <w:t xml:space="preserve">This is the process in which </w:t>
      </w:r>
      <w:r w:rsidRPr="00CA7FD2">
        <w:rPr>
          <w:rFonts w:ascii="Arial" w:hAnsi="Arial" w:cs="Arial"/>
          <w:b/>
          <w:u w:val="single"/>
        </w:rPr>
        <w:t>CO</w:t>
      </w:r>
      <w:r w:rsidRPr="00CA7FD2">
        <w:rPr>
          <w:rFonts w:ascii="Arial" w:hAnsi="Arial" w:cs="Arial"/>
          <w:b/>
          <w:u w:val="single"/>
          <w:vertAlign w:val="subscript"/>
        </w:rPr>
        <w:t>2</w:t>
      </w:r>
      <w:r w:rsidRPr="00CA7FD2">
        <w:rPr>
          <w:rFonts w:ascii="Arial" w:hAnsi="Arial" w:cs="Arial"/>
          <w:b/>
          <w:u w:val="single"/>
        </w:rPr>
        <w:t xml:space="preserve"> and H</w:t>
      </w:r>
      <w:r w:rsidRPr="00CA7FD2">
        <w:rPr>
          <w:rFonts w:ascii="Arial" w:hAnsi="Arial" w:cs="Arial"/>
          <w:b/>
          <w:u w:val="single"/>
          <w:vertAlign w:val="subscript"/>
        </w:rPr>
        <w:t>2</w:t>
      </w:r>
      <w:r w:rsidRPr="00CA7FD2">
        <w:rPr>
          <w:rFonts w:ascii="Arial" w:hAnsi="Arial" w:cs="Arial"/>
          <w:b/>
          <w:u w:val="single"/>
        </w:rPr>
        <w:t>O</w:t>
      </w:r>
      <w:r>
        <w:rPr>
          <w:rFonts w:ascii="Arial" w:hAnsi="Arial" w:cs="Arial"/>
          <w:b/>
        </w:rPr>
        <w:t xml:space="preserve"> are </w:t>
      </w:r>
      <w:r w:rsidR="00CA7FD2">
        <w:rPr>
          <w:rFonts w:ascii="Arial" w:hAnsi="Arial" w:cs="Arial"/>
          <w:b/>
        </w:rPr>
        <w:t>transformed</w:t>
      </w:r>
      <w:r>
        <w:rPr>
          <w:rFonts w:ascii="Arial" w:hAnsi="Arial" w:cs="Arial"/>
          <w:b/>
        </w:rPr>
        <w:t xml:space="preserve"> into </w:t>
      </w:r>
      <w:r w:rsidRPr="00CA7FD2">
        <w:rPr>
          <w:rFonts w:ascii="Arial" w:hAnsi="Arial" w:cs="Arial"/>
          <w:b/>
          <w:u w:val="single"/>
        </w:rPr>
        <w:t>glucose and O</w:t>
      </w:r>
      <w:r w:rsidRPr="00CA7FD2">
        <w:rPr>
          <w:rFonts w:ascii="Arial" w:hAnsi="Arial" w:cs="Arial"/>
          <w:b/>
          <w:u w:val="single"/>
          <w:vertAlign w:val="subscript"/>
        </w:rPr>
        <w:t>2</w:t>
      </w:r>
      <w:r>
        <w:rPr>
          <w:rFonts w:ascii="Arial" w:hAnsi="Arial" w:cs="Arial"/>
          <w:b/>
        </w:rPr>
        <w:t>.</w:t>
      </w:r>
      <w:r w:rsidR="00443D6C">
        <w:rPr>
          <w:rFonts w:ascii="Arial" w:hAnsi="Arial" w:cs="Arial"/>
          <w:b/>
        </w:rPr>
        <w:t xml:space="preserve"> </w:t>
      </w:r>
    </w:p>
    <w:p w14:paraId="469DBDB8" w14:textId="77777777" w:rsidR="000805BE" w:rsidRPr="007B3FDA" w:rsidRDefault="000805BE" w:rsidP="00513BF7">
      <w:pPr>
        <w:pStyle w:val="ListParagraph"/>
        <w:numPr>
          <w:ilvl w:val="1"/>
          <w:numId w:val="2"/>
        </w:numPr>
        <w:spacing w:after="160" w:line="259" w:lineRule="auto"/>
        <w:rPr>
          <w:rFonts w:ascii="Arial" w:hAnsi="Arial" w:cs="Arial"/>
          <w:sz w:val="14"/>
          <w:szCs w:val="14"/>
        </w:rPr>
      </w:pPr>
      <w:r>
        <w:rPr>
          <w:rFonts w:ascii="Arial" w:hAnsi="Arial" w:cs="Arial"/>
        </w:rPr>
        <w:t>Cellular Respiration    b. Photosynthesis   c. Biosynthesis    d. Biomass    e. Cellulose</w:t>
      </w:r>
      <w:r>
        <w:rPr>
          <w:rFonts w:ascii="Arial" w:hAnsi="Arial" w:cs="Arial"/>
        </w:rPr>
        <w:br/>
      </w:r>
    </w:p>
    <w:p w14:paraId="70B9D854" w14:textId="77777777" w:rsidR="00CA7FD2" w:rsidRPr="00443D6C" w:rsidRDefault="00CA7FD2" w:rsidP="00513BF7">
      <w:pPr>
        <w:pStyle w:val="ListParagraph"/>
        <w:numPr>
          <w:ilvl w:val="0"/>
          <w:numId w:val="2"/>
        </w:numPr>
        <w:spacing w:after="160" w:line="259" w:lineRule="auto"/>
        <w:rPr>
          <w:rFonts w:ascii="Arial" w:hAnsi="Arial" w:cs="Arial"/>
        </w:rPr>
      </w:pPr>
      <w:r>
        <w:rPr>
          <w:rFonts w:ascii="Arial" w:hAnsi="Arial" w:cs="Arial"/>
          <w:b/>
        </w:rPr>
        <w:t xml:space="preserve">This is the process where </w:t>
      </w:r>
      <w:r w:rsidRPr="000805BE">
        <w:rPr>
          <w:rFonts w:ascii="Arial" w:hAnsi="Arial" w:cs="Arial"/>
          <w:b/>
          <w:bCs/>
        </w:rPr>
        <w:t xml:space="preserve">organisms use </w:t>
      </w:r>
      <w:r>
        <w:rPr>
          <w:rFonts w:ascii="Arial" w:hAnsi="Arial" w:cs="Arial"/>
          <w:b/>
          <w:bCs/>
        </w:rPr>
        <w:t xml:space="preserve">the </w:t>
      </w:r>
      <w:proofErr w:type="gramStart"/>
      <w:r w:rsidRPr="000805BE">
        <w:rPr>
          <w:rFonts w:ascii="Arial" w:hAnsi="Arial" w:cs="Arial"/>
          <w:b/>
          <w:bCs/>
        </w:rPr>
        <w:t>molecules</w:t>
      </w:r>
      <w:proofErr w:type="gramEnd"/>
      <w:r w:rsidRPr="000805BE">
        <w:rPr>
          <w:rFonts w:ascii="Arial" w:hAnsi="Arial" w:cs="Arial"/>
          <w:b/>
          <w:bCs/>
        </w:rPr>
        <w:t xml:space="preserve"> they consume to make the molecules needed for their own cells.</w:t>
      </w:r>
    </w:p>
    <w:p w14:paraId="24AD0D4C" w14:textId="77777777" w:rsidR="00CA7FD2" w:rsidRPr="007B3FDA" w:rsidRDefault="00CA7FD2" w:rsidP="00513BF7">
      <w:pPr>
        <w:pStyle w:val="ListParagraph"/>
        <w:numPr>
          <w:ilvl w:val="1"/>
          <w:numId w:val="2"/>
        </w:numPr>
        <w:spacing w:after="160" w:line="259" w:lineRule="auto"/>
        <w:rPr>
          <w:rFonts w:ascii="Arial" w:hAnsi="Arial" w:cs="Arial"/>
          <w:sz w:val="14"/>
          <w:szCs w:val="14"/>
        </w:rPr>
      </w:pPr>
      <w:r>
        <w:rPr>
          <w:rFonts w:ascii="Arial" w:hAnsi="Arial" w:cs="Arial"/>
        </w:rPr>
        <w:t>Cellular Respiration    b. Photosynthesis   c. Biosynthesis    d. Biomass    e. Cellulose</w:t>
      </w:r>
      <w:r>
        <w:rPr>
          <w:rFonts w:ascii="Arial" w:hAnsi="Arial" w:cs="Arial"/>
        </w:rPr>
        <w:br/>
      </w:r>
    </w:p>
    <w:p w14:paraId="7CB0AF76" w14:textId="708009FA" w:rsidR="000805BE" w:rsidRPr="00443D6C" w:rsidRDefault="000805BE" w:rsidP="00513BF7">
      <w:pPr>
        <w:pStyle w:val="ListParagraph"/>
        <w:numPr>
          <w:ilvl w:val="0"/>
          <w:numId w:val="2"/>
        </w:numPr>
        <w:spacing w:after="160" w:line="259" w:lineRule="auto"/>
        <w:rPr>
          <w:rFonts w:ascii="Arial" w:hAnsi="Arial" w:cs="Arial"/>
        </w:rPr>
      </w:pPr>
      <w:r>
        <w:rPr>
          <w:rFonts w:ascii="Arial" w:hAnsi="Arial" w:cs="Arial"/>
          <w:b/>
        </w:rPr>
        <w:t xml:space="preserve">This is the process in which </w:t>
      </w:r>
      <w:r w:rsidRPr="00CA7FD2">
        <w:rPr>
          <w:rFonts w:ascii="Arial" w:hAnsi="Arial" w:cs="Arial"/>
          <w:b/>
          <w:u w:val="single"/>
        </w:rPr>
        <w:t>glucose and O</w:t>
      </w:r>
      <w:r w:rsidRPr="00CA7FD2">
        <w:rPr>
          <w:rFonts w:ascii="Arial" w:hAnsi="Arial" w:cs="Arial"/>
          <w:b/>
          <w:u w:val="single"/>
          <w:vertAlign w:val="subscript"/>
        </w:rPr>
        <w:t>2</w:t>
      </w:r>
      <w:r>
        <w:rPr>
          <w:rFonts w:ascii="Arial" w:hAnsi="Arial" w:cs="Arial"/>
          <w:b/>
        </w:rPr>
        <w:t xml:space="preserve"> are </w:t>
      </w:r>
      <w:r w:rsidR="00CA7FD2">
        <w:rPr>
          <w:rFonts w:ascii="Arial" w:hAnsi="Arial" w:cs="Arial"/>
          <w:b/>
        </w:rPr>
        <w:t>transformed</w:t>
      </w:r>
      <w:r>
        <w:rPr>
          <w:rFonts w:ascii="Arial" w:hAnsi="Arial" w:cs="Arial"/>
          <w:b/>
        </w:rPr>
        <w:t xml:space="preserve"> into </w:t>
      </w:r>
      <w:r w:rsidRPr="00CA7FD2">
        <w:rPr>
          <w:rFonts w:ascii="Arial" w:hAnsi="Arial" w:cs="Arial"/>
          <w:b/>
          <w:u w:val="single"/>
        </w:rPr>
        <w:t>CO</w:t>
      </w:r>
      <w:r w:rsidRPr="00CA7FD2">
        <w:rPr>
          <w:rFonts w:ascii="Arial" w:hAnsi="Arial" w:cs="Arial"/>
          <w:b/>
          <w:u w:val="single"/>
          <w:vertAlign w:val="subscript"/>
        </w:rPr>
        <w:t>2</w:t>
      </w:r>
      <w:r w:rsidRPr="00CA7FD2">
        <w:rPr>
          <w:rFonts w:ascii="Arial" w:hAnsi="Arial" w:cs="Arial"/>
          <w:b/>
          <w:u w:val="single"/>
        </w:rPr>
        <w:t xml:space="preserve"> and H</w:t>
      </w:r>
      <w:r w:rsidRPr="00CA7FD2">
        <w:rPr>
          <w:rFonts w:ascii="Arial" w:hAnsi="Arial" w:cs="Arial"/>
          <w:b/>
          <w:u w:val="single"/>
          <w:vertAlign w:val="subscript"/>
        </w:rPr>
        <w:t>2</w:t>
      </w:r>
      <w:r w:rsidRPr="00CA7FD2">
        <w:rPr>
          <w:rFonts w:ascii="Arial" w:hAnsi="Arial" w:cs="Arial"/>
          <w:b/>
          <w:u w:val="single"/>
        </w:rPr>
        <w:t>O</w:t>
      </w:r>
      <w:r>
        <w:rPr>
          <w:rFonts w:ascii="Arial" w:hAnsi="Arial" w:cs="Arial"/>
          <w:b/>
        </w:rPr>
        <w:t>.</w:t>
      </w:r>
    </w:p>
    <w:p w14:paraId="214847EB" w14:textId="77777777" w:rsidR="000805BE" w:rsidRPr="007B3FDA" w:rsidRDefault="000805BE" w:rsidP="00513BF7">
      <w:pPr>
        <w:pStyle w:val="ListParagraph"/>
        <w:numPr>
          <w:ilvl w:val="1"/>
          <w:numId w:val="2"/>
        </w:numPr>
        <w:spacing w:after="160" w:line="259" w:lineRule="auto"/>
        <w:rPr>
          <w:rFonts w:ascii="Arial" w:hAnsi="Arial" w:cs="Arial"/>
          <w:sz w:val="14"/>
          <w:szCs w:val="14"/>
        </w:rPr>
      </w:pPr>
      <w:r>
        <w:rPr>
          <w:rFonts w:ascii="Arial" w:hAnsi="Arial" w:cs="Arial"/>
        </w:rPr>
        <w:t>Cellular Respiration    b. Photosynthesis   c. Biosynthesis    d. Biomass    e. Cellulose</w:t>
      </w:r>
      <w:r>
        <w:rPr>
          <w:rFonts w:ascii="Arial" w:hAnsi="Arial" w:cs="Arial"/>
        </w:rPr>
        <w:br/>
      </w:r>
    </w:p>
    <w:p w14:paraId="2CB91F21" w14:textId="2EA7BFEC" w:rsidR="000805BE" w:rsidRPr="00443D6C" w:rsidRDefault="000805BE" w:rsidP="00513BF7">
      <w:pPr>
        <w:pStyle w:val="ListParagraph"/>
        <w:numPr>
          <w:ilvl w:val="0"/>
          <w:numId w:val="2"/>
        </w:numPr>
        <w:spacing w:after="160" w:line="259" w:lineRule="auto"/>
        <w:rPr>
          <w:rFonts w:ascii="Arial" w:hAnsi="Arial" w:cs="Arial"/>
        </w:rPr>
      </w:pPr>
      <w:r>
        <w:rPr>
          <w:rFonts w:ascii="Arial" w:hAnsi="Arial" w:cs="Arial"/>
          <w:b/>
        </w:rPr>
        <w:t>This is the term for the collective tissue of an organism made from the molecules they consumed</w:t>
      </w:r>
      <w:r w:rsidRPr="000805BE">
        <w:rPr>
          <w:rFonts w:ascii="Arial" w:hAnsi="Arial" w:cs="Arial"/>
          <w:b/>
          <w:bCs/>
        </w:rPr>
        <w:t>.</w:t>
      </w:r>
    </w:p>
    <w:p w14:paraId="274EF19C" w14:textId="3FE2B96C" w:rsidR="00443D6C" w:rsidRPr="007B3FDA" w:rsidRDefault="00205B42" w:rsidP="00513BF7">
      <w:pPr>
        <w:pStyle w:val="ListParagraph"/>
        <w:numPr>
          <w:ilvl w:val="1"/>
          <w:numId w:val="2"/>
        </w:numPr>
        <w:spacing w:after="160" w:line="259" w:lineRule="auto"/>
        <w:rPr>
          <w:rFonts w:ascii="Arial" w:hAnsi="Arial" w:cs="Arial"/>
          <w:sz w:val="14"/>
          <w:szCs w:val="14"/>
        </w:rPr>
      </w:pPr>
      <w:r w:rsidRPr="00134E11">
        <w:rPr>
          <w:rFonts w:ascii="Arial" w:hAnsi="Arial" w:cs="Arial"/>
          <w:noProof/>
        </w:rPr>
        <w:drawing>
          <wp:anchor distT="0" distB="0" distL="114300" distR="114300" simplePos="0" relativeHeight="251732992" behindDoc="0" locked="0" layoutInCell="1" allowOverlap="1" wp14:anchorId="77583ECF" wp14:editId="1A17B945">
            <wp:simplePos x="0" y="0"/>
            <wp:positionH relativeFrom="column">
              <wp:posOffset>4540119</wp:posOffset>
            </wp:positionH>
            <wp:positionV relativeFrom="paragraph">
              <wp:posOffset>251460</wp:posOffset>
            </wp:positionV>
            <wp:extent cx="2352303" cy="1717204"/>
            <wp:effectExtent l="0" t="0" r="0" b="0"/>
            <wp:wrapNone/>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352303" cy="1717204"/>
                    </a:xfrm>
                    <a:prstGeom prst="rect">
                      <a:avLst/>
                    </a:prstGeom>
                  </pic:spPr>
                </pic:pic>
              </a:graphicData>
            </a:graphic>
            <wp14:sizeRelH relativeFrom="page">
              <wp14:pctWidth>0</wp14:pctWidth>
            </wp14:sizeRelH>
            <wp14:sizeRelV relativeFrom="page">
              <wp14:pctHeight>0</wp14:pctHeight>
            </wp14:sizeRelV>
          </wp:anchor>
        </w:drawing>
      </w:r>
      <w:r w:rsidR="000805BE">
        <w:rPr>
          <w:rFonts w:ascii="Arial" w:hAnsi="Arial" w:cs="Arial"/>
        </w:rPr>
        <w:t>Cellular Respiration    b. Photosynthesis   c. Biosynthesis    d. Biomass    e. Cellulose</w:t>
      </w:r>
      <w:r w:rsidR="000805BE">
        <w:rPr>
          <w:rFonts w:ascii="Arial" w:hAnsi="Arial" w:cs="Arial"/>
        </w:rPr>
        <w:br/>
      </w:r>
    </w:p>
    <w:p w14:paraId="4A10324F" w14:textId="32353FF0" w:rsidR="00443D6C" w:rsidRPr="00443D6C" w:rsidRDefault="00443D6C" w:rsidP="00513BF7">
      <w:pPr>
        <w:pStyle w:val="ListParagraph"/>
        <w:numPr>
          <w:ilvl w:val="0"/>
          <w:numId w:val="2"/>
        </w:numPr>
        <w:spacing w:after="160" w:line="259" w:lineRule="auto"/>
        <w:rPr>
          <w:rFonts w:ascii="Arial" w:hAnsi="Arial" w:cs="Arial"/>
          <w:b/>
        </w:rPr>
      </w:pPr>
      <w:r w:rsidRPr="00443D6C">
        <w:rPr>
          <w:rFonts w:ascii="Arial" w:hAnsi="Arial" w:cs="Arial"/>
          <w:b/>
        </w:rPr>
        <w:t xml:space="preserve">The mitochondria and chloroplasts are examples of ______. </w:t>
      </w:r>
    </w:p>
    <w:p w14:paraId="05A2B97D" w14:textId="541AED1E" w:rsidR="00B131E3" w:rsidRPr="007B3FDA" w:rsidRDefault="00443D6C" w:rsidP="00513BF7">
      <w:pPr>
        <w:pStyle w:val="ListParagraph"/>
        <w:numPr>
          <w:ilvl w:val="1"/>
          <w:numId w:val="2"/>
        </w:numPr>
        <w:spacing w:after="160" w:line="259" w:lineRule="auto"/>
        <w:rPr>
          <w:rFonts w:ascii="Arial" w:hAnsi="Arial" w:cs="Arial"/>
          <w:sz w:val="14"/>
          <w:szCs w:val="14"/>
        </w:rPr>
      </w:pPr>
      <w:r>
        <w:rPr>
          <w:rFonts w:ascii="Arial" w:hAnsi="Arial" w:cs="Arial"/>
        </w:rPr>
        <w:t>Protein</w:t>
      </w:r>
      <w:r w:rsidR="00205B42">
        <w:rPr>
          <w:rFonts w:ascii="Arial" w:hAnsi="Arial" w:cs="Arial"/>
        </w:rPr>
        <w:t>s    b. Molecules    c. Cells   d. Organelles   e. Organisms</w:t>
      </w:r>
      <w:r w:rsidR="00B131E3" w:rsidRPr="00205B42">
        <w:rPr>
          <w:rFonts w:ascii="Arial" w:hAnsi="Arial" w:cs="Arial"/>
        </w:rPr>
        <w:br/>
      </w:r>
    </w:p>
    <w:p w14:paraId="2F1EDC45" w14:textId="7D5DE72F" w:rsidR="007B3FDA" w:rsidRPr="007B3FDA" w:rsidRDefault="00240156" w:rsidP="00513BF7">
      <w:pPr>
        <w:pStyle w:val="ListParagraph"/>
        <w:numPr>
          <w:ilvl w:val="0"/>
          <w:numId w:val="2"/>
        </w:numPr>
        <w:spacing w:after="160" w:line="259" w:lineRule="auto"/>
        <w:rPr>
          <w:rFonts w:ascii="Arial" w:hAnsi="Arial" w:cs="Arial"/>
          <w:b/>
          <w:sz w:val="16"/>
          <w:szCs w:val="16"/>
        </w:rPr>
      </w:pPr>
      <w:r w:rsidRPr="00134E11">
        <w:rPr>
          <w:rFonts w:ascii="Arial" w:hAnsi="Arial" w:cs="Arial"/>
          <w:b/>
        </w:rPr>
        <w:t xml:space="preserve">Which </w:t>
      </w:r>
      <w:r w:rsidR="007B3FDA">
        <w:rPr>
          <w:rFonts w:ascii="Arial" w:hAnsi="Arial" w:cs="Arial"/>
          <w:b/>
        </w:rPr>
        <w:t xml:space="preserve">molecules would be represented by X? </w:t>
      </w:r>
      <w:r w:rsidR="00900FC0" w:rsidRPr="00900FC0">
        <w:rPr>
          <w:rFonts w:ascii="Arial" w:hAnsi="Arial" w:cs="Arial"/>
          <w:b/>
        </w:rPr>
        <w:sym w:font="Wingdings" w:char="F0E0"/>
      </w:r>
      <w:r w:rsidR="00900FC0">
        <w:rPr>
          <w:rFonts w:ascii="Arial" w:hAnsi="Arial" w:cs="Arial"/>
          <w:b/>
        </w:rPr>
        <w:t xml:space="preserve"> </w:t>
      </w:r>
      <w:r w:rsidR="007B3FDA">
        <w:rPr>
          <w:rFonts w:ascii="Arial" w:hAnsi="Arial" w:cs="Arial"/>
          <w:b/>
        </w:rPr>
        <w:br/>
      </w:r>
      <w:r w:rsidR="007B3FDA" w:rsidRPr="007B3FDA">
        <w:rPr>
          <w:rFonts w:ascii="Arial" w:hAnsi="Arial" w:cs="Arial"/>
          <w:b/>
          <w:sz w:val="16"/>
          <w:szCs w:val="16"/>
        </w:rPr>
        <w:br/>
      </w:r>
      <w:r w:rsidR="007B3FDA" w:rsidRPr="007B3FDA">
        <w:rPr>
          <w:rFonts w:ascii="Arial" w:hAnsi="Arial" w:cs="Arial"/>
          <w:bCs/>
          <w:u w:val="single"/>
        </w:rPr>
        <w:tab/>
      </w:r>
      <w:r w:rsidR="007B3FDA" w:rsidRPr="007B3FDA">
        <w:rPr>
          <w:rFonts w:ascii="Arial" w:hAnsi="Arial" w:cs="Arial"/>
          <w:bCs/>
          <w:u w:val="single"/>
        </w:rPr>
        <w:tab/>
      </w:r>
      <w:r w:rsidR="007B3FDA" w:rsidRPr="007B3FDA">
        <w:rPr>
          <w:rFonts w:ascii="Arial" w:hAnsi="Arial" w:cs="Arial"/>
          <w:bCs/>
          <w:u w:val="single"/>
        </w:rPr>
        <w:tab/>
      </w:r>
      <w:r w:rsidR="007B3FDA" w:rsidRPr="007B3FDA">
        <w:rPr>
          <w:rFonts w:ascii="Arial" w:hAnsi="Arial" w:cs="Arial"/>
          <w:bCs/>
        </w:rPr>
        <w:t xml:space="preserve"> and </w:t>
      </w:r>
      <w:r w:rsidR="007B3FDA" w:rsidRPr="007B3FDA">
        <w:rPr>
          <w:rFonts w:ascii="Arial" w:hAnsi="Arial" w:cs="Arial"/>
          <w:bCs/>
          <w:u w:val="single"/>
        </w:rPr>
        <w:tab/>
      </w:r>
      <w:r w:rsidR="007B3FDA" w:rsidRPr="007B3FDA">
        <w:rPr>
          <w:rFonts w:ascii="Arial" w:hAnsi="Arial" w:cs="Arial"/>
          <w:bCs/>
          <w:u w:val="single"/>
        </w:rPr>
        <w:tab/>
      </w:r>
      <w:r w:rsidR="007B3FDA" w:rsidRPr="007B3FDA">
        <w:rPr>
          <w:rFonts w:ascii="Arial" w:hAnsi="Arial" w:cs="Arial"/>
          <w:bCs/>
          <w:u w:val="single"/>
        </w:rPr>
        <w:tab/>
      </w:r>
      <w:r w:rsidR="007B3FDA" w:rsidRPr="007B3FDA">
        <w:rPr>
          <w:rFonts w:ascii="Arial" w:hAnsi="Arial" w:cs="Arial"/>
          <w:bCs/>
          <w:u w:val="single"/>
        </w:rPr>
        <w:tab/>
      </w:r>
      <w:r w:rsidR="007B3FDA">
        <w:rPr>
          <w:rFonts w:ascii="Arial" w:hAnsi="Arial" w:cs="Arial"/>
          <w:bCs/>
          <w:u w:val="single"/>
        </w:rPr>
        <w:br/>
      </w:r>
    </w:p>
    <w:p w14:paraId="500287B8" w14:textId="225EF0C9" w:rsidR="007B3FDA" w:rsidRDefault="007B3FDA" w:rsidP="00513BF7">
      <w:pPr>
        <w:pStyle w:val="ListParagraph"/>
        <w:numPr>
          <w:ilvl w:val="0"/>
          <w:numId w:val="2"/>
        </w:numPr>
        <w:spacing w:after="160" w:line="259" w:lineRule="auto"/>
        <w:rPr>
          <w:rFonts w:ascii="Arial" w:hAnsi="Arial" w:cs="Arial"/>
          <w:b/>
          <w:sz w:val="16"/>
          <w:szCs w:val="16"/>
        </w:rPr>
      </w:pPr>
      <w:r w:rsidRPr="00134E11">
        <w:rPr>
          <w:rFonts w:ascii="Arial" w:hAnsi="Arial" w:cs="Arial"/>
          <w:b/>
        </w:rPr>
        <w:t xml:space="preserve">Which </w:t>
      </w:r>
      <w:r>
        <w:rPr>
          <w:rFonts w:ascii="Arial" w:hAnsi="Arial" w:cs="Arial"/>
          <w:b/>
        </w:rPr>
        <w:t xml:space="preserve">molecules would be represented by Y? </w:t>
      </w:r>
      <w:r w:rsidR="00900FC0" w:rsidRPr="00900FC0">
        <w:rPr>
          <w:rFonts w:ascii="Arial" w:hAnsi="Arial" w:cs="Arial"/>
          <w:b/>
        </w:rPr>
        <w:sym w:font="Wingdings" w:char="F0E0"/>
      </w:r>
      <w:r w:rsidR="00900FC0">
        <w:rPr>
          <w:rFonts w:ascii="Arial" w:hAnsi="Arial" w:cs="Arial"/>
          <w:b/>
        </w:rPr>
        <w:t xml:space="preserve"> </w:t>
      </w:r>
      <w:r>
        <w:rPr>
          <w:rFonts w:ascii="Arial" w:hAnsi="Arial" w:cs="Arial"/>
          <w:b/>
        </w:rPr>
        <w:br/>
      </w:r>
      <w:r w:rsidRPr="007B3FDA">
        <w:rPr>
          <w:rFonts w:ascii="Arial" w:hAnsi="Arial" w:cs="Arial"/>
          <w:b/>
          <w:sz w:val="16"/>
          <w:szCs w:val="16"/>
        </w:rPr>
        <w:br/>
      </w:r>
      <w:r w:rsidRPr="007B3FDA">
        <w:rPr>
          <w:rFonts w:ascii="Arial" w:hAnsi="Arial" w:cs="Arial"/>
          <w:bCs/>
          <w:u w:val="single"/>
        </w:rPr>
        <w:tab/>
      </w:r>
      <w:r w:rsidRPr="007B3FDA">
        <w:rPr>
          <w:rFonts w:ascii="Arial" w:hAnsi="Arial" w:cs="Arial"/>
          <w:bCs/>
          <w:u w:val="single"/>
        </w:rPr>
        <w:tab/>
      </w:r>
      <w:r w:rsidRPr="007B3FDA">
        <w:rPr>
          <w:rFonts w:ascii="Arial" w:hAnsi="Arial" w:cs="Arial"/>
          <w:bCs/>
          <w:u w:val="single"/>
        </w:rPr>
        <w:tab/>
      </w:r>
      <w:r w:rsidRPr="007B3FDA">
        <w:rPr>
          <w:rFonts w:ascii="Arial" w:hAnsi="Arial" w:cs="Arial"/>
          <w:bCs/>
        </w:rPr>
        <w:t xml:space="preserve"> and </w:t>
      </w:r>
      <w:r w:rsidRPr="007B3FDA">
        <w:rPr>
          <w:rFonts w:ascii="Arial" w:hAnsi="Arial" w:cs="Arial"/>
          <w:bCs/>
          <w:u w:val="single"/>
        </w:rPr>
        <w:tab/>
      </w:r>
      <w:r w:rsidRPr="007B3FDA">
        <w:rPr>
          <w:rFonts w:ascii="Arial" w:hAnsi="Arial" w:cs="Arial"/>
          <w:bCs/>
          <w:u w:val="single"/>
        </w:rPr>
        <w:tab/>
      </w:r>
      <w:r w:rsidRPr="007B3FDA">
        <w:rPr>
          <w:rFonts w:ascii="Arial" w:hAnsi="Arial" w:cs="Arial"/>
          <w:bCs/>
          <w:u w:val="single"/>
        </w:rPr>
        <w:tab/>
      </w:r>
      <w:r w:rsidRPr="007B3FDA">
        <w:rPr>
          <w:rFonts w:ascii="Arial" w:hAnsi="Arial" w:cs="Arial"/>
          <w:bCs/>
          <w:u w:val="single"/>
        </w:rPr>
        <w:tab/>
      </w:r>
      <w:r>
        <w:rPr>
          <w:rFonts w:ascii="Arial" w:hAnsi="Arial" w:cs="Arial"/>
          <w:bCs/>
          <w:u w:val="single"/>
        </w:rPr>
        <w:br/>
      </w:r>
      <w:r w:rsidR="00900FC0">
        <w:rPr>
          <w:rFonts w:ascii="Arial" w:hAnsi="Arial" w:cs="Arial"/>
          <w:b/>
          <w:sz w:val="16"/>
          <w:szCs w:val="16"/>
        </w:rPr>
        <w:br/>
      </w:r>
    </w:p>
    <w:p w14:paraId="4106CF1A" w14:textId="14FC7B5F" w:rsidR="00900FC0" w:rsidRPr="00900FC0" w:rsidRDefault="00132150" w:rsidP="00513BF7">
      <w:pPr>
        <w:pStyle w:val="ListParagraph"/>
        <w:numPr>
          <w:ilvl w:val="0"/>
          <w:numId w:val="2"/>
        </w:numPr>
        <w:spacing w:after="160" w:line="259" w:lineRule="auto"/>
        <w:rPr>
          <w:rFonts w:ascii="Arial" w:hAnsi="Arial" w:cs="Arial"/>
          <w:b/>
          <w:bCs/>
          <w:sz w:val="16"/>
          <w:szCs w:val="16"/>
        </w:rPr>
      </w:pPr>
      <w:r>
        <w:rPr>
          <w:rFonts w:ascii="Arial" w:hAnsi="Arial" w:cs="Arial"/>
          <w:b/>
          <w:bCs/>
        </w:rPr>
        <w:t>What happens to</w:t>
      </w:r>
      <w:r w:rsidR="00900FC0" w:rsidRPr="00900FC0">
        <w:rPr>
          <w:rFonts w:ascii="Arial" w:hAnsi="Arial" w:cs="Arial"/>
          <w:b/>
          <w:bCs/>
        </w:rPr>
        <w:t xml:space="preserve"> the energy in the chemical bonds of glucose </w:t>
      </w:r>
      <w:r>
        <w:rPr>
          <w:rFonts w:ascii="Arial" w:hAnsi="Arial" w:cs="Arial"/>
          <w:b/>
          <w:bCs/>
        </w:rPr>
        <w:t>during</w:t>
      </w:r>
      <w:r w:rsidR="00900FC0" w:rsidRPr="00900FC0">
        <w:rPr>
          <w:rFonts w:ascii="Arial" w:hAnsi="Arial" w:cs="Arial"/>
          <w:b/>
          <w:bCs/>
        </w:rPr>
        <w:t xml:space="preserve"> cellular respiration? </w:t>
      </w:r>
    </w:p>
    <w:p w14:paraId="616D8150" w14:textId="11B680B0" w:rsidR="00900FC0" w:rsidRPr="007B3FDA" w:rsidRDefault="00900FC0" w:rsidP="00513BF7">
      <w:pPr>
        <w:pStyle w:val="ListParagraph"/>
        <w:numPr>
          <w:ilvl w:val="1"/>
          <w:numId w:val="2"/>
        </w:numPr>
        <w:spacing w:after="160" w:line="259" w:lineRule="auto"/>
        <w:rPr>
          <w:rFonts w:ascii="Arial" w:hAnsi="Arial" w:cs="Arial"/>
          <w:b/>
          <w:sz w:val="16"/>
          <w:szCs w:val="16"/>
        </w:rPr>
      </w:pPr>
      <w:r>
        <w:rPr>
          <w:rFonts w:ascii="Arial" w:hAnsi="Arial" w:cs="Arial"/>
        </w:rPr>
        <w:t>It is converted into matter.    b. It becomes heat.   c. It is transferred to ATP.  d. None of these.</w:t>
      </w:r>
    </w:p>
    <w:p w14:paraId="1A1B21E8" w14:textId="66B3AF19" w:rsidR="00205B42" w:rsidRDefault="00205B42">
      <w:pPr>
        <w:rPr>
          <w:rFonts w:ascii="Arial" w:eastAsia="Calibri" w:hAnsi="Arial" w:cs="Arial"/>
          <w:b/>
          <w:sz w:val="22"/>
          <w:szCs w:val="22"/>
        </w:rPr>
      </w:pPr>
      <w:r>
        <w:rPr>
          <w:rFonts w:ascii="Arial" w:hAnsi="Arial" w:cs="Arial"/>
          <w:b/>
        </w:rPr>
        <w:br w:type="page"/>
      </w:r>
    </w:p>
    <w:p w14:paraId="3AC5DED6" w14:textId="69089CF0" w:rsidR="007B3FDA" w:rsidRPr="007B3FDA" w:rsidRDefault="007B3FDA" w:rsidP="00513BF7">
      <w:pPr>
        <w:pStyle w:val="ListParagraph"/>
        <w:numPr>
          <w:ilvl w:val="0"/>
          <w:numId w:val="2"/>
        </w:numPr>
        <w:spacing w:after="160" w:line="259" w:lineRule="auto"/>
        <w:rPr>
          <w:rFonts w:ascii="Arial" w:hAnsi="Arial" w:cs="Arial"/>
          <w:b/>
          <w:sz w:val="16"/>
          <w:szCs w:val="16"/>
        </w:rPr>
      </w:pPr>
      <w:r w:rsidRPr="00E27293">
        <w:rPr>
          <w:rFonts w:ascii="Arial" w:hAnsi="Arial" w:cs="Arial"/>
          <w:b/>
          <w:noProof/>
        </w:rPr>
        <w:lastRenderedPageBreak/>
        <w:drawing>
          <wp:anchor distT="0" distB="0" distL="114300" distR="114300" simplePos="0" relativeHeight="251735040" behindDoc="0" locked="0" layoutInCell="1" allowOverlap="1" wp14:anchorId="162E04B2" wp14:editId="1CB60838">
            <wp:simplePos x="0" y="0"/>
            <wp:positionH relativeFrom="column">
              <wp:posOffset>4175979</wp:posOffset>
            </wp:positionH>
            <wp:positionV relativeFrom="paragraph">
              <wp:posOffset>-242570</wp:posOffset>
            </wp:positionV>
            <wp:extent cx="2297627" cy="1915733"/>
            <wp:effectExtent l="0" t="0" r="0" b="0"/>
            <wp:wrapNone/>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297627" cy="1915733"/>
                    </a:xfrm>
                    <a:prstGeom prst="rect">
                      <a:avLst/>
                    </a:prstGeom>
                  </pic:spPr>
                </pic:pic>
              </a:graphicData>
            </a:graphic>
            <wp14:sizeRelH relativeFrom="page">
              <wp14:pctWidth>0</wp14:pctWidth>
            </wp14:sizeRelH>
            <wp14:sizeRelV relativeFrom="page">
              <wp14:pctHeight>0</wp14:pctHeight>
            </wp14:sizeRelV>
          </wp:anchor>
        </w:drawing>
      </w:r>
      <w:r w:rsidRPr="00134E11">
        <w:rPr>
          <w:rFonts w:ascii="Arial" w:hAnsi="Arial" w:cs="Arial"/>
          <w:b/>
        </w:rPr>
        <w:t xml:space="preserve">Which </w:t>
      </w:r>
      <w:r>
        <w:rPr>
          <w:rFonts w:ascii="Arial" w:hAnsi="Arial" w:cs="Arial"/>
          <w:b/>
        </w:rPr>
        <w:t xml:space="preserve">molecules would be represented by </w:t>
      </w:r>
      <w:r w:rsidR="00CA7FD2">
        <w:rPr>
          <w:rFonts w:ascii="Arial" w:hAnsi="Arial" w:cs="Arial"/>
          <w:b/>
        </w:rPr>
        <w:t>X</w:t>
      </w:r>
      <w:r>
        <w:rPr>
          <w:rFonts w:ascii="Arial" w:hAnsi="Arial" w:cs="Arial"/>
          <w:b/>
        </w:rPr>
        <w:t xml:space="preserve">? </w:t>
      </w:r>
      <w:r w:rsidR="00900FC0" w:rsidRPr="00900FC0">
        <w:rPr>
          <w:rFonts w:ascii="Arial" w:hAnsi="Arial" w:cs="Arial"/>
          <w:b/>
        </w:rPr>
        <w:sym w:font="Wingdings" w:char="F0E0"/>
      </w:r>
      <w:r w:rsidR="00900FC0">
        <w:rPr>
          <w:rFonts w:ascii="Arial" w:hAnsi="Arial" w:cs="Arial"/>
          <w:b/>
        </w:rPr>
        <w:t xml:space="preserve"> </w:t>
      </w:r>
      <w:r>
        <w:rPr>
          <w:rFonts w:ascii="Arial" w:hAnsi="Arial" w:cs="Arial"/>
          <w:b/>
        </w:rPr>
        <w:br/>
      </w:r>
      <w:r w:rsidRPr="007B3FDA">
        <w:rPr>
          <w:rFonts w:ascii="Arial" w:hAnsi="Arial" w:cs="Arial"/>
          <w:b/>
          <w:sz w:val="16"/>
          <w:szCs w:val="16"/>
        </w:rPr>
        <w:br/>
      </w:r>
      <w:r w:rsidRPr="007B3FDA">
        <w:rPr>
          <w:rFonts w:ascii="Arial" w:hAnsi="Arial" w:cs="Arial"/>
          <w:bCs/>
          <w:u w:val="single"/>
        </w:rPr>
        <w:tab/>
      </w:r>
      <w:r w:rsidRPr="007B3FDA">
        <w:rPr>
          <w:rFonts w:ascii="Arial" w:hAnsi="Arial" w:cs="Arial"/>
          <w:bCs/>
          <w:u w:val="single"/>
        </w:rPr>
        <w:tab/>
      </w:r>
      <w:r w:rsidRPr="007B3FDA">
        <w:rPr>
          <w:rFonts w:ascii="Arial" w:hAnsi="Arial" w:cs="Arial"/>
          <w:bCs/>
          <w:u w:val="single"/>
        </w:rPr>
        <w:tab/>
      </w:r>
      <w:r w:rsidRPr="007B3FDA">
        <w:rPr>
          <w:rFonts w:ascii="Arial" w:hAnsi="Arial" w:cs="Arial"/>
          <w:bCs/>
        </w:rPr>
        <w:t xml:space="preserve"> and </w:t>
      </w:r>
      <w:r w:rsidRPr="007B3FDA">
        <w:rPr>
          <w:rFonts w:ascii="Arial" w:hAnsi="Arial" w:cs="Arial"/>
          <w:bCs/>
          <w:u w:val="single"/>
        </w:rPr>
        <w:tab/>
      </w:r>
      <w:r w:rsidRPr="007B3FDA">
        <w:rPr>
          <w:rFonts w:ascii="Arial" w:hAnsi="Arial" w:cs="Arial"/>
          <w:bCs/>
          <w:u w:val="single"/>
        </w:rPr>
        <w:tab/>
      </w:r>
      <w:r w:rsidRPr="007B3FDA">
        <w:rPr>
          <w:rFonts w:ascii="Arial" w:hAnsi="Arial" w:cs="Arial"/>
          <w:bCs/>
          <w:u w:val="single"/>
        </w:rPr>
        <w:tab/>
      </w:r>
      <w:r w:rsidRPr="007B3FDA">
        <w:rPr>
          <w:rFonts w:ascii="Arial" w:hAnsi="Arial" w:cs="Arial"/>
          <w:bCs/>
          <w:u w:val="single"/>
        </w:rPr>
        <w:tab/>
      </w:r>
      <w:r>
        <w:rPr>
          <w:rFonts w:ascii="Arial" w:hAnsi="Arial" w:cs="Arial"/>
          <w:bCs/>
          <w:u w:val="single"/>
        </w:rPr>
        <w:br/>
      </w:r>
    </w:p>
    <w:p w14:paraId="7F8D2B2F" w14:textId="56125387" w:rsidR="00443D6C" w:rsidRPr="007B3FDA" w:rsidRDefault="007B3FDA" w:rsidP="00513BF7">
      <w:pPr>
        <w:pStyle w:val="ListParagraph"/>
        <w:numPr>
          <w:ilvl w:val="0"/>
          <w:numId w:val="2"/>
        </w:numPr>
        <w:spacing w:after="160" w:line="259" w:lineRule="auto"/>
        <w:rPr>
          <w:rFonts w:ascii="Arial" w:hAnsi="Arial" w:cs="Arial"/>
          <w:b/>
          <w:sz w:val="16"/>
          <w:szCs w:val="16"/>
        </w:rPr>
      </w:pPr>
      <w:r w:rsidRPr="00134E11">
        <w:rPr>
          <w:rFonts w:ascii="Arial" w:hAnsi="Arial" w:cs="Arial"/>
          <w:b/>
        </w:rPr>
        <w:t xml:space="preserve">Which </w:t>
      </w:r>
      <w:r>
        <w:rPr>
          <w:rFonts w:ascii="Arial" w:hAnsi="Arial" w:cs="Arial"/>
          <w:b/>
        </w:rPr>
        <w:t xml:space="preserve">molecules would be represented by Y? </w:t>
      </w:r>
      <w:r w:rsidR="00900FC0" w:rsidRPr="00900FC0">
        <w:rPr>
          <w:rFonts w:ascii="Arial" w:hAnsi="Arial" w:cs="Arial"/>
          <w:b/>
        </w:rPr>
        <w:sym w:font="Wingdings" w:char="F0E0"/>
      </w:r>
      <w:r w:rsidR="00900FC0">
        <w:rPr>
          <w:rFonts w:ascii="Arial" w:hAnsi="Arial" w:cs="Arial"/>
          <w:b/>
        </w:rPr>
        <w:t xml:space="preserve"> </w:t>
      </w:r>
      <w:r>
        <w:rPr>
          <w:rFonts w:ascii="Arial" w:hAnsi="Arial" w:cs="Arial"/>
          <w:b/>
        </w:rPr>
        <w:br/>
      </w:r>
      <w:r w:rsidRPr="007B3FDA">
        <w:rPr>
          <w:rFonts w:ascii="Arial" w:hAnsi="Arial" w:cs="Arial"/>
          <w:b/>
          <w:sz w:val="16"/>
          <w:szCs w:val="16"/>
        </w:rPr>
        <w:br/>
      </w:r>
      <w:r w:rsidRPr="007B3FDA">
        <w:rPr>
          <w:rFonts w:ascii="Arial" w:hAnsi="Arial" w:cs="Arial"/>
          <w:bCs/>
          <w:u w:val="single"/>
        </w:rPr>
        <w:tab/>
      </w:r>
      <w:r w:rsidRPr="007B3FDA">
        <w:rPr>
          <w:rFonts w:ascii="Arial" w:hAnsi="Arial" w:cs="Arial"/>
          <w:bCs/>
          <w:u w:val="single"/>
        </w:rPr>
        <w:tab/>
      </w:r>
      <w:r w:rsidRPr="007B3FDA">
        <w:rPr>
          <w:rFonts w:ascii="Arial" w:hAnsi="Arial" w:cs="Arial"/>
          <w:bCs/>
          <w:u w:val="single"/>
        </w:rPr>
        <w:tab/>
      </w:r>
      <w:r w:rsidRPr="007B3FDA">
        <w:rPr>
          <w:rFonts w:ascii="Arial" w:hAnsi="Arial" w:cs="Arial"/>
          <w:bCs/>
        </w:rPr>
        <w:t xml:space="preserve"> and </w:t>
      </w:r>
      <w:r w:rsidRPr="007B3FDA">
        <w:rPr>
          <w:rFonts w:ascii="Arial" w:hAnsi="Arial" w:cs="Arial"/>
          <w:bCs/>
          <w:u w:val="single"/>
        </w:rPr>
        <w:tab/>
      </w:r>
      <w:r w:rsidRPr="007B3FDA">
        <w:rPr>
          <w:rFonts w:ascii="Arial" w:hAnsi="Arial" w:cs="Arial"/>
          <w:bCs/>
          <w:u w:val="single"/>
        </w:rPr>
        <w:tab/>
      </w:r>
      <w:r w:rsidRPr="007B3FDA">
        <w:rPr>
          <w:rFonts w:ascii="Arial" w:hAnsi="Arial" w:cs="Arial"/>
          <w:bCs/>
          <w:u w:val="single"/>
        </w:rPr>
        <w:tab/>
      </w:r>
      <w:r w:rsidRPr="007B3FDA">
        <w:rPr>
          <w:rFonts w:ascii="Arial" w:hAnsi="Arial" w:cs="Arial"/>
          <w:bCs/>
          <w:u w:val="single"/>
        </w:rPr>
        <w:tab/>
      </w:r>
      <w:r w:rsidRPr="00134E11">
        <w:rPr>
          <w:rFonts w:ascii="Arial" w:hAnsi="Arial" w:cs="Arial"/>
          <w:b/>
        </w:rPr>
        <w:t xml:space="preserve"> </w:t>
      </w:r>
      <w:r w:rsidR="00443D6C" w:rsidRPr="007B3FDA">
        <w:rPr>
          <w:rFonts w:ascii="Arial" w:hAnsi="Arial" w:cs="Arial"/>
          <w:b/>
        </w:rPr>
        <w:br/>
      </w:r>
    </w:p>
    <w:p w14:paraId="76C21E91" w14:textId="4F984C87" w:rsidR="00E27293" w:rsidRDefault="00E27293" w:rsidP="00513BF7">
      <w:pPr>
        <w:pStyle w:val="ListParagraph"/>
        <w:numPr>
          <w:ilvl w:val="0"/>
          <w:numId w:val="2"/>
        </w:numPr>
        <w:spacing w:after="160" w:line="259" w:lineRule="auto"/>
        <w:rPr>
          <w:rFonts w:ascii="Arial" w:hAnsi="Arial" w:cs="Arial"/>
          <w:b/>
        </w:rPr>
      </w:pPr>
      <w:r>
        <w:rPr>
          <w:rFonts w:ascii="Arial" w:hAnsi="Arial" w:cs="Arial"/>
          <w:b/>
        </w:rPr>
        <w:t xml:space="preserve">Which of the following </w:t>
      </w:r>
      <w:r w:rsidR="000805BE">
        <w:rPr>
          <w:rFonts w:ascii="Arial" w:hAnsi="Arial" w:cs="Arial"/>
          <w:b/>
        </w:rPr>
        <w:t xml:space="preserve">organelles </w:t>
      </w:r>
      <w:r>
        <w:rPr>
          <w:rFonts w:ascii="Arial" w:hAnsi="Arial" w:cs="Arial"/>
          <w:b/>
        </w:rPr>
        <w:t xml:space="preserve">are found in plant cells? </w:t>
      </w:r>
    </w:p>
    <w:p w14:paraId="46D76E77" w14:textId="2133DE0B" w:rsidR="00E27293" w:rsidRDefault="00E27293" w:rsidP="00513BF7">
      <w:pPr>
        <w:pStyle w:val="ListParagraph"/>
        <w:numPr>
          <w:ilvl w:val="1"/>
          <w:numId w:val="2"/>
        </w:numPr>
        <w:spacing w:after="160" w:line="259" w:lineRule="auto"/>
        <w:rPr>
          <w:rFonts w:ascii="Arial" w:hAnsi="Arial" w:cs="Arial"/>
        </w:rPr>
      </w:pPr>
      <w:r>
        <w:rPr>
          <w:rFonts w:ascii="Arial" w:hAnsi="Arial" w:cs="Arial"/>
        </w:rPr>
        <w:t xml:space="preserve">Only </w:t>
      </w:r>
      <w:r w:rsidRPr="00E27293">
        <w:rPr>
          <w:rFonts w:ascii="Arial" w:hAnsi="Arial" w:cs="Arial"/>
        </w:rPr>
        <w:t>Mitochondria</w:t>
      </w:r>
    </w:p>
    <w:p w14:paraId="795246F5" w14:textId="09ED9018" w:rsidR="00E27293" w:rsidRDefault="00E27293" w:rsidP="00513BF7">
      <w:pPr>
        <w:pStyle w:val="ListParagraph"/>
        <w:numPr>
          <w:ilvl w:val="1"/>
          <w:numId w:val="2"/>
        </w:numPr>
        <w:spacing w:after="160" w:line="259" w:lineRule="auto"/>
        <w:rPr>
          <w:rFonts w:ascii="Arial" w:hAnsi="Arial" w:cs="Arial"/>
        </w:rPr>
      </w:pPr>
      <w:r>
        <w:rPr>
          <w:rFonts w:ascii="Arial" w:hAnsi="Arial" w:cs="Arial"/>
        </w:rPr>
        <w:t>Only Chloroplasts</w:t>
      </w:r>
    </w:p>
    <w:p w14:paraId="64790F7A" w14:textId="0EF12606" w:rsidR="00E27293" w:rsidRDefault="00E27293" w:rsidP="00513BF7">
      <w:pPr>
        <w:pStyle w:val="ListParagraph"/>
        <w:numPr>
          <w:ilvl w:val="1"/>
          <w:numId w:val="2"/>
        </w:numPr>
        <w:spacing w:after="160" w:line="259" w:lineRule="auto"/>
        <w:rPr>
          <w:rFonts w:ascii="Arial" w:hAnsi="Arial" w:cs="Arial"/>
        </w:rPr>
      </w:pPr>
      <w:r>
        <w:rPr>
          <w:rFonts w:ascii="Arial" w:hAnsi="Arial" w:cs="Arial"/>
        </w:rPr>
        <w:t xml:space="preserve">Both Mitochondria </w:t>
      </w:r>
      <w:r w:rsidR="002770D7" w:rsidRPr="005052AC">
        <w:rPr>
          <w:rFonts w:ascii="Arial" w:hAnsi="Arial" w:cs="Arial"/>
          <w:u w:val="single"/>
        </w:rPr>
        <w:t>and</w:t>
      </w:r>
      <w:r>
        <w:rPr>
          <w:rFonts w:ascii="Arial" w:hAnsi="Arial" w:cs="Arial"/>
        </w:rPr>
        <w:t xml:space="preserve"> Chloroplasts</w:t>
      </w:r>
    </w:p>
    <w:p w14:paraId="3FEEF47F" w14:textId="12540491" w:rsidR="00BD6C4B" w:rsidRPr="00900FC0" w:rsidRDefault="00900FC0" w:rsidP="00513BF7">
      <w:pPr>
        <w:pStyle w:val="ListParagraph"/>
        <w:numPr>
          <w:ilvl w:val="1"/>
          <w:numId w:val="2"/>
        </w:numPr>
        <w:spacing w:after="160" w:line="259" w:lineRule="auto"/>
        <w:rPr>
          <w:rFonts w:ascii="Arial" w:hAnsi="Arial" w:cs="Arial"/>
          <w:sz w:val="16"/>
          <w:szCs w:val="16"/>
        </w:rPr>
      </w:pPr>
      <w:r w:rsidRPr="00205B42">
        <w:rPr>
          <w:rFonts w:ascii="Arial" w:hAnsi="Arial" w:cs="Arial"/>
          <w:noProof/>
        </w:rPr>
        <w:drawing>
          <wp:anchor distT="0" distB="0" distL="114300" distR="114300" simplePos="0" relativeHeight="251748352" behindDoc="0" locked="0" layoutInCell="1" allowOverlap="1" wp14:anchorId="4FE5DD85" wp14:editId="16E0A279">
            <wp:simplePos x="0" y="0"/>
            <wp:positionH relativeFrom="column">
              <wp:posOffset>3696576</wp:posOffset>
            </wp:positionH>
            <wp:positionV relativeFrom="paragraph">
              <wp:posOffset>58492</wp:posOffset>
            </wp:positionV>
            <wp:extent cx="3115047" cy="735149"/>
            <wp:effectExtent l="12700" t="12700" r="9525" b="14605"/>
            <wp:wrapNone/>
            <wp:docPr id="61" name="Picture 3">
              <a:extLst xmlns:a="http://schemas.openxmlformats.org/drawingml/2006/main">
                <a:ext uri="{FF2B5EF4-FFF2-40B4-BE49-F238E27FC236}">
                  <a16:creationId xmlns:a16="http://schemas.microsoft.com/office/drawing/2014/main" id="{EDBEFA6A-1242-434B-AE23-D911F24D088C}"/>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DBEFA6A-1242-434B-AE23-D911F24D088C}"/>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3123752" cy="73720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27293">
        <w:rPr>
          <w:rFonts w:ascii="Arial" w:hAnsi="Arial" w:cs="Arial"/>
        </w:rPr>
        <w:t xml:space="preserve">Neither Mitochondria </w:t>
      </w:r>
      <w:proofErr w:type="gramStart"/>
      <w:r w:rsidR="00E27293" w:rsidRPr="005052AC">
        <w:rPr>
          <w:rFonts w:ascii="Arial" w:hAnsi="Arial" w:cs="Arial"/>
          <w:u w:val="single"/>
        </w:rPr>
        <w:t>or</w:t>
      </w:r>
      <w:proofErr w:type="gramEnd"/>
      <w:r w:rsidR="00E27293">
        <w:rPr>
          <w:rFonts w:ascii="Arial" w:hAnsi="Arial" w:cs="Arial"/>
        </w:rPr>
        <w:t xml:space="preserve"> Chloroplasts</w:t>
      </w:r>
      <w:r w:rsidRPr="00900FC0">
        <w:rPr>
          <w:rFonts w:ascii="Arial" w:hAnsi="Arial" w:cs="Arial"/>
        </w:rPr>
        <w:t xml:space="preserve"> </w:t>
      </w:r>
      <w:r w:rsidRPr="00900FC0">
        <w:rPr>
          <w:rFonts w:ascii="Arial" w:hAnsi="Arial" w:cs="Arial"/>
          <w:sz w:val="16"/>
          <w:szCs w:val="16"/>
        </w:rPr>
        <w:br/>
      </w:r>
    </w:p>
    <w:p w14:paraId="74D4DB96" w14:textId="6B2AEFD1" w:rsidR="00205B42" w:rsidRPr="00205B42" w:rsidRDefault="00205B42" w:rsidP="00513BF7">
      <w:pPr>
        <w:pStyle w:val="ListParagraph"/>
        <w:numPr>
          <w:ilvl w:val="0"/>
          <w:numId w:val="2"/>
        </w:numPr>
        <w:spacing w:after="160" w:line="259" w:lineRule="auto"/>
        <w:rPr>
          <w:rFonts w:ascii="Arial" w:hAnsi="Arial" w:cs="Arial"/>
          <w:b/>
          <w:sz w:val="14"/>
          <w:szCs w:val="14"/>
        </w:rPr>
      </w:pPr>
      <w:r>
        <w:rPr>
          <w:rFonts w:ascii="Arial" w:hAnsi="Arial" w:cs="Arial"/>
          <w:b/>
        </w:rPr>
        <w:t xml:space="preserve">Three students made </w:t>
      </w:r>
      <w:r w:rsidR="001977D6">
        <w:rPr>
          <w:rFonts w:ascii="Arial" w:hAnsi="Arial" w:cs="Arial"/>
          <w:b/>
        </w:rPr>
        <w:t>explanations</w:t>
      </w:r>
      <w:r>
        <w:rPr>
          <w:rFonts w:ascii="Arial" w:hAnsi="Arial" w:cs="Arial"/>
          <w:b/>
        </w:rPr>
        <w:t xml:space="preserve"> about </w:t>
      </w:r>
      <w:r w:rsidR="00900FC0">
        <w:rPr>
          <w:rFonts w:ascii="Arial" w:hAnsi="Arial" w:cs="Arial"/>
          <w:b/>
        </w:rPr>
        <w:t>this</w:t>
      </w:r>
      <w:r>
        <w:rPr>
          <w:rFonts w:ascii="Arial" w:hAnsi="Arial" w:cs="Arial"/>
          <w:b/>
        </w:rPr>
        <w:t xml:space="preserve"> </w:t>
      </w:r>
      <w:r w:rsidR="00900FC0">
        <w:rPr>
          <w:rFonts w:ascii="Arial" w:hAnsi="Arial" w:cs="Arial"/>
          <w:b/>
        </w:rPr>
        <w:br/>
      </w:r>
      <w:r>
        <w:rPr>
          <w:rFonts w:ascii="Arial" w:hAnsi="Arial" w:cs="Arial"/>
          <w:b/>
        </w:rPr>
        <w:t>image</w:t>
      </w:r>
      <w:r w:rsidR="00132150">
        <w:rPr>
          <w:rFonts w:ascii="Arial" w:hAnsi="Arial" w:cs="Arial"/>
          <w:b/>
        </w:rPr>
        <w:t xml:space="preserve"> </w:t>
      </w:r>
      <w:r w:rsidR="00132150" w:rsidRPr="00132150">
        <w:rPr>
          <w:rFonts w:ascii="Arial" w:hAnsi="Arial" w:cs="Arial"/>
          <w:b/>
        </w:rPr>
        <w:sym w:font="Wingdings" w:char="F0E0"/>
      </w:r>
      <w:r>
        <w:rPr>
          <w:rFonts w:ascii="Arial" w:hAnsi="Arial" w:cs="Arial"/>
          <w:b/>
        </w:rPr>
        <w:t xml:space="preserve"> Which description is </w:t>
      </w:r>
      <w:r w:rsidRPr="00205B42">
        <w:rPr>
          <w:rFonts w:ascii="Arial" w:hAnsi="Arial" w:cs="Arial"/>
          <w:b/>
          <w:u w:val="single"/>
        </w:rPr>
        <w:t>most</w:t>
      </w:r>
      <w:r>
        <w:rPr>
          <w:rFonts w:ascii="Arial" w:hAnsi="Arial" w:cs="Arial"/>
          <w:b/>
        </w:rPr>
        <w:t xml:space="preserve"> accurate? </w:t>
      </w:r>
    </w:p>
    <w:p w14:paraId="5500C6C9" w14:textId="0DB5D870" w:rsidR="00205B42" w:rsidRPr="00205B42" w:rsidRDefault="00205B42" w:rsidP="00513BF7">
      <w:pPr>
        <w:pStyle w:val="ListParagraph"/>
        <w:numPr>
          <w:ilvl w:val="1"/>
          <w:numId w:val="2"/>
        </w:numPr>
        <w:spacing w:after="160" w:line="259" w:lineRule="auto"/>
        <w:rPr>
          <w:rFonts w:ascii="Arial" w:hAnsi="Arial" w:cs="Arial"/>
          <w:b/>
          <w:sz w:val="14"/>
          <w:szCs w:val="14"/>
        </w:rPr>
      </w:pPr>
      <w:r>
        <w:rPr>
          <w:rFonts w:ascii="Arial" w:hAnsi="Arial" w:cs="Arial"/>
          <w:b/>
        </w:rPr>
        <w:t xml:space="preserve">Avery </w:t>
      </w:r>
      <w:r>
        <w:rPr>
          <w:rFonts w:ascii="Arial" w:hAnsi="Arial" w:cs="Arial"/>
          <w:bCs/>
        </w:rPr>
        <w:t>thinks that the plant</w:t>
      </w:r>
      <w:r w:rsidR="00900FC0">
        <w:rPr>
          <w:rFonts w:ascii="Arial" w:hAnsi="Arial" w:cs="Arial"/>
          <w:bCs/>
        </w:rPr>
        <w:t>s</w:t>
      </w:r>
      <w:r>
        <w:rPr>
          <w:rFonts w:ascii="Arial" w:hAnsi="Arial" w:cs="Arial"/>
          <w:bCs/>
        </w:rPr>
        <w:t xml:space="preserve"> </w:t>
      </w:r>
      <w:r w:rsidR="001977D6">
        <w:rPr>
          <w:rFonts w:ascii="Arial" w:hAnsi="Arial" w:cs="Arial"/>
          <w:bCs/>
        </w:rPr>
        <w:t xml:space="preserve">turn carbon </w:t>
      </w:r>
      <w:r w:rsidR="001977D6">
        <w:rPr>
          <w:rFonts w:ascii="Arial" w:hAnsi="Arial" w:cs="Arial"/>
          <w:bCs/>
        </w:rPr>
        <w:br/>
        <w:t>dioxide into oxygen so that the rabbit can breathe. The mushroom eats the rabbit when it dies.</w:t>
      </w:r>
      <w:r>
        <w:rPr>
          <w:rFonts w:ascii="Arial" w:hAnsi="Arial" w:cs="Arial"/>
          <w:bCs/>
        </w:rPr>
        <w:t xml:space="preserve"> </w:t>
      </w:r>
    </w:p>
    <w:p w14:paraId="4292082A" w14:textId="3958AA55" w:rsidR="00205B42" w:rsidRPr="00205B42" w:rsidRDefault="00205B42" w:rsidP="00513BF7">
      <w:pPr>
        <w:pStyle w:val="ListParagraph"/>
        <w:numPr>
          <w:ilvl w:val="1"/>
          <w:numId w:val="2"/>
        </w:numPr>
        <w:spacing w:after="160" w:line="259" w:lineRule="auto"/>
        <w:rPr>
          <w:rFonts w:ascii="Arial" w:hAnsi="Arial" w:cs="Arial"/>
          <w:b/>
          <w:sz w:val="14"/>
          <w:szCs w:val="14"/>
        </w:rPr>
      </w:pPr>
      <w:r>
        <w:rPr>
          <w:rFonts w:ascii="Arial" w:hAnsi="Arial" w:cs="Arial"/>
          <w:b/>
        </w:rPr>
        <w:t>Bristol</w:t>
      </w:r>
      <w:r>
        <w:rPr>
          <w:rFonts w:ascii="Arial" w:hAnsi="Arial" w:cs="Arial"/>
          <w:bCs/>
        </w:rPr>
        <w:t xml:space="preserve"> thinks that the plant</w:t>
      </w:r>
      <w:r w:rsidR="00900FC0">
        <w:rPr>
          <w:rFonts w:ascii="Arial" w:hAnsi="Arial" w:cs="Arial"/>
          <w:bCs/>
        </w:rPr>
        <w:t>s</w:t>
      </w:r>
      <w:r>
        <w:rPr>
          <w:rFonts w:ascii="Arial" w:hAnsi="Arial" w:cs="Arial"/>
          <w:bCs/>
        </w:rPr>
        <w:t xml:space="preserve"> use light energy to turn CO</w:t>
      </w:r>
      <w:r w:rsidRPr="00205B42">
        <w:rPr>
          <w:rFonts w:ascii="Arial" w:hAnsi="Arial" w:cs="Arial"/>
          <w:bCs/>
          <w:vertAlign w:val="subscript"/>
        </w:rPr>
        <w:t>2</w:t>
      </w:r>
      <w:r>
        <w:rPr>
          <w:rFonts w:ascii="Arial" w:hAnsi="Arial" w:cs="Arial"/>
          <w:bCs/>
        </w:rPr>
        <w:t xml:space="preserve"> &amp; H</w:t>
      </w:r>
      <w:r w:rsidRPr="00205B42">
        <w:rPr>
          <w:rFonts w:ascii="Arial" w:hAnsi="Arial" w:cs="Arial"/>
          <w:bCs/>
          <w:vertAlign w:val="subscript"/>
        </w:rPr>
        <w:t>2</w:t>
      </w:r>
      <w:r>
        <w:rPr>
          <w:rFonts w:ascii="Arial" w:hAnsi="Arial" w:cs="Arial"/>
          <w:bCs/>
        </w:rPr>
        <w:t>O into glucose and O</w:t>
      </w:r>
      <w:r w:rsidRPr="00205B42">
        <w:rPr>
          <w:rFonts w:ascii="Arial" w:hAnsi="Arial" w:cs="Arial"/>
          <w:bCs/>
          <w:vertAlign w:val="subscript"/>
        </w:rPr>
        <w:t>2</w:t>
      </w:r>
      <w:r>
        <w:rPr>
          <w:rFonts w:ascii="Arial" w:hAnsi="Arial" w:cs="Arial"/>
          <w:bCs/>
        </w:rPr>
        <w:t>. The plant</w:t>
      </w:r>
      <w:r w:rsidR="00900FC0">
        <w:rPr>
          <w:rFonts w:ascii="Arial" w:hAnsi="Arial" w:cs="Arial"/>
          <w:bCs/>
        </w:rPr>
        <w:t>s</w:t>
      </w:r>
      <w:r>
        <w:rPr>
          <w:rFonts w:ascii="Arial" w:hAnsi="Arial" w:cs="Arial"/>
          <w:bCs/>
        </w:rPr>
        <w:t xml:space="preserve"> consume most of the glucose itself, </w:t>
      </w:r>
      <w:r w:rsidR="00900FC0">
        <w:rPr>
          <w:rFonts w:ascii="Arial" w:hAnsi="Arial" w:cs="Arial"/>
          <w:bCs/>
        </w:rPr>
        <w:t>re-creat</w:t>
      </w:r>
      <w:r w:rsidR="00166B70">
        <w:rPr>
          <w:rFonts w:ascii="Arial" w:hAnsi="Arial" w:cs="Arial"/>
          <w:bCs/>
        </w:rPr>
        <w:t>ing</w:t>
      </w:r>
      <w:r>
        <w:rPr>
          <w:rFonts w:ascii="Arial" w:hAnsi="Arial" w:cs="Arial"/>
          <w:bCs/>
        </w:rPr>
        <w:t xml:space="preserve"> CO</w:t>
      </w:r>
      <w:r w:rsidRPr="00205B42">
        <w:rPr>
          <w:rFonts w:ascii="Arial" w:hAnsi="Arial" w:cs="Arial"/>
          <w:bCs/>
          <w:vertAlign w:val="subscript"/>
        </w:rPr>
        <w:t>2</w:t>
      </w:r>
      <w:r>
        <w:rPr>
          <w:rFonts w:ascii="Arial" w:hAnsi="Arial" w:cs="Arial"/>
          <w:bCs/>
        </w:rPr>
        <w:t xml:space="preserve"> &amp; H</w:t>
      </w:r>
      <w:r w:rsidRPr="00205B42">
        <w:rPr>
          <w:rFonts w:ascii="Arial" w:hAnsi="Arial" w:cs="Arial"/>
          <w:bCs/>
          <w:vertAlign w:val="subscript"/>
        </w:rPr>
        <w:t>2</w:t>
      </w:r>
      <w:r>
        <w:rPr>
          <w:rFonts w:ascii="Arial" w:hAnsi="Arial" w:cs="Arial"/>
          <w:bCs/>
        </w:rPr>
        <w:t>O</w:t>
      </w:r>
      <w:r w:rsidR="0023414F">
        <w:rPr>
          <w:rFonts w:ascii="Arial" w:hAnsi="Arial" w:cs="Arial"/>
          <w:bCs/>
        </w:rPr>
        <w:t xml:space="preserve">, but </w:t>
      </w:r>
      <w:r w:rsidR="00166B70">
        <w:rPr>
          <w:rFonts w:ascii="Arial" w:hAnsi="Arial" w:cs="Arial"/>
          <w:bCs/>
        </w:rPr>
        <w:t xml:space="preserve">glucose </w:t>
      </w:r>
      <w:r>
        <w:rPr>
          <w:rFonts w:ascii="Arial" w:hAnsi="Arial" w:cs="Arial"/>
          <w:bCs/>
        </w:rPr>
        <w:t xml:space="preserve">is used to make </w:t>
      </w:r>
      <w:r w:rsidR="00166B70">
        <w:rPr>
          <w:rFonts w:ascii="Arial" w:hAnsi="Arial" w:cs="Arial"/>
          <w:bCs/>
        </w:rPr>
        <w:t xml:space="preserve">the plant’s </w:t>
      </w:r>
      <w:r>
        <w:rPr>
          <w:rFonts w:ascii="Arial" w:hAnsi="Arial" w:cs="Arial"/>
          <w:bCs/>
        </w:rPr>
        <w:t xml:space="preserve">biomass. </w:t>
      </w:r>
      <w:r w:rsidR="00132150">
        <w:rPr>
          <w:rFonts w:ascii="Arial" w:hAnsi="Arial" w:cs="Arial"/>
          <w:bCs/>
        </w:rPr>
        <w:t>If the</w:t>
      </w:r>
      <w:r>
        <w:rPr>
          <w:rFonts w:ascii="Arial" w:hAnsi="Arial" w:cs="Arial"/>
          <w:bCs/>
        </w:rPr>
        <w:t xml:space="preserve"> rabbit </w:t>
      </w:r>
      <w:r w:rsidR="00132150">
        <w:rPr>
          <w:rFonts w:ascii="Arial" w:hAnsi="Arial" w:cs="Arial"/>
          <w:bCs/>
        </w:rPr>
        <w:t>or</w:t>
      </w:r>
      <w:r>
        <w:rPr>
          <w:rFonts w:ascii="Arial" w:hAnsi="Arial" w:cs="Arial"/>
          <w:bCs/>
        </w:rPr>
        <w:t xml:space="preserve"> </w:t>
      </w:r>
      <w:r w:rsidR="0023414F">
        <w:rPr>
          <w:rFonts w:ascii="Arial" w:hAnsi="Arial" w:cs="Arial"/>
          <w:bCs/>
        </w:rPr>
        <w:t>mushroom</w:t>
      </w:r>
      <w:r>
        <w:rPr>
          <w:rFonts w:ascii="Arial" w:hAnsi="Arial" w:cs="Arial"/>
          <w:bCs/>
        </w:rPr>
        <w:t xml:space="preserve"> consume </w:t>
      </w:r>
      <w:r w:rsidR="00132150">
        <w:rPr>
          <w:rFonts w:ascii="Arial" w:hAnsi="Arial" w:cs="Arial"/>
          <w:bCs/>
        </w:rPr>
        <w:t xml:space="preserve">plant </w:t>
      </w:r>
      <w:r>
        <w:rPr>
          <w:rFonts w:ascii="Arial" w:hAnsi="Arial" w:cs="Arial"/>
          <w:bCs/>
        </w:rPr>
        <w:t>biomass, they produce CO</w:t>
      </w:r>
      <w:r w:rsidRPr="00205B42">
        <w:rPr>
          <w:rFonts w:ascii="Arial" w:hAnsi="Arial" w:cs="Arial"/>
          <w:bCs/>
          <w:vertAlign w:val="subscript"/>
        </w:rPr>
        <w:t>2</w:t>
      </w:r>
      <w:r>
        <w:rPr>
          <w:rFonts w:ascii="Arial" w:hAnsi="Arial" w:cs="Arial"/>
          <w:bCs/>
        </w:rPr>
        <w:t xml:space="preserve"> &amp; H</w:t>
      </w:r>
      <w:r w:rsidRPr="00205B42">
        <w:rPr>
          <w:rFonts w:ascii="Arial" w:hAnsi="Arial" w:cs="Arial"/>
          <w:bCs/>
          <w:vertAlign w:val="subscript"/>
        </w:rPr>
        <w:t>2</w:t>
      </w:r>
      <w:r>
        <w:rPr>
          <w:rFonts w:ascii="Arial" w:hAnsi="Arial" w:cs="Arial"/>
          <w:bCs/>
        </w:rPr>
        <w:t xml:space="preserve">O. </w:t>
      </w:r>
    </w:p>
    <w:p w14:paraId="290F4DCD" w14:textId="274EA73E" w:rsidR="001C0F79" w:rsidRPr="001F7B50" w:rsidRDefault="00205B42" w:rsidP="00513BF7">
      <w:pPr>
        <w:pStyle w:val="ListParagraph"/>
        <w:numPr>
          <w:ilvl w:val="1"/>
          <w:numId w:val="2"/>
        </w:numPr>
        <w:spacing w:after="160" w:line="259" w:lineRule="auto"/>
        <w:rPr>
          <w:rFonts w:ascii="Arial" w:hAnsi="Arial" w:cs="Arial"/>
          <w:b/>
          <w:sz w:val="14"/>
          <w:szCs w:val="14"/>
        </w:rPr>
      </w:pPr>
      <w:r>
        <w:rPr>
          <w:rFonts w:ascii="Arial" w:hAnsi="Arial" w:cs="Arial"/>
          <w:b/>
        </w:rPr>
        <w:t>Chandra</w:t>
      </w:r>
      <w:r>
        <w:rPr>
          <w:rFonts w:ascii="Arial" w:hAnsi="Arial" w:cs="Arial"/>
          <w:bCs/>
        </w:rPr>
        <w:t xml:space="preserve"> thinks the rabbit produces the CO</w:t>
      </w:r>
      <w:r w:rsidRPr="00205B42">
        <w:rPr>
          <w:rFonts w:ascii="Arial" w:hAnsi="Arial" w:cs="Arial"/>
          <w:bCs/>
          <w:vertAlign w:val="subscript"/>
        </w:rPr>
        <w:t>2</w:t>
      </w:r>
      <w:r>
        <w:rPr>
          <w:rFonts w:ascii="Arial" w:hAnsi="Arial" w:cs="Arial"/>
          <w:bCs/>
        </w:rPr>
        <w:t xml:space="preserve"> </w:t>
      </w:r>
      <w:r w:rsidR="007B3FDA">
        <w:rPr>
          <w:rFonts w:ascii="Arial" w:hAnsi="Arial" w:cs="Arial"/>
          <w:bCs/>
        </w:rPr>
        <w:t>&amp;</w:t>
      </w:r>
      <w:r>
        <w:rPr>
          <w:rFonts w:ascii="Arial" w:hAnsi="Arial" w:cs="Arial"/>
          <w:bCs/>
        </w:rPr>
        <w:t xml:space="preserve"> H</w:t>
      </w:r>
      <w:r w:rsidRPr="00205B42">
        <w:rPr>
          <w:rFonts w:ascii="Arial" w:hAnsi="Arial" w:cs="Arial"/>
          <w:bCs/>
          <w:vertAlign w:val="subscript"/>
        </w:rPr>
        <w:t>2</w:t>
      </w:r>
      <w:r>
        <w:rPr>
          <w:rFonts w:ascii="Arial" w:hAnsi="Arial" w:cs="Arial"/>
          <w:bCs/>
        </w:rPr>
        <w:t>O needed by the plant</w:t>
      </w:r>
      <w:r w:rsidR="00900FC0">
        <w:rPr>
          <w:rFonts w:ascii="Arial" w:hAnsi="Arial" w:cs="Arial"/>
          <w:bCs/>
        </w:rPr>
        <w:t>s</w:t>
      </w:r>
      <w:r>
        <w:rPr>
          <w:rFonts w:ascii="Arial" w:hAnsi="Arial" w:cs="Arial"/>
          <w:bCs/>
        </w:rPr>
        <w:t xml:space="preserve"> to</w:t>
      </w:r>
      <w:r w:rsidR="007B3FDA">
        <w:rPr>
          <w:rFonts w:ascii="Arial" w:hAnsi="Arial" w:cs="Arial"/>
          <w:bCs/>
        </w:rPr>
        <w:t xml:space="preserve"> make </w:t>
      </w:r>
      <w:r>
        <w:rPr>
          <w:rFonts w:ascii="Arial" w:hAnsi="Arial" w:cs="Arial"/>
          <w:bCs/>
        </w:rPr>
        <w:t>glucose and O</w:t>
      </w:r>
      <w:r w:rsidRPr="00205B42">
        <w:rPr>
          <w:rFonts w:ascii="Arial" w:hAnsi="Arial" w:cs="Arial"/>
          <w:bCs/>
          <w:vertAlign w:val="subscript"/>
        </w:rPr>
        <w:t>2</w:t>
      </w:r>
      <w:r>
        <w:rPr>
          <w:rFonts w:ascii="Arial" w:hAnsi="Arial" w:cs="Arial"/>
          <w:bCs/>
        </w:rPr>
        <w:t>. Without the rabbit, the plant</w:t>
      </w:r>
      <w:r w:rsidR="00900FC0">
        <w:rPr>
          <w:rFonts w:ascii="Arial" w:hAnsi="Arial" w:cs="Arial"/>
          <w:bCs/>
        </w:rPr>
        <w:t>s</w:t>
      </w:r>
      <w:r>
        <w:rPr>
          <w:rFonts w:ascii="Arial" w:hAnsi="Arial" w:cs="Arial"/>
          <w:bCs/>
        </w:rPr>
        <w:t xml:space="preserve"> would eventually use up all the CO</w:t>
      </w:r>
      <w:r w:rsidRPr="00205B42">
        <w:rPr>
          <w:rFonts w:ascii="Arial" w:hAnsi="Arial" w:cs="Arial"/>
          <w:bCs/>
          <w:vertAlign w:val="subscript"/>
        </w:rPr>
        <w:t>2</w:t>
      </w:r>
      <w:r>
        <w:rPr>
          <w:rFonts w:ascii="Arial" w:hAnsi="Arial" w:cs="Arial"/>
          <w:bCs/>
        </w:rPr>
        <w:t xml:space="preserve"> </w:t>
      </w:r>
      <w:r w:rsidR="007B3FDA">
        <w:rPr>
          <w:rFonts w:ascii="Arial" w:hAnsi="Arial" w:cs="Arial"/>
          <w:bCs/>
        </w:rPr>
        <w:t>&amp;</w:t>
      </w:r>
      <w:r>
        <w:rPr>
          <w:rFonts w:ascii="Arial" w:hAnsi="Arial" w:cs="Arial"/>
          <w:bCs/>
        </w:rPr>
        <w:t xml:space="preserve"> H</w:t>
      </w:r>
      <w:r w:rsidRPr="00205B42">
        <w:rPr>
          <w:rFonts w:ascii="Arial" w:hAnsi="Arial" w:cs="Arial"/>
          <w:bCs/>
          <w:vertAlign w:val="subscript"/>
        </w:rPr>
        <w:t>2</w:t>
      </w:r>
      <w:r>
        <w:rPr>
          <w:rFonts w:ascii="Arial" w:hAnsi="Arial" w:cs="Arial"/>
          <w:bCs/>
        </w:rPr>
        <w:t xml:space="preserve">O because </w:t>
      </w:r>
      <w:r w:rsidR="00900FC0">
        <w:rPr>
          <w:rFonts w:ascii="Arial" w:hAnsi="Arial" w:cs="Arial"/>
          <w:bCs/>
        </w:rPr>
        <w:t>they</w:t>
      </w:r>
      <w:r>
        <w:rPr>
          <w:rFonts w:ascii="Arial" w:hAnsi="Arial" w:cs="Arial"/>
          <w:bCs/>
        </w:rPr>
        <w:t xml:space="preserve"> cannot produce these molecules on </w:t>
      </w:r>
      <w:r w:rsidR="00900FC0">
        <w:rPr>
          <w:rFonts w:ascii="Arial" w:hAnsi="Arial" w:cs="Arial"/>
          <w:bCs/>
        </w:rPr>
        <w:t>their</w:t>
      </w:r>
      <w:r>
        <w:rPr>
          <w:rFonts w:ascii="Arial" w:hAnsi="Arial" w:cs="Arial"/>
          <w:bCs/>
        </w:rPr>
        <w:t xml:space="preserve"> own. The </w:t>
      </w:r>
      <w:r w:rsidR="001977D6">
        <w:rPr>
          <w:rFonts w:ascii="Arial" w:hAnsi="Arial" w:cs="Arial"/>
          <w:bCs/>
        </w:rPr>
        <w:t>mushroom</w:t>
      </w:r>
      <w:r>
        <w:rPr>
          <w:rFonts w:ascii="Arial" w:hAnsi="Arial" w:cs="Arial"/>
          <w:bCs/>
        </w:rPr>
        <w:t xml:space="preserve"> breaks down both</w:t>
      </w:r>
      <w:r w:rsidR="007B3FDA">
        <w:rPr>
          <w:rFonts w:ascii="Arial" w:hAnsi="Arial" w:cs="Arial"/>
          <w:bCs/>
        </w:rPr>
        <w:t xml:space="preserve"> when they die. </w:t>
      </w:r>
      <w:r w:rsidR="001C0F79" w:rsidRPr="001F7B50">
        <w:rPr>
          <w:rFonts w:ascii="Arial" w:hAnsi="Arial" w:cs="Arial"/>
        </w:rPr>
        <w:br/>
      </w:r>
    </w:p>
    <w:p w14:paraId="558F85E2" w14:textId="77777777" w:rsidR="007B3FDA" w:rsidRDefault="007B3FDA" w:rsidP="00513BF7">
      <w:pPr>
        <w:pStyle w:val="ListParagraph"/>
        <w:numPr>
          <w:ilvl w:val="0"/>
          <w:numId w:val="2"/>
        </w:numPr>
        <w:spacing w:after="160" w:line="259" w:lineRule="auto"/>
        <w:rPr>
          <w:rFonts w:ascii="Arial" w:hAnsi="Arial" w:cs="Arial"/>
          <w:b/>
        </w:rPr>
      </w:pPr>
      <w:r>
        <w:rPr>
          <w:rFonts w:ascii="Arial" w:hAnsi="Arial" w:cs="Arial"/>
          <w:b/>
        </w:rPr>
        <w:t>Photosynthesis is important for ecosystem function because…</w:t>
      </w:r>
    </w:p>
    <w:p w14:paraId="7E10130D" w14:textId="77777777" w:rsidR="007B3FDA" w:rsidRPr="00F63DC0" w:rsidRDefault="007B3FDA" w:rsidP="00513BF7">
      <w:pPr>
        <w:pStyle w:val="ListParagraph"/>
        <w:numPr>
          <w:ilvl w:val="1"/>
          <w:numId w:val="2"/>
        </w:numPr>
        <w:spacing w:after="160" w:line="259" w:lineRule="auto"/>
        <w:rPr>
          <w:rFonts w:ascii="Arial" w:hAnsi="Arial" w:cs="Arial"/>
          <w:bCs/>
        </w:rPr>
      </w:pPr>
      <w:r w:rsidRPr="00F63DC0">
        <w:rPr>
          <w:rFonts w:ascii="Arial" w:hAnsi="Arial" w:cs="Arial"/>
          <w:bCs/>
        </w:rPr>
        <w:t xml:space="preserve">Photosynthesis </w:t>
      </w:r>
      <w:r w:rsidRPr="00F63DC0">
        <w:rPr>
          <w:rFonts w:ascii="Arial" w:hAnsi="Arial" w:cs="Arial"/>
        </w:rPr>
        <w:t xml:space="preserve">provides the initial source of chemical energy </w:t>
      </w:r>
      <w:r>
        <w:rPr>
          <w:rFonts w:ascii="Arial" w:hAnsi="Arial" w:cs="Arial"/>
        </w:rPr>
        <w:t>used</w:t>
      </w:r>
      <w:r w:rsidRPr="00F63DC0">
        <w:rPr>
          <w:rFonts w:ascii="Arial" w:hAnsi="Arial" w:cs="Arial"/>
        </w:rPr>
        <w:t xml:space="preserve"> by all living organisms</w:t>
      </w:r>
      <w:r>
        <w:rPr>
          <w:rFonts w:ascii="Arial" w:hAnsi="Arial" w:cs="Arial"/>
        </w:rPr>
        <w:t>.</w:t>
      </w:r>
    </w:p>
    <w:p w14:paraId="49B7E5C3" w14:textId="0F22AF8F" w:rsidR="007B3FDA" w:rsidRPr="00F63DC0" w:rsidRDefault="007B3FDA" w:rsidP="00513BF7">
      <w:pPr>
        <w:pStyle w:val="ListParagraph"/>
        <w:numPr>
          <w:ilvl w:val="1"/>
          <w:numId w:val="2"/>
        </w:numPr>
        <w:spacing w:after="160" w:line="259" w:lineRule="auto"/>
        <w:rPr>
          <w:rFonts w:ascii="Arial" w:hAnsi="Arial" w:cs="Arial"/>
          <w:bCs/>
        </w:rPr>
      </w:pPr>
      <w:r w:rsidRPr="00F63DC0">
        <w:rPr>
          <w:rFonts w:ascii="Arial" w:hAnsi="Arial" w:cs="Arial"/>
          <w:bCs/>
        </w:rPr>
        <w:t xml:space="preserve">Photosynthesis </w:t>
      </w:r>
      <w:r w:rsidRPr="00F63DC0">
        <w:rPr>
          <w:rFonts w:ascii="Arial" w:hAnsi="Arial" w:cs="Arial"/>
        </w:rPr>
        <w:t xml:space="preserve">provides the initial source of </w:t>
      </w:r>
      <w:r>
        <w:rPr>
          <w:rFonts w:ascii="Arial" w:hAnsi="Arial" w:cs="Arial"/>
        </w:rPr>
        <w:t>carbon atoms</w:t>
      </w:r>
      <w:r w:rsidRPr="00F63DC0">
        <w:rPr>
          <w:rFonts w:ascii="Arial" w:hAnsi="Arial" w:cs="Arial"/>
        </w:rPr>
        <w:t xml:space="preserve"> </w:t>
      </w:r>
      <w:r>
        <w:rPr>
          <w:rFonts w:ascii="Arial" w:hAnsi="Arial" w:cs="Arial"/>
        </w:rPr>
        <w:t>used</w:t>
      </w:r>
      <w:r w:rsidRPr="00F63DC0">
        <w:rPr>
          <w:rFonts w:ascii="Arial" w:hAnsi="Arial" w:cs="Arial"/>
        </w:rPr>
        <w:t xml:space="preserve"> </w:t>
      </w:r>
      <w:r w:rsidR="0015726C">
        <w:rPr>
          <w:rFonts w:ascii="Arial" w:hAnsi="Arial" w:cs="Arial"/>
        </w:rPr>
        <w:t>in</w:t>
      </w:r>
      <w:r w:rsidRPr="00F63DC0">
        <w:rPr>
          <w:rFonts w:ascii="Arial" w:hAnsi="Arial" w:cs="Arial"/>
        </w:rPr>
        <w:t xml:space="preserve"> all</w:t>
      </w:r>
      <w:r w:rsidR="0015726C">
        <w:rPr>
          <w:rFonts w:ascii="Arial" w:hAnsi="Arial" w:cs="Arial"/>
        </w:rPr>
        <w:t xml:space="preserve"> species’</w:t>
      </w:r>
      <w:r w:rsidRPr="00F63DC0">
        <w:rPr>
          <w:rFonts w:ascii="Arial" w:hAnsi="Arial" w:cs="Arial"/>
        </w:rPr>
        <w:t xml:space="preserve"> </w:t>
      </w:r>
      <w:r w:rsidR="000454DE">
        <w:rPr>
          <w:rFonts w:ascii="Arial" w:hAnsi="Arial" w:cs="Arial"/>
        </w:rPr>
        <w:t>biomass</w:t>
      </w:r>
      <w:r>
        <w:rPr>
          <w:rFonts w:ascii="Arial" w:hAnsi="Arial" w:cs="Arial"/>
        </w:rPr>
        <w:t>.</w:t>
      </w:r>
    </w:p>
    <w:p w14:paraId="2EF6566A" w14:textId="77777777" w:rsidR="00F63DC0" w:rsidRPr="00F63DC0" w:rsidRDefault="007B3FDA" w:rsidP="00513BF7">
      <w:pPr>
        <w:pStyle w:val="ListParagraph"/>
        <w:numPr>
          <w:ilvl w:val="1"/>
          <w:numId w:val="2"/>
        </w:numPr>
        <w:spacing w:after="160" w:line="259" w:lineRule="auto"/>
        <w:rPr>
          <w:rFonts w:ascii="Arial" w:hAnsi="Arial" w:cs="Arial"/>
        </w:rPr>
      </w:pPr>
      <w:r w:rsidRPr="00F63DC0">
        <w:rPr>
          <w:rFonts w:ascii="Arial" w:hAnsi="Arial" w:cs="Arial"/>
          <w:bCs/>
        </w:rPr>
        <w:t xml:space="preserve">Photosynthesis </w:t>
      </w:r>
      <w:r>
        <w:rPr>
          <w:rFonts w:ascii="Arial" w:hAnsi="Arial" w:cs="Arial"/>
        </w:rPr>
        <w:t xml:space="preserve">is </w:t>
      </w:r>
      <w:r w:rsidR="00F63DC0" w:rsidRPr="00F63DC0">
        <w:rPr>
          <w:rFonts w:ascii="Arial" w:hAnsi="Arial" w:cs="Arial"/>
        </w:rPr>
        <w:t>critical for maintaining a balance of matter movement in ecosystems.</w:t>
      </w:r>
    </w:p>
    <w:p w14:paraId="3B5DDB8D" w14:textId="1ABC8F29" w:rsidR="007B3FDA" w:rsidRPr="007B3FDA" w:rsidRDefault="007B3FDA" w:rsidP="00513BF7">
      <w:pPr>
        <w:pStyle w:val="ListParagraph"/>
        <w:numPr>
          <w:ilvl w:val="1"/>
          <w:numId w:val="2"/>
        </w:numPr>
        <w:spacing w:after="160" w:line="259" w:lineRule="auto"/>
        <w:rPr>
          <w:rFonts w:ascii="Arial" w:hAnsi="Arial" w:cs="Arial"/>
          <w:bCs/>
          <w:sz w:val="14"/>
          <w:szCs w:val="14"/>
        </w:rPr>
      </w:pPr>
      <w:r>
        <w:rPr>
          <w:rFonts w:ascii="Arial" w:hAnsi="Arial" w:cs="Arial"/>
        </w:rPr>
        <w:t>All the above.</w:t>
      </w:r>
      <w:r>
        <w:rPr>
          <w:rFonts w:ascii="Arial" w:hAnsi="Arial" w:cs="Arial"/>
        </w:rPr>
        <w:br/>
      </w:r>
    </w:p>
    <w:p w14:paraId="268BF109" w14:textId="1A601798" w:rsidR="001F7B50" w:rsidRPr="00205B42" w:rsidRDefault="001F7B50" w:rsidP="00513BF7">
      <w:pPr>
        <w:pStyle w:val="ListParagraph"/>
        <w:numPr>
          <w:ilvl w:val="0"/>
          <w:numId w:val="2"/>
        </w:numPr>
        <w:spacing w:after="160" w:line="259" w:lineRule="auto"/>
        <w:rPr>
          <w:rFonts w:ascii="Arial" w:hAnsi="Arial" w:cs="Arial"/>
          <w:b/>
          <w:sz w:val="14"/>
          <w:szCs w:val="14"/>
        </w:rPr>
      </w:pPr>
      <w:r>
        <w:rPr>
          <w:rFonts w:ascii="Arial" w:hAnsi="Arial" w:cs="Arial"/>
          <w:b/>
        </w:rPr>
        <w:t xml:space="preserve">Three students are looking at a map of global biodiversity. They notice that biodiversity is higher along the equator than near the poles. Which explanation is </w:t>
      </w:r>
      <w:r w:rsidRPr="00205B42">
        <w:rPr>
          <w:rFonts w:ascii="Arial" w:hAnsi="Arial" w:cs="Arial"/>
          <w:b/>
          <w:u w:val="single"/>
        </w:rPr>
        <w:t>most</w:t>
      </w:r>
      <w:r>
        <w:rPr>
          <w:rFonts w:ascii="Arial" w:hAnsi="Arial" w:cs="Arial"/>
          <w:b/>
        </w:rPr>
        <w:t xml:space="preserve"> accurate? </w:t>
      </w:r>
    </w:p>
    <w:p w14:paraId="61AA9FE3" w14:textId="7461E899" w:rsidR="001F7B50" w:rsidRPr="00205B42" w:rsidRDefault="001F7B50" w:rsidP="00513BF7">
      <w:pPr>
        <w:pStyle w:val="ListParagraph"/>
        <w:numPr>
          <w:ilvl w:val="1"/>
          <w:numId w:val="2"/>
        </w:numPr>
        <w:spacing w:after="160" w:line="259" w:lineRule="auto"/>
        <w:rPr>
          <w:rFonts w:ascii="Arial" w:hAnsi="Arial" w:cs="Arial"/>
          <w:b/>
          <w:sz w:val="14"/>
          <w:szCs w:val="14"/>
        </w:rPr>
      </w:pPr>
      <w:r>
        <w:rPr>
          <w:rFonts w:ascii="Arial" w:hAnsi="Arial" w:cs="Arial"/>
          <w:b/>
        </w:rPr>
        <w:t xml:space="preserve">Avery </w:t>
      </w:r>
      <w:r>
        <w:rPr>
          <w:rFonts w:ascii="Arial" w:hAnsi="Arial" w:cs="Arial"/>
          <w:bCs/>
        </w:rPr>
        <w:t xml:space="preserve">thinks the areas along the equator are </w:t>
      </w:r>
      <w:r w:rsidR="0015726C">
        <w:rPr>
          <w:rFonts w:ascii="Arial" w:hAnsi="Arial" w:cs="Arial"/>
          <w:bCs/>
        </w:rPr>
        <w:t>un</w:t>
      </w:r>
      <w:r>
        <w:rPr>
          <w:rFonts w:ascii="Arial" w:hAnsi="Arial" w:cs="Arial"/>
          <w:bCs/>
        </w:rPr>
        <w:t>affected by human activity</w:t>
      </w:r>
      <w:r w:rsidR="0015726C">
        <w:rPr>
          <w:rFonts w:ascii="Arial" w:hAnsi="Arial" w:cs="Arial"/>
          <w:bCs/>
        </w:rPr>
        <w:t>,</w:t>
      </w:r>
      <w:r>
        <w:rPr>
          <w:rFonts w:ascii="Arial" w:hAnsi="Arial" w:cs="Arial"/>
          <w:bCs/>
        </w:rPr>
        <w:t xml:space="preserve"> and that those ecosystems are still pristine and untouched compared to places like the USA and Europe.</w:t>
      </w:r>
    </w:p>
    <w:p w14:paraId="69C4BB74" w14:textId="552A94B6" w:rsidR="001F7B50" w:rsidRPr="00205B42" w:rsidRDefault="001F7B50" w:rsidP="00513BF7">
      <w:pPr>
        <w:pStyle w:val="ListParagraph"/>
        <w:numPr>
          <w:ilvl w:val="1"/>
          <w:numId w:val="2"/>
        </w:numPr>
        <w:spacing w:after="160" w:line="259" w:lineRule="auto"/>
        <w:rPr>
          <w:rFonts w:ascii="Arial" w:hAnsi="Arial" w:cs="Arial"/>
          <w:b/>
          <w:sz w:val="14"/>
          <w:szCs w:val="14"/>
        </w:rPr>
      </w:pPr>
      <w:r>
        <w:rPr>
          <w:rFonts w:ascii="Arial" w:hAnsi="Arial" w:cs="Arial"/>
          <w:b/>
        </w:rPr>
        <w:t>Bristol</w:t>
      </w:r>
      <w:r>
        <w:rPr>
          <w:rFonts w:ascii="Arial" w:hAnsi="Arial" w:cs="Arial"/>
          <w:bCs/>
        </w:rPr>
        <w:t xml:space="preserve"> thinks that these areas have greater atmospheric concentrations of water and carbon dioxide, which are needed to produce glucose and oxygen. Because all species depend on glucose produced by plants, this allows these ecosystems to support more species. </w:t>
      </w:r>
    </w:p>
    <w:p w14:paraId="1ADE6D40" w14:textId="3A79ABE6" w:rsidR="001C0F79" w:rsidRPr="007609E3" w:rsidRDefault="001F7B50" w:rsidP="00513BF7">
      <w:pPr>
        <w:pStyle w:val="ListParagraph"/>
        <w:numPr>
          <w:ilvl w:val="1"/>
          <w:numId w:val="2"/>
        </w:numPr>
        <w:spacing w:after="160" w:line="259" w:lineRule="auto"/>
        <w:rPr>
          <w:rFonts w:ascii="Arial" w:hAnsi="Arial" w:cs="Arial"/>
          <w:b/>
          <w:sz w:val="14"/>
          <w:szCs w:val="14"/>
        </w:rPr>
      </w:pPr>
      <w:r>
        <w:rPr>
          <w:rFonts w:ascii="Arial" w:hAnsi="Arial" w:cs="Arial"/>
          <w:b/>
        </w:rPr>
        <w:t>Chandra</w:t>
      </w:r>
      <w:r>
        <w:rPr>
          <w:rFonts w:ascii="Arial" w:hAnsi="Arial" w:cs="Arial"/>
          <w:bCs/>
        </w:rPr>
        <w:t xml:space="preserve"> thinks that the regions near the equator have more exposure to sunlight, warmer climates, and more precipitation. This enables more biomass production. Because the level of plant biomass determines the amount of animal biomass, these regions can support more life.</w:t>
      </w:r>
      <w:r w:rsidR="001C0F79">
        <w:rPr>
          <w:rFonts w:ascii="Arial" w:hAnsi="Arial" w:cs="Arial"/>
        </w:rPr>
        <w:br/>
      </w:r>
    </w:p>
    <w:p w14:paraId="59E94259" w14:textId="64F77C07" w:rsidR="007609E3" w:rsidRDefault="001F7B50" w:rsidP="00513BF7">
      <w:pPr>
        <w:pStyle w:val="ListParagraph"/>
        <w:numPr>
          <w:ilvl w:val="0"/>
          <w:numId w:val="2"/>
        </w:numPr>
        <w:spacing w:after="160" w:line="259" w:lineRule="auto"/>
        <w:rPr>
          <w:rFonts w:ascii="Arial" w:hAnsi="Arial" w:cs="Arial"/>
          <w:b/>
        </w:rPr>
      </w:pPr>
      <w:r>
        <w:rPr>
          <w:rFonts w:ascii="Arial" w:hAnsi="Arial" w:cs="Arial"/>
          <w:b/>
        </w:rPr>
        <w:t>A</w:t>
      </w:r>
      <w:r w:rsidR="001C0F79" w:rsidRPr="007609E3">
        <w:rPr>
          <w:rFonts w:ascii="Arial" w:hAnsi="Arial" w:cs="Arial"/>
          <w:b/>
        </w:rPr>
        <w:t xml:space="preserve"> beef animal consumes </w:t>
      </w:r>
      <w:r>
        <w:rPr>
          <w:rFonts w:ascii="Arial" w:hAnsi="Arial" w:cs="Arial"/>
          <w:b/>
        </w:rPr>
        <w:t>500</w:t>
      </w:r>
      <w:r w:rsidR="001C0F79" w:rsidRPr="007609E3">
        <w:rPr>
          <w:rFonts w:ascii="Arial" w:hAnsi="Arial" w:cs="Arial"/>
          <w:b/>
        </w:rPr>
        <w:t xml:space="preserve"> kg of carbo</w:t>
      </w:r>
      <w:r w:rsidR="007609E3" w:rsidRPr="007609E3">
        <w:rPr>
          <w:rFonts w:ascii="Arial" w:hAnsi="Arial" w:cs="Arial"/>
          <w:b/>
        </w:rPr>
        <w:t>n atoms in its hay and grain</w:t>
      </w:r>
      <w:r>
        <w:rPr>
          <w:rFonts w:ascii="Arial" w:hAnsi="Arial" w:cs="Arial"/>
          <w:b/>
        </w:rPr>
        <w:t>. R</w:t>
      </w:r>
      <w:r w:rsidR="007609E3">
        <w:rPr>
          <w:rFonts w:ascii="Arial" w:hAnsi="Arial" w:cs="Arial"/>
          <w:b/>
        </w:rPr>
        <w:t>oughly</w:t>
      </w:r>
      <w:r w:rsidR="007609E3" w:rsidRPr="007609E3">
        <w:rPr>
          <w:rFonts w:ascii="Arial" w:hAnsi="Arial" w:cs="Arial"/>
          <w:b/>
        </w:rPr>
        <w:t xml:space="preserve"> how much of those carbon atoms will remain a part of the animal’s body? </w:t>
      </w:r>
    </w:p>
    <w:p w14:paraId="6085D664" w14:textId="61F34000" w:rsidR="007609E3" w:rsidRPr="007609E3" w:rsidRDefault="007609E3" w:rsidP="00513BF7">
      <w:pPr>
        <w:pStyle w:val="ListParagraph"/>
        <w:numPr>
          <w:ilvl w:val="1"/>
          <w:numId w:val="2"/>
        </w:numPr>
        <w:spacing w:after="160" w:line="259" w:lineRule="auto"/>
        <w:rPr>
          <w:rFonts w:ascii="Arial" w:hAnsi="Arial" w:cs="Arial"/>
          <w:b/>
          <w:sz w:val="14"/>
          <w:szCs w:val="14"/>
        </w:rPr>
      </w:pPr>
      <w:r>
        <w:rPr>
          <w:rFonts w:ascii="Arial" w:hAnsi="Arial" w:cs="Arial"/>
        </w:rPr>
        <w:t xml:space="preserve">5 kg    b. </w:t>
      </w:r>
      <w:r w:rsidR="001F7B50">
        <w:rPr>
          <w:rFonts w:ascii="Arial" w:hAnsi="Arial" w:cs="Arial"/>
        </w:rPr>
        <w:t>1</w:t>
      </w:r>
      <w:r>
        <w:rPr>
          <w:rFonts w:ascii="Arial" w:hAnsi="Arial" w:cs="Arial"/>
        </w:rPr>
        <w:t xml:space="preserve">0 kg    c.  </w:t>
      </w:r>
      <w:r w:rsidR="001F7B50">
        <w:rPr>
          <w:rFonts w:ascii="Arial" w:hAnsi="Arial" w:cs="Arial"/>
        </w:rPr>
        <w:t>5</w:t>
      </w:r>
      <w:r>
        <w:rPr>
          <w:rFonts w:ascii="Arial" w:hAnsi="Arial" w:cs="Arial"/>
        </w:rPr>
        <w:t xml:space="preserve">0 kg   d.  </w:t>
      </w:r>
      <w:r w:rsidR="001F7B50">
        <w:rPr>
          <w:rFonts w:ascii="Arial" w:hAnsi="Arial" w:cs="Arial"/>
        </w:rPr>
        <w:t>1</w:t>
      </w:r>
      <w:r>
        <w:rPr>
          <w:rFonts w:ascii="Arial" w:hAnsi="Arial" w:cs="Arial"/>
        </w:rPr>
        <w:t xml:space="preserve">00 kg   e.  </w:t>
      </w:r>
      <w:r w:rsidR="001F7B50">
        <w:rPr>
          <w:rFonts w:ascii="Arial" w:hAnsi="Arial" w:cs="Arial"/>
        </w:rPr>
        <w:t>5</w:t>
      </w:r>
      <w:r>
        <w:rPr>
          <w:rFonts w:ascii="Arial" w:hAnsi="Arial" w:cs="Arial"/>
        </w:rPr>
        <w:t>00 kg</w:t>
      </w:r>
      <w:r>
        <w:rPr>
          <w:rFonts w:ascii="Arial" w:hAnsi="Arial" w:cs="Arial"/>
        </w:rPr>
        <w:br/>
      </w:r>
    </w:p>
    <w:p w14:paraId="1838C94E" w14:textId="46DC3FFA" w:rsidR="007B3FDA" w:rsidRPr="00900FC0" w:rsidRDefault="00900FC0" w:rsidP="00513BF7">
      <w:pPr>
        <w:pStyle w:val="ListParagraph"/>
        <w:numPr>
          <w:ilvl w:val="0"/>
          <w:numId w:val="2"/>
        </w:numPr>
        <w:spacing w:after="160" w:line="259" w:lineRule="auto"/>
        <w:rPr>
          <w:rFonts w:ascii="Arial" w:hAnsi="Arial" w:cs="Arial"/>
          <w:b/>
          <w:sz w:val="16"/>
          <w:szCs w:val="16"/>
        </w:rPr>
      </w:pPr>
      <w:r>
        <w:rPr>
          <w:rFonts w:ascii="Arial" w:hAnsi="Arial" w:cs="Arial"/>
          <w:b/>
        </w:rPr>
        <w:t>Why is plant biomass always greater than the biomass of animals in an ecosystem?</w:t>
      </w:r>
    </w:p>
    <w:p w14:paraId="0A8F27F9" w14:textId="2FE3FEE1" w:rsidR="00900FC0" w:rsidRPr="00900FC0" w:rsidRDefault="00900FC0" w:rsidP="00513BF7">
      <w:pPr>
        <w:pStyle w:val="ListParagraph"/>
        <w:numPr>
          <w:ilvl w:val="1"/>
          <w:numId w:val="2"/>
        </w:numPr>
        <w:spacing w:after="160" w:line="259" w:lineRule="auto"/>
        <w:rPr>
          <w:rFonts w:ascii="Arial" w:hAnsi="Arial" w:cs="Arial"/>
          <w:bCs/>
          <w:sz w:val="16"/>
          <w:szCs w:val="16"/>
        </w:rPr>
      </w:pPr>
      <w:r w:rsidRPr="00900FC0">
        <w:rPr>
          <w:rFonts w:ascii="Arial" w:hAnsi="Arial" w:cs="Arial"/>
          <w:bCs/>
        </w:rPr>
        <w:t>Plants</w:t>
      </w:r>
      <w:r>
        <w:rPr>
          <w:rFonts w:ascii="Arial" w:hAnsi="Arial" w:cs="Arial"/>
          <w:bCs/>
        </w:rPr>
        <w:t xml:space="preserve"> can make their own food and don’t depend on animals for survival. </w:t>
      </w:r>
    </w:p>
    <w:p w14:paraId="58B5D4CE" w14:textId="54D696F5" w:rsidR="00900FC0" w:rsidRPr="00900FC0" w:rsidRDefault="00900FC0" w:rsidP="00513BF7">
      <w:pPr>
        <w:pStyle w:val="ListParagraph"/>
        <w:numPr>
          <w:ilvl w:val="1"/>
          <w:numId w:val="2"/>
        </w:numPr>
        <w:spacing w:after="160" w:line="259" w:lineRule="auto"/>
        <w:rPr>
          <w:rFonts w:ascii="Arial" w:hAnsi="Arial" w:cs="Arial"/>
          <w:bCs/>
          <w:sz w:val="16"/>
          <w:szCs w:val="16"/>
        </w:rPr>
      </w:pPr>
      <w:r>
        <w:rPr>
          <w:rFonts w:ascii="Arial" w:hAnsi="Arial" w:cs="Arial"/>
          <w:bCs/>
        </w:rPr>
        <w:t>Plants can grow much more quickly than animals because they are more efficient</w:t>
      </w:r>
      <w:r w:rsidR="00DE45D0">
        <w:rPr>
          <w:rFonts w:ascii="Arial" w:hAnsi="Arial" w:cs="Arial"/>
          <w:bCs/>
        </w:rPr>
        <w:t xml:space="preserve">, so they can create much larger populations. </w:t>
      </w:r>
      <w:r>
        <w:rPr>
          <w:rFonts w:ascii="Arial" w:hAnsi="Arial" w:cs="Arial"/>
          <w:bCs/>
        </w:rPr>
        <w:t xml:space="preserve"> </w:t>
      </w:r>
    </w:p>
    <w:p w14:paraId="0BFFB5EE" w14:textId="3A70ACF3" w:rsidR="00900FC0" w:rsidRPr="00900FC0" w:rsidRDefault="00DE45D0" w:rsidP="00513BF7">
      <w:pPr>
        <w:pStyle w:val="ListParagraph"/>
        <w:numPr>
          <w:ilvl w:val="1"/>
          <w:numId w:val="2"/>
        </w:numPr>
        <w:spacing w:after="160" w:line="259" w:lineRule="auto"/>
        <w:rPr>
          <w:rFonts w:ascii="Arial" w:hAnsi="Arial" w:cs="Arial"/>
          <w:bCs/>
        </w:rPr>
      </w:pPr>
      <w:r>
        <w:rPr>
          <w:rFonts w:ascii="Arial" w:hAnsi="Arial" w:cs="Arial"/>
          <w:bCs/>
        </w:rPr>
        <w:t>Plants don’t produce CO</w:t>
      </w:r>
      <w:r w:rsidRPr="00205B42">
        <w:rPr>
          <w:rFonts w:ascii="Arial" w:hAnsi="Arial" w:cs="Arial"/>
          <w:bCs/>
          <w:vertAlign w:val="subscript"/>
        </w:rPr>
        <w:t>2</w:t>
      </w:r>
      <w:r>
        <w:rPr>
          <w:rFonts w:ascii="Arial" w:hAnsi="Arial" w:cs="Arial"/>
          <w:bCs/>
        </w:rPr>
        <w:t xml:space="preserve"> &amp; H</w:t>
      </w:r>
      <w:r w:rsidRPr="00205B42">
        <w:rPr>
          <w:rFonts w:ascii="Arial" w:hAnsi="Arial" w:cs="Arial"/>
          <w:bCs/>
          <w:vertAlign w:val="subscript"/>
        </w:rPr>
        <w:t>2</w:t>
      </w:r>
      <w:r>
        <w:rPr>
          <w:rFonts w:ascii="Arial" w:hAnsi="Arial" w:cs="Arial"/>
          <w:bCs/>
        </w:rPr>
        <w:t xml:space="preserve">O, so ecosystems don’t limit their growth or reproduction. </w:t>
      </w:r>
    </w:p>
    <w:p w14:paraId="1A5BE785" w14:textId="5A06D4A1" w:rsidR="00900FC0" w:rsidRPr="00900FC0" w:rsidRDefault="00DE45D0" w:rsidP="00513BF7">
      <w:pPr>
        <w:pStyle w:val="ListParagraph"/>
        <w:numPr>
          <w:ilvl w:val="1"/>
          <w:numId w:val="2"/>
        </w:numPr>
        <w:spacing w:after="160" w:line="259" w:lineRule="auto"/>
        <w:rPr>
          <w:rFonts w:ascii="Arial" w:hAnsi="Arial" w:cs="Arial"/>
          <w:bCs/>
          <w:sz w:val="16"/>
          <w:szCs w:val="16"/>
        </w:rPr>
      </w:pPr>
      <w:r>
        <w:rPr>
          <w:rFonts w:ascii="Arial" w:hAnsi="Arial" w:cs="Arial"/>
          <w:bCs/>
        </w:rPr>
        <w:t>Because m</w:t>
      </w:r>
      <w:r w:rsidR="00900FC0">
        <w:rPr>
          <w:rFonts w:ascii="Arial" w:hAnsi="Arial" w:cs="Arial"/>
          <w:bCs/>
        </w:rPr>
        <w:t>ost</w:t>
      </w:r>
      <w:r>
        <w:rPr>
          <w:rFonts w:ascii="Arial" w:hAnsi="Arial" w:cs="Arial"/>
          <w:bCs/>
        </w:rPr>
        <w:t xml:space="preserve"> of the</w:t>
      </w:r>
      <w:r w:rsidR="00900FC0">
        <w:rPr>
          <w:rFonts w:ascii="Arial" w:hAnsi="Arial" w:cs="Arial"/>
          <w:bCs/>
        </w:rPr>
        <w:t xml:space="preserve"> </w:t>
      </w:r>
      <w:r>
        <w:rPr>
          <w:rFonts w:ascii="Arial" w:hAnsi="Arial" w:cs="Arial"/>
          <w:bCs/>
        </w:rPr>
        <w:t xml:space="preserve">biomass </w:t>
      </w:r>
      <w:r w:rsidR="0015726C">
        <w:rPr>
          <w:rFonts w:ascii="Arial" w:hAnsi="Arial" w:cs="Arial"/>
          <w:bCs/>
        </w:rPr>
        <w:t xml:space="preserve">that </w:t>
      </w:r>
      <w:r>
        <w:rPr>
          <w:rFonts w:ascii="Arial" w:hAnsi="Arial" w:cs="Arial"/>
          <w:bCs/>
        </w:rPr>
        <w:t xml:space="preserve">animals consume </w:t>
      </w:r>
      <w:r w:rsidR="00900FC0">
        <w:rPr>
          <w:rFonts w:ascii="Arial" w:hAnsi="Arial" w:cs="Arial"/>
          <w:bCs/>
        </w:rPr>
        <w:t>becomes CO</w:t>
      </w:r>
      <w:r w:rsidR="00900FC0" w:rsidRPr="00205B42">
        <w:rPr>
          <w:rFonts w:ascii="Arial" w:hAnsi="Arial" w:cs="Arial"/>
          <w:bCs/>
          <w:vertAlign w:val="subscript"/>
        </w:rPr>
        <w:t>2</w:t>
      </w:r>
      <w:r w:rsidR="00900FC0">
        <w:rPr>
          <w:rFonts w:ascii="Arial" w:hAnsi="Arial" w:cs="Arial"/>
          <w:bCs/>
        </w:rPr>
        <w:t xml:space="preserve"> &amp; H</w:t>
      </w:r>
      <w:r w:rsidR="00900FC0" w:rsidRPr="00205B42">
        <w:rPr>
          <w:rFonts w:ascii="Arial" w:hAnsi="Arial" w:cs="Arial"/>
          <w:bCs/>
          <w:vertAlign w:val="subscript"/>
        </w:rPr>
        <w:t>2</w:t>
      </w:r>
      <w:r w:rsidR="00900FC0">
        <w:rPr>
          <w:rFonts w:ascii="Arial" w:hAnsi="Arial" w:cs="Arial"/>
          <w:bCs/>
        </w:rPr>
        <w:t>O</w:t>
      </w:r>
      <w:r>
        <w:rPr>
          <w:rFonts w:ascii="Arial" w:hAnsi="Arial" w:cs="Arial"/>
          <w:bCs/>
        </w:rPr>
        <w:t xml:space="preserve">, it takes ten times as much plant biomass to create a single unit of animal biomass. </w:t>
      </w:r>
    </w:p>
    <w:p w14:paraId="05EBBA31" w14:textId="5199F514" w:rsidR="003D7347" w:rsidRPr="0010052C" w:rsidRDefault="001A7379" w:rsidP="003D7347">
      <w:pPr>
        <w:pStyle w:val="Title"/>
        <w:outlineLvl w:val="0"/>
        <w:rPr>
          <w:i/>
          <w:iCs/>
          <w:noProof/>
        </w:rPr>
      </w:pPr>
      <w:r>
        <w:rPr>
          <w:noProof/>
        </w:rPr>
        <w:lastRenderedPageBreak/>
        <w:t>Cell Biology</w:t>
      </w:r>
      <w:r w:rsidR="003D7347" w:rsidRPr="0010052C">
        <w:rPr>
          <w:noProof/>
        </w:rPr>
        <w:t xml:space="preserve"> </w:t>
      </w:r>
      <w:r w:rsidR="003D7347">
        <w:rPr>
          <w:noProof/>
        </w:rPr>
        <w:t xml:space="preserve">Group </w:t>
      </w:r>
      <w:r w:rsidR="003D7347" w:rsidRPr="0010052C">
        <w:rPr>
          <w:noProof/>
        </w:rPr>
        <w:t>Quiz</w:t>
      </w:r>
      <w:r w:rsidR="003D7347" w:rsidRPr="00C21CFB">
        <w:rPr>
          <w:noProof/>
        </w:rPr>
        <w:t xml:space="preserve"> </w:t>
      </w:r>
    </w:p>
    <w:p w14:paraId="3F52AB70" w14:textId="431C358A" w:rsidR="003D7347" w:rsidRPr="0010052C" w:rsidRDefault="003D7347" w:rsidP="003D7347">
      <w:pPr>
        <w:rPr>
          <w:rFonts w:ascii="Arial" w:eastAsia="Calibri" w:hAnsi="Arial" w:cs="Arial"/>
          <w:sz w:val="22"/>
          <w:szCs w:val="22"/>
          <w:u w:val="single"/>
        </w:rPr>
      </w:pPr>
      <w:r w:rsidRPr="0010052C">
        <w:rPr>
          <w:rFonts w:ascii="Arial" w:eastAsia="Calibri" w:hAnsi="Arial" w:cs="Arial"/>
          <w:sz w:val="22"/>
          <w:szCs w:val="22"/>
        </w:rPr>
        <w:t>Name</w:t>
      </w:r>
      <w:r>
        <w:rPr>
          <w:rFonts w:ascii="Arial" w:eastAsia="Calibri" w:hAnsi="Arial" w:cs="Arial"/>
          <w:sz w:val="22"/>
          <w:szCs w:val="22"/>
        </w:rPr>
        <w:t>s (F&amp;L)</w:t>
      </w:r>
      <w:r w:rsidRPr="0010052C">
        <w:rPr>
          <w:rFonts w:ascii="Arial" w:eastAsia="Calibri" w:hAnsi="Arial" w:cs="Arial"/>
          <w:sz w:val="22"/>
          <w:szCs w:val="22"/>
        </w:rPr>
        <w:t xml:space="preserve">: </w:t>
      </w:r>
      <w:r w:rsidRPr="0010052C">
        <w:rPr>
          <w:rFonts w:ascii="Arial" w:eastAsia="Calibri" w:hAnsi="Arial" w:cs="Arial"/>
          <w:sz w:val="22"/>
          <w:szCs w:val="22"/>
          <w:u w:val="single"/>
        </w:rPr>
        <w:tab/>
      </w:r>
      <w:r w:rsidRPr="0010052C">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u w:val="single"/>
        </w:rPr>
        <w:tab/>
        <w:t xml:space="preserve"> </w:t>
      </w:r>
      <w:r>
        <w:rPr>
          <w:rFonts w:ascii="Arial" w:eastAsia="Calibri" w:hAnsi="Arial" w:cs="Arial"/>
          <w:sz w:val="22"/>
          <w:szCs w:val="22"/>
          <w:u w:val="single"/>
        </w:rPr>
        <w:t xml:space="preserve">             </w:t>
      </w:r>
      <w:r>
        <w:rPr>
          <w:rFonts w:ascii="Arial" w:eastAsia="Calibri" w:hAnsi="Arial" w:cs="Arial"/>
          <w:sz w:val="22"/>
          <w:szCs w:val="22"/>
          <w:u w:val="single"/>
        </w:rPr>
        <w:br/>
      </w:r>
      <w:r>
        <w:rPr>
          <w:rFonts w:ascii="Arial" w:eastAsia="Calibri" w:hAnsi="Arial" w:cs="Arial"/>
          <w:sz w:val="22"/>
          <w:szCs w:val="22"/>
          <w:u w:val="single"/>
        </w:rPr>
        <w:br/>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Pr>
          <w:rFonts w:ascii="Arial" w:eastAsia="Calibri" w:hAnsi="Arial" w:cs="Arial"/>
          <w:sz w:val="22"/>
          <w:szCs w:val="22"/>
          <w:u w:val="single"/>
        </w:rPr>
        <w:tab/>
      </w:r>
      <w:r w:rsidRPr="0010052C">
        <w:rPr>
          <w:rFonts w:ascii="Arial" w:eastAsia="Calibri" w:hAnsi="Arial" w:cs="Arial"/>
          <w:sz w:val="22"/>
          <w:szCs w:val="22"/>
        </w:rPr>
        <w:t>Hour</w:t>
      </w:r>
      <w:r w:rsidRPr="0010052C">
        <w:rPr>
          <w:rFonts w:ascii="Arial" w:eastAsia="Calibri" w:hAnsi="Arial" w:cs="Arial"/>
          <w:sz w:val="22"/>
          <w:szCs w:val="22"/>
          <w:u w:val="single"/>
        </w:rPr>
        <w:tab/>
      </w:r>
      <w:r w:rsidRPr="0010052C">
        <w:rPr>
          <w:rFonts w:ascii="Arial" w:eastAsia="Calibri" w:hAnsi="Arial" w:cs="Arial"/>
          <w:sz w:val="22"/>
          <w:szCs w:val="22"/>
          <w:u w:val="single"/>
        </w:rPr>
        <w:tab/>
      </w:r>
      <w:r w:rsidRPr="0010052C">
        <w:rPr>
          <w:rFonts w:ascii="Arial" w:eastAsia="Calibri" w:hAnsi="Arial" w:cs="Arial"/>
          <w:sz w:val="22"/>
          <w:szCs w:val="22"/>
        </w:rPr>
        <w:t>Date</w:t>
      </w:r>
      <w:r w:rsidRPr="0010052C">
        <w:rPr>
          <w:rFonts w:ascii="Arial" w:eastAsia="Calibri" w:hAnsi="Arial" w:cs="Arial"/>
          <w:sz w:val="22"/>
          <w:szCs w:val="22"/>
          <w:u w:val="single"/>
        </w:rPr>
        <w:t xml:space="preserve">: </w:t>
      </w:r>
      <w:r w:rsidRPr="0010052C">
        <w:rPr>
          <w:rFonts w:ascii="Arial" w:eastAsia="Calibri" w:hAnsi="Arial" w:cs="Arial"/>
          <w:sz w:val="22"/>
          <w:szCs w:val="22"/>
          <w:u w:val="single"/>
        </w:rPr>
        <w:tab/>
      </w:r>
      <w:r w:rsidRPr="0010052C">
        <w:rPr>
          <w:rFonts w:ascii="Arial" w:eastAsia="Calibri" w:hAnsi="Arial" w:cs="Arial"/>
          <w:sz w:val="22"/>
          <w:szCs w:val="22"/>
          <w:u w:val="single"/>
        </w:rPr>
        <w:tab/>
        <w:t xml:space="preserve"> </w:t>
      </w:r>
      <w:r w:rsidRPr="0010052C">
        <w:rPr>
          <w:rFonts w:ascii="Arial" w:eastAsia="Calibri" w:hAnsi="Arial" w:cs="Arial"/>
          <w:sz w:val="22"/>
          <w:szCs w:val="22"/>
        </w:rPr>
        <w:t>Score</w:t>
      </w:r>
      <w:r w:rsidRPr="0010052C">
        <w:rPr>
          <w:rFonts w:ascii="Arial" w:eastAsia="Calibri" w:hAnsi="Arial" w:cs="Arial"/>
          <w:sz w:val="22"/>
          <w:szCs w:val="22"/>
          <w:u w:val="single"/>
        </w:rPr>
        <w:t xml:space="preserve">: </w:t>
      </w:r>
      <w:r>
        <w:rPr>
          <w:rFonts w:ascii="Arial" w:eastAsia="Calibri" w:hAnsi="Arial" w:cs="Arial"/>
          <w:sz w:val="22"/>
          <w:szCs w:val="22"/>
          <w:u w:val="single"/>
        </w:rPr>
        <w:t xml:space="preserve"> </w:t>
      </w:r>
      <w:r w:rsidRPr="0010052C">
        <w:rPr>
          <w:rFonts w:ascii="Arial" w:eastAsia="Calibri" w:hAnsi="Arial" w:cs="Arial"/>
          <w:sz w:val="22"/>
          <w:szCs w:val="22"/>
          <w:u w:val="single"/>
        </w:rPr>
        <w:t xml:space="preserve">      </w:t>
      </w:r>
      <w:r>
        <w:rPr>
          <w:rFonts w:ascii="Arial" w:eastAsia="Calibri" w:hAnsi="Arial" w:cs="Arial"/>
          <w:sz w:val="22"/>
          <w:szCs w:val="22"/>
          <w:u w:val="single"/>
        </w:rPr>
        <w:t xml:space="preserve">        </w:t>
      </w:r>
      <w:r w:rsidRPr="0010052C">
        <w:rPr>
          <w:rFonts w:ascii="Arial" w:eastAsia="Calibri" w:hAnsi="Arial" w:cs="Arial"/>
          <w:sz w:val="22"/>
          <w:szCs w:val="22"/>
          <w:u w:val="single"/>
        </w:rPr>
        <w:t xml:space="preserve"> /</w:t>
      </w:r>
      <w:r>
        <w:rPr>
          <w:rFonts w:ascii="Arial" w:eastAsia="Calibri" w:hAnsi="Arial" w:cs="Arial"/>
          <w:sz w:val="22"/>
          <w:szCs w:val="22"/>
          <w:u w:val="single"/>
        </w:rPr>
        <w:tab/>
      </w:r>
    </w:p>
    <w:p w14:paraId="6187C605" w14:textId="6CF16F29" w:rsidR="003D7347" w:rsidRPr="0074452C" w:rsidRDefault="003D7347" w:rsidP="003D7347">
      <w:pPr>
        <w:rPr>
          <w:rFonts w:ascii="Arial" w:eastAsia="Calibri" w:hAnsi="Arial" w:cs="Arial"/>
          <w:sz w:val="12"/>
          <w:szCs w:val="12"/>
        </w:rPr>
      </w:pPr>
      <w:r w:rsidRPr="0010052C">
        <w:rPr>
          <w:rFonts w:ascii="Arial" w:eastAsia="Calibri" w:hAnsi="Arial" w:cs="Arial"/>
          <w:sz w:val="22"/>
          <w:szCs w:val="22"/>
          <w:u w:val="single"/>
        </w:rPr>
        <w:br/>
      </w:r>
      <w:r w:rsidRPr="0010052C">
        <w:rPr>
          <w:rFonts w:ascii="Arial" w:eastAsia="Calibri" w:hAnsi="Arial" w:cs="Arial"/>
          <w:b/>
          <w:sz w:val="22"/>
          <w:szCs w:val="22"/>
        </w:rPr>
        <w:t>Directions</w:t>
      </w:r>
      <w:r w:rsidRPr="0010052C">
        <w:rPr>
          <w:rFonts w:ascii="Arial" w:eastAsia="Calibri" w:hAnsi="Arial" w:cs="Arial"/>
          <w:sz w:val="22"/>
          <w:szCs w:val="22"/>
        </w:rPr>
        <w:t xml:space="preserve">: </w:t>
      </w:r>
      <w:r>
        <w:rPr>
          <w:rFonts w:ascii="Arial" w:eastAsia="Calibri" w:hAnsi="Arial" w:cs="Arial"/>
          <w:sz w:val="22"/>
          <w:szCs w:val="22"/>
        </w:rPr>
        <w:t xml:space="preserve">This quiz should be completed </w:t>
      </w:r>
      <w:r w:rsidR="00E70A88">
        <w:rPr>
          <w:rFonts w:ascii="Arial" w:eastAsia="Calibri" w:hAnsi="Arial" w:cs="Arial"/>
          <w:sz w:val="22"/>
          <w:szCs w:val="22"/>
        </w:rPr>
        <w:t>in your assigned groups</w:t>
      </w:r>
      <w:r>
        <w:rPr>
          <w:rFonts w:ascii="Arial" w:eastAsia="Calibri" w:hAnsi="Arial" w:cs="Arial"/>
          <w:sz w:val="22"/>
          <w:szCs w:val="22"/>
        </w:rPr>
        <w:t>. A</w:t>
      </w:r>
      <w:r w:rsidRPr="0010052C">
        <w:rPr>
          <w:rFonts w:ascii="Arial" w:eastAsia="Calibri" w:hAnsi="Arial" w:cs="Arial"/>
          <w:sz w:val="22"/>
          <w:szCs w:val="22"/>
        </w:rPr>
        <w:t xml:space="preserve"> 3x5 notecard with handwritten notes can be used on this quiz. </w:t>
      </w:r>
      <w:r w:rsidR="00E70A88">
        <w:rPr>
          <w:rFonts w:ascii="Arial" w:eastAsia="Calibri" w:hAnsi="Arial" w:cs="Arial"/>
          <w:sz w:val="22"/>
          <w:szCs w:val="22"/>
        </w:rPr>
        <w:t xml:space="preserve">Each person should take turns writing an answer. Those not writing should be actively working together to create their group’s answer. Those who are not actively involved in answering every question may be asked to complete this quiz </w:t>
      </w:r>
      <w:r w:rsidR="001409BE">
        <w:rPr>
          <w:rFonts w:ascii="Arial" w:eastAsia="Calibri" w:hAnsi="Arial" w:cs="Arial"/>
          <w:sz w:val="22"/>
          <w:szCs w:val="22"/>
        </w:rPr>
        <w:t>alone</w:t>
      </w:r>
      <w:r w:rsidR="00E70A88">
        <w:rPr>
          <w:rFonts w:ascii="Arial" w:eastAsia="Calibri" w:hAnsi="Arial" w:cs="Arial"/>
          <w:sz w:val="22"/>
          <w:szCs w:val="22"/>
        </w:rPr>
        <w:t>.</w:t>
      </w:r>
      <w:r w:rsidR="001409BE">
        <w:rPr>
          <w:rFonts w:ascii="Arial" w:eastAsia="Calibri" w:hAnsi="Arial" w:cs="Arial"/>
          <w:sz w:val="22"/>
          <w:szCs w:val="22"/>
        </w:rPr>
        <w:t xml:space="preserve"> Record the writer’s </w:t>
      </w:r>
      <w:r w:rsidR="00233978">
        <w:rPr>
          <w:rFonts w:ascii="Arial" w:eastAsia="Calibri" w:hAnsi="Arial" w:cs="Arial"/>
          <w:sz w:val="22"/>
          <w:szCs w:val="22"/>
        </w:rPr>
        <w:t>name</w:t>
      </w:r>
      <w:r w:rsidR="001409BE">
        <w:rPr>
          <w:rFonts w:ascii="Arial" w:eastAsia="Calibri" w:hAnsi="Arial" w:cs="Arial"/>
          <w:sz w:val="22"/>
          <w:szCs w:val="22"/>
        </w:rPr>
        <w:t xml:space="preserve"> after each question.</w:t>
      </w:r>
      <w:r w:rsidR="00E70A88">
        <w:rPr>
          <w:rFonts w:ascii="Arial" w:eastAsia="Calibri" w:hAnsi="Arial" w:cs="Arial"/>
          <w:sz w:val="22"/>
          <w:szCs w:val="22"/>
        </w:rPr>
        <w:t xml:space="preserve"> </w:t>
      </w:r>
      <w:r>
        <w:rPr>
          <w:rFonts w:ascii="Arial" w:eastAsia="Calibri" w:hAnsi="Arial" w:cs="Arial"/>
          <w:sz w:val="22"/>
          <w:szCs w:val="22"/>
        </w:rPr>
        <w:br/>
      </w:r>
    </w:p>
    <w:p w14:paraId="313FD9D1" w14:textId="025B2CB7" w:rsidR="00447AF5" w:rsidRPr="00E86349" w:rsidRDefault="00447AF5" w:rsidP="00513BF7">
      <w:pPr>
        <w:pStyle w:val="ListParagraph"/>
        <w:numPr>
          <w:ilvl w:val="0"/>
          <w:numId w:val="4"/>
        </w:numPr>
        <w:spacing w:after="160" w:line="259" w:lineRule="auto"/>
        <w:rPr>
          <w:rFonts w:ascii="Arial" w:hAnsi="Arial" w:cs="Arial"/>
          <w:i/>
        </w:rPr>
      </w:pPr>
      <w:r w:rsidRPr="00447AF5">
        <w:rPr>
          <w:rFonts w:ascii="Arial" w:hAnsi="Arial" w:cs="Arial"/>
          <w:i/>
          <w:noProof/>
        </w:rPr>
        <w:drawing>
          <wp:anchor distT="0" distB="0" distL="114300" distR="114300" simplePos="0" relativeHeight="251737088" behindDoc="0" locked="0" layoutInCell="1" allowOverlap="1" wp14:anchorId="782BA9D4" wp14:editId="07999AD9">
            <wp:simplePos x="0" y="0"/>
            <wp:positionH relativeFrom="column">
              <wp:posOffset>379095</wp:posOffset>
            </wp:positionH>
            <wp:positionV relativeFrom="paragraph">
              <wp:posOffset>588010</wp:posOffset>
            </wp:positionV>
            <wp:extent cx="6059170" cy="3040380"/>
            <wp:effectExtent l="0" t="0" r="11430" b="7620"/>
            <wp:wrapTopAndBottom/>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6059170" cy="3040380"/>
                    </a:xfrm>
                    <a:prstGeom prst="rect">
                      <a:avLst/>
                    </a:prstGeom>
                  </pic:spPr>
                </pic:pic>
              </a:graphicData>
            </a:graphic>
            <wp14:sizeRelH relativeFrom="page">
              <wp14:pctWidth>0</wp14:pctWidth>
            </wp14:sizeRelH>
            <wp14:sizeRelV relativeFrom="page">
              <wp14:pctHeight>0</wp14:pctHeight>
            </wp14:sizeRelV>
          </wp:anchor>
        </w:drawing>
      </w:r>
      <w:r w:rsidR="000C7FE7">
        <w:rPr>
          <w:rFonts w:ascii="Arial" w:hAnsi="Arial" w:cs="Arial"/>
        </w:rPr>
        <w:t>In the space below, show how carbon dioxi</w:t>
      </w:r>
      <w:r w:rsidR="00804BD1">
        <w:rPr>
          <w:rFonts w:ascii="Arial" w:hAnsi="Arial" w:cs="Arial"/>
        </w:rPr>
        <w:t>de (CO</w:t>
      </w:r>
      <w:r w:rsidR="00804BD1" w:rsidRPr="00CD24AC">
        <w:rPr>
          <w:rFonts w:ascii="Arial" w:hAnsi="Arial" w:cs="Arial"/>
          <w:vertAlign w:val="subscript"/>
        </w:rPr>
        <w:t>2</w:t>
      </w:r>
      <w:r w:rsidR="00804BD1">
        <w:rPr>
          <w:rFonts w:ascii="Arial" w:hAnsi="Arial" w:cs="Arial"/>
        </w:rPr>
        <w:t>), water (H</w:t>
      </w:r>
      <w:r w:rsidR="00804BD1" w:rsidRPr="00CD24AC">
        <w:rPr>
          <w:rFonts w:ascii="Arial" w:hAnsi="Arial" w:cs="Arial"/>
          <w:vertAlign w:val="subscript"/>
        </w:rPr>
        <w:t>2</w:t>
      </w:r>
      <w:r w:rsidR="00804BD1">
        <w:rPr>
          <w:rFonts w:ascii="Arial" w:hAnsi="Arial" w:cs="Arial"/>
        </w:rPr>
        <w:t>O), oxygen (O</w:t>
      </w:r>
      <w:r w:rsidR="000C7FE7" w:rsidRPr="00CD24AC">
        <w:rPr>
          <w:rFonts w:ascii="Arial" w:hAnsi="Arial" w:cs="Arial"/>
          <w:vertAlign w:val="subscript"/>
        </w:rPr>
        <w:t>2</w:t>
      </w:r>
      <w:r w:rsidR="000C7FE7">
        <w:rPr>
          <w:rFonts w:ascii="Arial" w:hAnsi="Arial" w:cs="Arial"/>
        </w:rPr>
        <w:t>), and glucose move between different parts of a plant cell. Be sure to show arrows sho</w:t>
      </w:r>
      <w:r>
        <w:rPr>
          <w:rFonts w:ascii="Arial" w:hAnsi="Arial" w:cs="Arial"/>
        </w:rPr>
        <w:t>wing what goes into and out of</w:t>
      </w:r>
      <w:r w:rsidR="000C7FE7">
        <w:rPr>
          <w:rFonts w:ascii="Arial" w:hAnsi="Arial" w:cs="Arial"/>
        </w:rPr>
        <w:t xml:space="preserve"> mit</w:t>
      </w:r>
      <w:r>
        <w:rPr>
          <w:rFonts w:ascii="Arial" w:hAnsi="Arial" w:cs="Arial"/>
        </w:rPr>
        <w:t xml:space="preserve">ochondria and into and out of </w:t>
      </w:r>
      <w:r w:rsidR="000C7FE7">
        <w:rPr>
          <w:rFonts w:ascii="Arial" w:hAnsi="Arial" w:cs="Arial"/>
        </w:rPr>
        <w:t>chloroplas</w:t>
      </w:r>
      <w:r>
        <w:rPr>
          <w:rFonts w:ascii="Arial" w:hAnsi="Arial" w:cs="Arial"/>
        </w:rPr>
        <w:t>ts</w:t>
      </w:r>
      <w:r w:rsidR="000C7FE7">
        <w:rPr>
          <w:rFonts w:ascii="Arial" w:hAnsi="Arial" w:cs="Arial"/>
        </w:rPr>
        <w:t xml:space="preserve">. </w:t>
      </w:r>
      <w:r>
        <w:rPr>
          <w:rFonts w:ascii="Arial" w:hAnsi="Arial" w:cs="Arial"/>
        </w:rPr>
        <w:br/>
      </w:r>
      <w:r>
        <w:rPr>
          <w:rFonts w:ascii="Arial" w:hAnsi="Arial" w:cs="Arial"/>
        </w:rPr>
        <w:br/>
      </w:r>
      <w:r w:rsidRPr="00E86349">
        <w:rPr>
          <w:rFonts w:ascii="Arial" w:hAnsi="Arial" w:cs="Arial"/>
          <w:i/>
        </w:rPr>
        <w:t xml:space="preserve">Writer’s Name: </w:t>
      </w:r>
    </w:p>
    <w:p w14:paraId="1835D41D" w14:textId="401359E1" w:rsidR="000C7FE7" w:rsidRPr="00447AF5" w:rsidRDefault="000C7FE7" w:rsidP="00447AF5">
      <w:pPr>
        <w:pStyle w:val="ListParagraph"/>
        <w:spacing w:after="160" w:line="259" w:lineRule="auto"/>
        <w:rPr>
          <w:rFonts w:ascii="Arial" w:hAnsi="Arial" w:cs="Arial"/>
          <w:i/>
        </w:rPr>
      </w:pPr>
    </w:p>
    <w:p w14:paraId="66633704" w14:textId="13EE5993" w:rsidR="000C7FE7" w:rsidRPr="00447AF5" w:rsidRDefault="00447AF5" w:rsidP="00513BF7">
      <w:pPr>
        <w:pStyle w:val="ListParagraph"/>
        <w:numPr>
          <w:ilvl w:val="0"/>
          <w:numId w:val="4"/>
        </w:numPr>
        <w:spacing w:after="160" w:line="259" w:lineRule="auto"/>
        <w:rPr>
          <w:rFonts w:ascii="Arial" w:hAnsi="Arial" w:cs="Arial"/>
          <w:i/>
        </w:rPr>
      </w:pPr>
      <w:r w:rsidRPr="00BD6C4B">
        <w:rPr>
          <w:rFonts w:ascii="Arial" w:hAnsi="Arial" w:cs="Arial"/>
          <w:b/>
          <w:noProof/>
        </w:rPr>
        <w:drawing>
          <wp:anchor distT="0" distB="0" distL="114300" distR="114300" simplePos="0" relativeHeight="251739136" behindDoc="0" locked="0" layoutInCell="1" allowOverlap="1" wp14:anchorId="272DD1A5" wp14:editId="2AD62C55">
            <wp:simplePos x="0" y="0"/>
            <wp:positionH relativeFrom="column">
              <wp:posOffset>822960</wp:posOffset>
            </wp:positionH>
            <wp:positionV relativeFrom="paragraph">
              <wp:posOffset>490855</wp:posOffset>
            </wp:positionV>
            <wp:extent cx="5257165" cy="1764030"/>
            <wp:effectExtent l="0" t="0" r="635" b="0"/>
            <wp:wrapTopAndBottom/>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257165" cy="17640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 xml:space="preserve">In the space below, show how </w:t>
      </w:r>
      <w:r w:rsidR="00481B8D">
        <w:rPr>
          <w:rFonts w:ascii="Arial" w:hAnsi="Arial" w:cs="Arial"/>
        </w:rPr>
        <w:t>carbon dioxide (CO</w:t>
      </w:r>
      <w:r w:rsidR="00481B8D" w:rsidRPr="00CD24AC">
        <w:rPr>
          <w:rFonts w:ascii="Arial" w:hAnsi="Arial" w:cs="Arial"/>
          <w:vertAlign w:val="subscript"/>
        </w:rPr>
        <w:t>2</w:t>
      </w:r>
      <w:r w:rsidR="00481B8D">
        <w:rPr>
          <w:rFonts w:ascii="Arial" w:hAnsi="Arial" w:cs="Arial"/>
        </w:rPr>
        <w:t>), water (H</w:t>
      </w:r>
      <w:r w:rsidR="00481B8D" w:rsidRPr="00CD24AC">
        <w:rPr>
          <w:rFonts w:ascii="Arial" w:hAnsi="Arial" w:cs="Arial"/>
          <w:vertAlign w:val="subscript"/>
        </w:rPr>
        <w:t>2</w:t>
      </w:r>
      <w:r w:rsidR="00481B8D">
        <w:rPr>
          <w:rFonts w:ascii="Arial" w:hAnsi="Arial" w:cs="Arial"/>
        </w:rPr>
        <w:t>O), oxygen (O</w:t>
      </w:r>
      <w:r w:rsidR="00481B8D" w:rsidRPr="00CD24AC">
        <w:rPr>
          <w:rFonts w:ascii="Arial" w:hAnsi="Arial" w:cs="Arial"/>
          <w:vertAlign w:val="subscript"/>
        </w:rPr>
        <w:t>2</w:t>
      </w:r>
      <w:r w:rsidR="00481B8D">
        <w:rPr>
          <w:rFonts w:ascii="Arial" w:hAnsi="Arial" w:cs="Arial"/>
        </w:rPr>
        <w:t xml:space="preserve">), </w:t>
      </w:r>
      <w:r>
        <w:rPr>
          <w:rFonts w:ascii="Arial" w:hAnsi="Arial" w:cs="Arial"/>
        </w:rPr>
        <w:t xml:space="preserve">and glucose move between different organisms in an ecosystem. </w:t>
      </w:r>
      <w:r w:rsidR="00F466A6">
        <w:rPr>
          <w:rFonts w:ascii="Arial" w:hAnsi="Arial" w:cs="Arial"/>
        </w:rPr>
        <w:t>(</w:t>
      </w:r>
      <w:r w:rsidR="00F466A6" w:rsidRPr="00F466A6">
        <w:rPr>
          <w:rFonts w:ascii="Arial" w:hAnsi="Arial" w:cs="Arial"/>
          <w:i/>
          <w:iCs/>
        </w:rPr>
        <w:t>Note: all of these organisms have mitochondria</w:t>
      </w:r>
      <w:r w:rsidR="00F466A6">
        <w:rPr>
          <w:rFonts w:ascii="Arial" w:hAnsi="Arial" w:cs="Arial"/>
        </w:rPr>
        <w:t>).</w:t>
      </w:r>
      <w:r>
        <w:rPr>
          <w:rFonts w:ascii="Arial" w:hAnsi="Arial" w:cs="Arial"/>
        </w:rPr>
        <w:br/>
      </w:r>
      <w:r w:rsidRPr="00E86349">
        <w:rPr>
          <w:rFonts w:ascii="Arial" w:hAnsi="Arial" w:cs="Arial"/>
          <w:i/>
        </w:rPr>
        <w:t xml:space="preserve">Writer’s Name: </w:t>
      </w:r>
    </w:p>
    <w:p w14:paraId="17FDCA85" w14:textId="3FB67289" w:rsidR="001409BE" w:rsidRPr="00E86349" w:rsidRDefault="001A7379" w:rsidP="00513BF7">
      <w:pPr>
        <w:pStyle w:val="ListParagraph"/>
        <w:numPr>
          <w:ilvl w:val="0"/>
          <w:numId w:val="4"/>
        </w:numPr>
        <w:spacing w:after="160" w:line="259" w:lineRule="auto"/>
        <w:rPr>
          <w:rFonts w:ascii="Arial" w:hAnsi="Arial" w:cs="Arial"/>
          <w:i/>
        </w:rPr>
      </w:pPr>
      <w:r w:rsidRPr="001A7379">
        <w:rPr>
          <w:rFonts w:ascii="Arial" w:hAnsi="Arial" w:cs="Arial"/>
          <w:b/>
          <w:noProof/>
        </w:rPr>
        <w:lastRenderedPageBreak/>
        <w:drawing>
          <wp:anchor distT="0" distB="0" distL="114300" distR="114300" simplePos="0" relativeHeight="251736064" behindDoc="0" locked="0" layoutInCell="1" allowOverlap="1" wp14:anchorId="5D1FA6CD" wp14:editId="756F86E0">
            <wp:simplePos x="0" y="0"/>
            <wp:positionH relativeFrom="column">
              <wp:posOffset>5317490</wp:posOffset>
            </wp:positionH>
            <wp:positionV relativeFrom="paragraph">
              <wp:posOffset>-4445</wp:posOffset>
            </wp:positionV>
            <wp:extent cx="1541780" cy="1017270"/>
            <wp:effectExtent l="0" t="0" r="7620" b="0"/>
            <wp:wrapSquare wrapText="bothSides"/>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541780" cy="1017270"/>
                    </a:xfrm>
                    <a:prstGeom prst="rect">
                      <a:avLst/>
                    </a:prstGeom>
                  </pic:spPr>
                </pic:pic>
              </a:graphicData>
            </a:graphic>
            <wp14:sizeRelH relativeFrom="page">
              <wp14:pctWidth>0</wp14:pctWidth>
            </wp14:sizeRelH>
            <wp14:sizeRelV relativeFrom="page">
              <wp14:pctHeight>0</wp14:pctHeight>
            </wp14:sizeRelV>
          </wp:anchor>
        </w:drawing>
      </w:r>
      <w:r w:rsidR="004479B3">
        <w:rPr>
          <w:rFonts w:ascii="Arial" w:hAnsi="Arial" w:cs="Arial"/>
          <w:b/>
        </w:rPr>
        <w:t xml:space="preserve">A pheasant farmer </w:t>
      </w:r>
      <w:r w:rsidR="001E22C4">
        <w:rPr>
          <w:rFonts w:ascii="Arial" w:hAnsi="Arial" w:cs="Arial"/>
          <w:b/>
        </w:rPr>
        <w:t>stores</w:t>
      </w:r>
      <w:r w:rsidR="004479B3">
        <w:rPr>
          <w:rFonts w:ascii="Arial" w:hAnsi="Arial" w:cs="Arial"/>
          <w:b/>
        </w:rPr>
        <w:t xml:space="preserve"> corn in a sealed contain</w:t>
      </w:r>
      <w:r>
        <w:rPr>
          <w:rFonts w:ascii="Arial" w:hAnsi="Arial" w:cs="Arial"/>
          <w:b/>
        </w:rPr>
        <w:t>er. Some</w:t>
      </w:r>
      <w:r w:rsidR="004479B3">
        <w:rPr>
          <w:rFonts w:ascii="Arial" w:hAnsi="Arial" w:cs="Arial"/>
          <w:b/>
        </w:rPr>
        <w:t xml:space="preserve"> bug</w:t>
      </w:r>
      <w:r>
        <w:rPr>
          <w:rFonts w:ascii="Arial" w:hAnsi="Arial" w:cs="Arial"/>
          <w:b/>
        </w:rPr>
        <w:t>s get into this container and eat</w:t>
      </w:r>
      <w:r w:rsidR="004479B3">
        <w:rPr>
          <w:rFonts w:ascii="Arial" w:hAnsi="Arial" w:cs="Arial"/>
          <w:b/>
        </w:rPr>
        <w:t xml:space="preserve"> the corn. The farmer decides that this is not problem because whatever corn the bug</w:t>
      </w:r>
      <w:r>
        <w:rPr>
          <w:rFonts w:ascii="Arial" w:hAnsi="Arial" w:cs="Arial"/>
          <w:b/>
        </w:rPr>
        <w:t>s eat</w:t>
      </w:r>
      <w:r w:rsidR="004479B3">
        <w:rPr>
          <w:rFonts w:ascii="Arial" w:hAnsi="Arial" w:cs="Arial"/>
          <w:b/>
        </w:rPr>
        <w:t xml:space="preserve"> will stay inside the bug</w:t>
      </w:r>
      <w:r>
        <w:rPr>
          <w:rFonts w:ascii="Arial" w:hAnsi="Arial" w:cs="Arial"/>
          <w:b/>
        </w:rPr>
        <w:t>s</w:t>
      </w:r>
      <w:r w:rsidR="00F466A6">
        <w:rPr>
          <w:rFonts w:ascii="Arial" w:hAnsi="Arial" w:cs="Arial"/>
          <w:b/>
        </w:rPr>
        <w:t>’ biomass</w:t>
      </w:r>
      <w:r w:rsidR="001E22C4">
        <w:rPr>
          <w:rFonts w:ascii="Arial" w:hAnsi="Arial" w:cs="Arial"/>
          <w:b/>
        </w:rPr>
        <w:t>. W</w:t>
      </w:r>
      <w:r w:rsidR="004479B3">
        <w:rPr>
          <w:rFonts w:ascii="Arial" w:hAnsi="Arial" w:cs="Arial"/>
          <w:b/>
        </w:rPr>
        <w:t>hen the pheasants eat the bug</w:t>
      </w:r>
      <w:r>
        <w:rPr>
          <w:rFonts w:ascii="Arial" w:hAnsi="Arial" w:cs="Arial"/>
          <w:b/>
        </w:rPr>
        <w:t>s</w:t>
      </w:r>
      <w:r w:rsidR="004479B3">
        <w:rPr>
          <w:rFonts w:ascii="Arial" w:hAnsi="Arial" w:cs="Arial"/>
          <w:b/>
        </w:rPr>
        <w:t>, they will obtain whatever the bug</w:t>
      </w:r>
      <w:r>
        <w:rPr>
          <w:rFonts w:ascii="Arial" w:hAnsi="Arial" w:cs="Arial"/>
          <w:b/>
        </w:rPr>
        <w:t>s</w:t>
      </w:r>
      <w:r w:rsidR="004479B3">
        <w:rPr>
          <w:rFonts w:ascii="Arial" w:hAnsi="Arial" w:cs="Arial"/>
          <w:b/>
        </w:rPr>
        <w:t xml:space="preserve"> ate</w:t>
      </w:r>
      <w:r w:rsidR="00F466A6">
        <w:rPr>
          <w:rFonts w:ascii="Arial" w:hAnsi="Arial" w:cs="Arial"/>
          <w:b/>
        </w:rPr>
        <w:t xml:space="preserve"> and </w:t>
      </w:r>
      <w:r w:rsidR="003F6860">
        <w:rPr>
          <w:rFonts w:ascii="Arial" w:hAnsi="Arial" w:cs="Arial"/>
          <w:b/>
        </w:rPr>
        <w:t xml:space="preserve">will </w:t>
      </w:r>
      <w:r w:rsidR="00F466A6">
        <w:rPr>
          <w:rFonts w:ascii="Arial" w:hAnsi="Arial" w:cs="Arial"/>
          <w:b/>
        </w:rPr>
        <w:t>add it to their own biomass</w:t>
      </w:r>
      <w:r w:rsidR="004479B3">
        <w:rPr>
          <w:rFonts w:ascii="Arial" w:hAnsi="Arial" w:cs="Arial"/>
          <w:b/>
        </w:rPr>
        <w:t>. Is this accurate? Explain. Be sure to address</w:t>
      </w:r>
      <w:r w:rsidR="00F466A6">
        <w:rPr>
          <w:rFonts w:ascii="Arial" w:hAnsi="Arial" w:cs="Arial"/>
          <w:b/>
        </w:rPr>
        <w:t xml:space="preserve"> the following:</w:t>
      </w:r>
      <w:r w:rsidR="004479B3">
        <w:rPr>
          <w:rFonts w:ascii="Arial" w:hAnsi="Arial" w:cs="Arial"/>
          <w:b/>
        </w:rPr>
        <w:t xml:space="preserve"> </w:t>
      </w:r>
      <w:r w:rsidR="00481B8D" w:rsidRPr="00F466A6">
        <w:rPr>
          <w:rFonts w:ascii="Arial" w:hAnsi="Arial" w:cs="Arial"/>
          <w:b/>
          <w:i/>
          <w:iCs/>
        </w:rPr>
        <w:t>cellular respiration, CO</w:t>
      </w:r>
      <w:r w:rsidR="00481B8D" w:rsidRPr="00F466A6">
        <w:rPr>
          <w:rFonts w:ascii="Arial" w:hAnsi="Arial" w:cs="Arial"/>
          <w:b/>
          <w:i/>
          <w:iCs/>
          <w:vertAlign w:val="subscript"/>
        </w:rPr>
        <w:t>2</w:t>
      </w:r>
      <w:r w:rsidR="00481B8D" w:rsidRPr="00F466A6">
        <w:rPr>
          <w:rFonts w:ascii="Arial" w:hAnsi="Arial" w:cs="Arial"/>
          <w:b/>
          <w:i/>
          <w:iCs/>
        </w:rPr>
        <w:t xml:space="preserve">, </w:t>
      </w:r>
      <w:r w:rsidR="00F466A6">
        <w:rPr>
          <w:rFonts w:ascii="Arial" w:hAnsi="Arial" w:cs="Arial"/>
          <w:b/>
          <w:i/>
          <w:iCs/>
        </w:rPr>
        <w:t xml:space="preserve">biosynthesis, </w:t>
      </w:r>
      <w:r w:rsidR="0053394C">
        <w:rPr>
          <w:rFonts w:ascii="Arial" w:hAnsi="Arial" w:cs="Arial"/>
          <w:b/>
          <w:i/>
          <w:iCs/>
        </w:rPr>
        <w:t>biomass, 1</w:t>
      </w:r>
      <w:r w:rsidR="004479B3" w:rsidRPr="00F466A6">
        <w:rPr>
          <w:rFonts w:ascii="Arial" w:hAnsi="Arial" w:cs="Arial"/>
          <w:b/>
          <w:i/>
          <w:iCs/>
        </w:rPr>
        <w:t>0% rule.</w:t>
      </w:r>
      <w:r w:rsidR="004479B3">
        <w:rPr>
          <w:rFonts w:ascii="Arial" w:hAnsi="Arial" w:cs="Arial"/>
          <w:b/>
        </w:rPr>
        <w:t xml:space="preserve"> </w:t>
      </w:r>
      <w:r w:rsidR="00E86349" w:rsidRPr="00E86349">
        <w:rPr>
          <w:rFonts w:ascii="Arial" w:hAnsi="Arial" w:cs="Arial"/>
          <w:b/>
        </w:rPr>
        <w:t xml:space="preserve"> </w:t>
      </w:r>
      <w:r w:rsidR="001409BE" w:rsidRPr="00E86349">
        <w:rPr>
          <w:rFonts w:ascii="Arial" w:hAnsi="Arial" w:cs="Arial"/>
          <w:b/>
          <w:i/>
        </w:rPr>
        <w:t xml:space="preserve"> </w:t>
      </w:r>
      <w:r w:rsidR="001409BE" w:rsidRPr="00E86349">
        <w:rPr>
          <w:rFonts w:ascii="Arial" w:hAnsi="Arial" w:cs="Arial"/>
          <w:b/>
        </w:rPr>
        <w:br/>
      </w:r>
      <w:r w:rsidR="001409BE" w:rsidRPr="00E86349">
        <w:rPr>
          <w:rFonts w:ascii="Arial" w:hAnsi="Arial" w:cs="Arial"/>
          <w:b/>
        </w:rPr>
        <w:br/>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E86349" w:rsidRPr="00E86349">
        <w:rPr>
          <w:rFonts w:ascii="Arial" w:hAnsi="Arial" w:cs="Arial"/>
          <w:b/>
          <w:u w:val="single"/>
        </w:rPr>
        <w:tab/>
      </w:r>
      <w:r w:rsidR="00E86349" w:rsidRPr="00E86349">
        <w:rPr>
          <w:rFonts w:ascii="Arial" w:hAnsi="Arial" w:cs="Arial"/>
          <w:b/>
          <w:u w:val="single"/>
        </w:rPr>
        <w:tab/>
      </w:r>
      <w:r w:rsidR="00E86349" w:rsidRPr="00E86349">
        <w:rPr>
          <w:rFonts w:ascii="Arial" w:hAnsi="Arial" w:cs="Arial"/>
          <w:b/>
          <w:u w:val="single"/>
        </w:rPr>
        <w:tab/>
      </w:r>
      <w:r w:rsidR="00E86349"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Pr>
          <w:rFonts w:ascii="Arial" w:hAnsi="Arial" w:cs="Arial"/>
          <w:b/>
          <w:u w:val="single"/>
        </w:rPr>
        <w:br/>
      </w:r>
      <w:r w:rsidR="001409BE" w:rsidRPr="00E86349">
        <w:rPr>
          <w:rFonts w:ascii="Arial" w:hAnsi="Arial" w:cs="Arial"/>
          <w:b/>
          <w:u w:val="single"/>
        </w:rPr>
        <w:br/>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br/>
      </w:r>
      <w:r w:rsidR="001409BE" w:rsidRPr="00E86349">
        <w:rPr>
          <w:rFonts w:ascii="Arial" w:hAnsi="Arial" w:cs="Arial"/>
          <w:b/>
          <w:u w:val="single"/>
        </w:rPr>
        <w:br/>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br/>
      </w:r>
      <w:r w:rsidR="001409BE" w:rsidRPr="00E86349">
        <w:rPr>
          <w:rFonts w:ascii="Arial" w:hAnsi="Arial" w:cs="Arial"/>
          <w:b/>
          <w:u w:val="single"/>
        </w:rPr>
        <w:br/>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br/>
      </w:r>
      <w:r w:rsidR="001409BE" w:rsidRPr="00E86349">
        <w:rPr>
          <w:rFonts w:ascii="Arial" w:hAnsi="Arial" w:cs="Arial"/>
          <w:b/>
          <w:u w:val="single"/>
        </w:rPr>
        <w:br/>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br/>
      </w:r>
      <w:r w:rsidR="001409BE" w:rsidRPr="00E86349">
        <w:rPr>
          <w:rFonts w:ascii="Arial" w:hAnsi="Arial" w:cs="Arial"/>
          <w:b/>
          <w:u w:val="single"/>
        </w:rPr>
        <w:br/>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br/>
      </w:r>
      <w:r w:rsidR="001409BE" w:rsidRPr="00E86349">
        <w:rPr>
          <w:rFonts w:ascii="Arial" w:hAnsi="Arial" w:cs="Arial"/>
          <w:b/>
          <w:u w:val="single"/>
        </w:rPr>
        <w:br/>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br/>
      </w:r>
      <w:r w:rsidR="001409BE" w:rsidRPr="00E86349">
        <w:rPr>
          <w:rFonts w:ascii="Arial" w:hAnsi="Arial" w:cs="Arial"/>
          <w:b/>
          <w:u w:val="single"/>
        </w:rPr>
        <w:br/>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br/>
      </w:r>
      <w:r w:rsidR="001409BE" w:rsidRPr="00E86349">
        <w:rPr>
          <w:rFonts w:ascii="Arial" w:hAnsi="Arial" w:cs="Arial"/>
          <w:b/>
          <w:u w:val="single"/>
        </w:rPr>
        <w:br/>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tab/>
      </w:r>
      <w:r w:rsidR="001409BE" w:rsidRPr="00E86349">
        <w:rPr>
          <w:rFonts w:ascii="Arial" w:hAnsi="Arial" w:cs="Arial"/>
          <w:b/>
          <w:u w:val="single"/>
        </w:rPr>
        <w:br/>
      </w:r>
      <w:r w:rsidR="001409BE" w:rsidRPr="00E86349">
        <w:rPr>
          <w:rFonts w:ascii="Arial" w:hAnsi="Arial" w:cs="Arial"/>
          <w:i/>
        </w:rPr>
        <w:t xml:space="preserve">Writer’s </w:t>
      </w:r>
      <w:r w:rsidR="00233978" w:rsidRPr="00E86349">
        <w:rPr>
          <w:rFonts w:ascii="Arial" w:hAnsi="Arial" w:cs="Arial"/>
          <w:i/>
        </w:rPr>
        <w:t>Name</w:t>
      </w:r>
      <w:r w:rsidR="001409BE" w:rsidRPr="00E86349">
        <w:rPr>
          <w:rFonts w:ascii="Arial" w:hAnsi="Arial" w:cs="Arial"/>
          <w:i/>
        </w:rPr>
        <w:t xml:space="preserve">: </w:t>
      </w:r>
    </w:p>
    <w:p w14:paraId="37EF3A3B" w14:textId="07C31BE2" w:rsidR="00E86349" w:rsidRPr="00C47905" w:rsidRDefault="00E86349">
      <w:pPr>
        <w:rPr>
          <w:rFonts w:ascii="Arial" w:eastAsia="Calibri" w:hAnsi="Arial" w:cs="Arial"/>
          <w:b/>
          <w:sz w:val="12"/>
          <w:szCs w:val="12"/>
        </w:rPr>
      </w:pPr>
    </w:p>
    <w:p w14:paraId="145973E3" w14:textId="66A654E8" w:rsidR="008D4C7B" w:rsidRPr="00C47905" w:rsidRDefault="00B90537" w:rsidP="00513BF7">
      <w:pPr>
        <w:pStyle w:val="ListParagraph"/>
        <w:numPr>
          <w:ilvl w:val="0"/>
          <w:numId w:val="4"/>
        </w:numPr>
        <w:spacing w:after="160" w:line="259" w:lineRule="auto"/>
        <w:rPr>
          <w:rFonts w:ascii="Arial" w:hAnsi="Arial" w:cs="Arial"/>
          <w:i/>
        </w:rPr>
      </w:pPr>
      <w:r w:rsidRPr="00B90537">
        <w:rPr>
          <w:rFonts w:ascii="Arial" w:hAnsi="Arial" w:cs="Arial"/>
          <w:b/>
        </w:rPr>
        <w:t>Define biomass and biosynthesis. Then briefly summarize how the rates of cellular respiration and photosynthesis affect the amount of biomass</w:t>
      </w:r>
      <w:r w:rsidR="00C61F4C" w:rsidRPr="00B90537">
        <w:rPr>
          <w:rFonts w:ascii="Arial" w:hAnsi="Arial" w:cs="Arial"/>
          <w:b/>
        </w:rPr>
        <w:t xml:space="preserve"> </w:t>
      </w:r>
      <w:r w:rsidRPr="00B90537">
        <w:rPr>
          <w:rFonts w:ascii="Arial" w:hAnsi="Arial" w:cs="Arial"/>
          <w:b/>
        </w:rPr>
        <w:t xml:space="preserve">that exists in an area. </w:t>
      </w:r>
      <w:r w:rsidR="001409BE" w:rsidRPr="00B90537">
        <w:rPr>
          <w:rFonts w:ascii="Arial" w:hAnsi="Arial" w:cs="Arial"/>
          <w:b/>
        </w:rPr>
        <w:br/>
      </w:r>
      <w:r w:rsidR="008D4C7B" w:rsidRPr="00B90537">
        <w:rPr>
          <w:rFonts w:ascii="Arial" w:hAnsi="Arial" w:cs="Arial"/>
          <w:b/>
          <w:sz w:val="8"/>
          <w:szCs w:val="8"/>
        </w:rPr>
        <w:br/>
      </w:r>
      <w:r w:rsidR="008D4C7B" w:rsidRPr="00B90537">
        <w:rPr>
          <w:rFonts w:ascii="Arial" w:hAnsi="Arial" w:cs="Arial"/>
          <w:b/>
          <w:sz w:val="8"/>
          <w:szCs w:val="8"/>
          <w:u w:val="single"/>
        </w:rPr>
        <w:br/>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br/>
      </w:r>
      <w:r w:rsidR="008D4C7B" w:rsidRPr="00B90537">
        <w:rPr>
          <w:rFonts w:ascii="Arial" w:hAnsi="Arial" w:cs="Arial"/>
          <w:b/>
          <w:u w:val="single"/>
        </w:rPr>
        <w:br/>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br/>
      </w:r>
      <w:r w:rsidR="008D4C7B" w:rsidRPr="00B90537">
        <w:rPr>
          <w:rFonts w:ascii="Arial" w:hAnsi="Arial" w:cs="Arial"/>
          <w:b/>
          <w:u w:val="single"/>
        </w:rPr>
        <w:br/>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br/>
      </w:r>
      <w:r w:rsidR="008D4C7B" w:rsidRPr="00B90537">
        <w:rPr>
          <w:rFonts w:ascii="Arial" w:hAnsi="Arial" w:cs="Arial"/>
          <w:b/>
          <w:u w:val="single"/>
        </w:rPr>
        <w:br/>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br/>
      </w:r>
      <w:r w:rsidR="008D4C7B" w:rsidRPr="00B90537">
        <w:rPr>
          <w:rFonts w:ascii="Arial" w:hAnsi="Arial" w:cs="Arial"/>
          <w:b/>
          <w:u w:val="single"/>
        </w:rPr>
        <w:br/>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br/>
      </w:r>
      <w:r w:rsidRPr="00B90537">
        <w:rPr>
          <w:rFonts w:ascii="Arial" w:hAnsi="Arial" w:cs="Arial"/>
          <w:b/>
          <w:u w:val="single"/>
        </w:rPr>
        <w:br/>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br/>
      </w:r>
      <w:r w:rsidRPr="00B90537">
        <w:rPr>
          <w:rFonts w:ascii="Arial" w:hAnsi="Arial" w:cs="Arial"/>
          <w:b/>
          <w:u w:val="single"/>
        </w:rPr>
        <w:br/>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br/>
      </w:r>
      <w:r w:rsidRPr="00B90537">
        <w:rPr>
          <w:rFonts w:ascii="Arial" w:hAnsi="Arial" w:cs="Arial"/>
          <w:b/>
          <w:u w:val="single"/>
        </w:rPr>
        <w:br/>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tab/>
      </w:r>
      <w:r w:rsidRPr="00B90537">
        <w:rPr>
          <w:rFonts w:ascii="Arial" w:hAnsi="Arial" w:cs="Arial"/>
          <w:b/>
          <w:u w:val="single"/>
        </w:rPr>
        <w:br/>
      </w:r>
      <w:r w:rsidR="008D4C7B" w:rsidRPr="00B90537">
        <w:rPr>
          <w:rFonts w:ascii="Arial" w:hAnsi="Arial" w:cs="Arial"/>
          <w:b/>
          <w:u w:val="single"/>
        </w:rPr>
        <w:br/>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br/>
      </w:r>
      <w:r w:rsidR="008D4C7B" w:rsidRPr="00B90537">
        <w:rPr>
          <w:rFonts w:ascii="Arial" w:hAnsi="Arial" w:cs="Arial"/>
          <w:b/>
          <w:u w:val="single"/>
        </w:rPr>
        <w:br/>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tab/>
      </w:r>
      <w:r w:rsidR="008D4C7B" w:rsidRPr="00B90537">
        <w:rPr>
          <w:rFonts w:ascii="Arial" w:hAnsi="Arial" w:cs="Arial"/>
          <w:b/>
          <w:u w:val="single"/>
        </w:rPr>
        <w:br/>
      </w:r>
      <w:r w:rsidR="00233978" w:rsidRPr="00B90537">
        <w:rPr>
          <w:rFonts w:ascii="Arial" w:hAnsi="Arial" w:cs="Arial"/>
          <w:i/>
        </w:rPr>
        <w:t xml:space="preserve">Writer’s Name: </w:t>
      </w:r>
    </w:p>
    <w:p w14:paraId="074C953F" w14:textId="7F6128AF" w:rsidR="00C61F4C" w:rsidRPr="00046A61" w:rsidRDefault="00046A61" w:rsidP="00513BF7">
      <w:pPr>
        <w:pStyle w:val="ListParagraph"/>
        <w:numPr>
          <w:ilvl w:val="0"/>
          <w:numId w:val="4"/>
        </w:numPr>
        <w:spacing w:after="160" w:line="259" w:lineRule="auto"/>
        <w:rPr>
          <w:rFonts w:ascii="Arial" w:hAnsi="Arial" w:cs="Arial"/>
          <w:b/>
        </w:rPr>
      </w:pPr>
      <w:r>
        <w:rPr>
          <w:rFonts w:ascii="Arial" w:hAnsi="Arial" w:cs="Arial"/>
          <w:b/>
        </w:rPr>
        <w:lastRenderedPageBreak/>
        <w:t>Which would be expected to have a greater number of species and organisms, a</w:t>
      </w:r>
      <w:r w:rsidR="009A421C">
        <w:rPr>
          <w:rFonts w:ascii="Arial" w:hAnsi="Arial" w:cs="Arial"/>
          <w:b/>
        </w:rPr>
        <w:t xml:space="preserve"> mountainous </w:t>
      </w:r>
      <w:r>
        <w:rPr>
          <w:rFonts w:ascii="Arial" w:hAnsi="Arial" w:cs="Arial"/>
          <w:b/>
        </w:rPr>
        <w:t xml:space="preserve">national park </w:t>
      </w:r>
      <w:r w:rsidR="009A421C">
        <w:rPr>
          <w:rFonts w:ascii="Arial" w:hAnsi="Arial" w:cs="Arial"/>
          <w:b/>
        </w:rPr>
        <w:t>in Alaska</w:t>
      </w:r>
      <w:r>
        <w:rPr>
          <w:rFonts w:ascii="Arial" w:hAnsi="Arial" w:cs="Arial"/>
          <w:b/>
        </w:rPr>
        <w:t xml:space="preserve">, or a </w:t>
      </w:r>
      <w:r w:rsidR="009A421C">
        <w:rPr>
          <w:rFonts w:ascii="Arial" w:hAnsi="Arial" w:cs="Arial"/>
          <w:b/>
        </w:rPr>
        <w:t xml:space="preserve">low </w:t>
      </w:r>
      <w:r>
        <w:rPr>
          <w:rFonts w:ascii="Arial" w:hAnsi="Arial" w:cs="Arial"/>
          <w:b/>
        </w:rPr>
        <w:t>wetland near the equator? Why? In your explanation, include all of the following: 1) photosynthesis; 2) biomass; 3) 10% rule; 4) biosynthesis.</w:t>
      </w:r>
      <w:r w:rsidR="002C02B8">
        <w:rPr>
          <w:rFonts w:ascii="Arial" w:hAnsi="Arial" w:cs="Arial"/>
          <w:b/>
        </w:rPr>
        <w:t xml:space="preserve"> </w:t>
      </w:r>
      <w:r w:rsidR="008D4C7B">
        <w:rPr>
          <w:rFonts w:ascii="Arial" w:hAnsi="Arial" w:cs="Arial"/>
          <w:b/>
        </w:rPr>
        <w:br/>
      </w:r>
      <w:r w:rsidR="008D4C7B">
        <w:rPr>
          <w:rFonts w:ascii="Arial" w:hAnsi="Arial" w:cs="Arial"/>
          <w:b/>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Pr>
          <w:rFonts w:ascii="Arial" w:hAnsi="Arial" w:cs="Arial"/>
          <w:b/>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sidRP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sidRP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sidRP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9865A2">
        <w:rPr>
          <w:rFonts w:ascii="Arial" w:hAnsi="Arial" w:cs="Arial"/>
          <w:b/>
          <w:u w:val="single"/>
        </w:rPr>
        <w:br/>
      </w:r>
      <w:r w:rsidR="008D4C7B" w:rsidRP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sidRP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Pr>
          <w:rFonts w:ascii="Arial" w:hAnsi="Arial" w:cs="Arial"/>
          <w:b/>
          <w:u w:val="single"/>
        </w:rPr>
        <w:br/>
      </w:r>
      <w:r>
        <w:rPr>
          <w:rFonts w:ascii="Arial" w:hAnsi="Arial" w:cs="Arial"/>
          <w:b/>
          <w:u w:val="single"/>
        </w:rPr>
        <w:br/>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tab/>
      </w:r>
      <w:r w:rsidRPr="008D4C7B">
        <w:rPr>
          <w:rFonts w:ascii="Arial" w:hAnsi="Arial" w:cs="Arial"/>
          <w:b/>
          <w:u w:val="single"/>
        </w:rPr>
        <w:br/>
      </w:r>
      <w:r w:rsidR="008D4C7B" w:rsidRPr="008D4C7B">
        <w:rPr>
          <w:rFonts w:ascii="Arial" w:hAnsi="Arial" w:cs="Arial"/>
          <w:b/>
          <w:u w:val="single"/>
        </w:rPr>
        <w:br/>
      </w:r>
      <w:r w:rsidR="00233978" w:rsidRPr="001409BE">
        <w:rPr>
          <w:rFonts w:ascii="Arial" w:hAnsi="Arial" w:cs="Arial"/>
          <w:i/>
        </w:rPr>
        <w:t xml:space="preserve">Writer’s </w:t>
      </w:r>
      <w:r w:rsidR="00233978">
        <w:rPr>
          <w:rFonts w:ascii="Arial" w:hAnsi="Arial" w:cs="Arial"/>
          <w:i/>
        </w:rPr>
        <w:t>Name</w:t>
      </w:r>
      <w:r w:rsidR="00233978" w:rsidRPr="001409BE">
        <w:rPr>
          <w:rFonts w:ascii="Arial" w:hAnsi="Arial" w:cs="Arial"/>
          <w:i/>
        </w:rPr>
        <w:t>:</w:t>
      </w:r>
      <w:r>
        <w:rPr>
          <w:rFonts w:ascii="Arial" w:hAnsi="Arial" w:cs="Arial"/>
          <w:i/>
        </w:rPr>
        <w:br/>
      </w:r>
    </w:p>
    <w:p w14:paraId="143ED35D" w14:textId="0335ECCA" w:rsidR="0055446F" w:rsidRPr="00046A61" w:rsidRDefault="008C5046" w:rsidP="00513BF7">
      <w:pPr>
        <w:pStyle w:val="ListParagraph"/>
        <w:numPr>
          <w:ilvl w:val="0"/>
          <w:numId w:val="4"/>
        </w:numPr>
        <w:spacing w:after="160" w:line="259" w:lineRule="auto"/>
        <w:rPr>
          <w:rFonts w:ascii="Arial" w:hAnsi="Arial" w:cs="Arial"/>
          <w:b/>
        </w:rPr>
      </w:pPr>
      <w:r w:rsidRPr="00ED734D">
        <w:rPr>
          <w:rFonts w:ascii="Arial" w:hAnsi="Arial" w:cs="Arial"/>
          <w:b/>
          <w:u w:val="single"/>
        </w:rPr>
        <w:t>Juan</w:t>
      </w:r>
      <w:r w:rsidR="00896833">
        <w:rPr>
          <w:rFonts w:ascii="Arial" w:hAnsi="Arial" w:cs="Arial"/>
          <w:b/>
        </w:rPr>
        <w:t xml:space="preserve"> suggests that </w:t>
      </w:r>
      <w:r w:rsidR="00ED734D">
        <w:rPr>
          <w:rFonts w:ascii="Arial" w:hAnsi="Arial" w:cs="Arial"/>
          <w:b/>
        </w:rPr>
        <w:t>amount</w:t>
      </w:r>
      <w:r>
        <w:rPr>
          <w:rFonts w:ascii="Arial" w:hAnsi="Arial" w:cs="Arial"/>
          <w:b/>
        </w:rPr>
        <w:t xml:space="preserve"> of plants and animals in an area must be about the same so that the amount of CO</w:t>
      </w:r>
      <w:r w:rsidRPr="003D593D">
        <w:rPr>
          <w:rFonts w:ascii="Arial" w:hAnsi="Arial" w:cs="Arial"/>
          <w:b/>
          <w:vertAlign w:val="subscript"/>
        </w:rPr>
        <w:t>2</w:t>
      </w:r>
      <w:r>
        <w:rPr>
          <w:rFonts w:ascii="Arial" w:hAnsi="Arial" w:cs="Arial"/>
          <w:b/>
        </w:rPr>
        <w:t xml:space="preserve"> produced by animals is negated by the amount absorbed by plants</w:t>
      </w:r>
      <w:r w:rsidR="008D4C7B">
        <w:rPr>
          <w:rFonts w:ascii="Arial" w:hAnsi="Arial" w:cs="Arial"/>
          <w:b/>
        </w:rPr>
        <w:t>.</w:t>
      </w:r>
      <w:r w:rsidR="00896833">
        <w:rPr>
          <w:rFonts w:ascii="Arial" w:hAnsi="Arial" w:cs="Arial"/>
          <w:b/>
        </w:rPr>
        <w:t xml:space="preserve"> </w:t>
      </w:r>
      <w:r w:rsidRPr="00ED734D">
        <w:rPr>
          <w:rFonts w:ascii="Arial" w:hAnsi="Arial" w:cs="Arial"/>
          <w:b/>
          <w:u w:val="single"/>
        </w:rPr>
        <w:t>Cindy</w:t>
      </w:r>
      <w:r w:rsidR="00896833">
        <w:rPr>
          <w:rFonts w:ascii="Arial" w:hAnsi="Arial" w:cs="Arial"/>
          <w:b/>
        </w:rPr>
        <w:t xml:space="preserve"> thinks that </w:t>
      </w:r>
      <w:r>
        <w:rPr>
          <w:rFonts w:ascii="Arial" w:hAnsi="Arial" w:cs="Arial"/>
          <w:b/>
        </w:rPr>
        <w:t>the number of plants must be much greater than the number of animals because she thinks that plants also produce CO</w:t>
      </w:r>
      <w:r w:rsidRPr="003D593D">
        <w:rPr>
          <w:rFonts w:ascii="Arial" w:hAnsi="Arial" w:cs="Arial"/>
          <w:b/>
          <w:vertAlign w:val="subscript"/>
        </w:rPr>
        <w:t>2</w:t>
      </w:r>
      <w:r w:rsidR="00896833">
        <w:rPr>
          <w:rFonts w:ascii="Arial" w:hAnsi="Arial" w:cs="Arial"/>
          <w:b/>
        </w:rPr>
        <w:t xml:space="preserve">. </w:t>
      </w:r>
      <w:r w:rsidRPr="00ED734D">
        <w:rPr>
          <w:rFonts w:ascii="Arial" w:hAnsi="Arial" w:cs="Arial"/>
          <w:b/>
          <w:u w:val="single"/>
        </w:rPr>
        <w:t>Anna</w:t>
      </w:r>
      <w:r w:rsidR="00896833">
        <w:rPr>
          <w:rFonts w:ascii="Arial" w:hAnsi="Arial" w:cs="Arial"/>
          <w:b/>
        </w:rPr>
        <w:t xml:space="preserve"> argues that </w:t>
      </w:r>
      <w:r>
        <w:rPr>
          <w:rFonts w:ascii="Arial" w:hAnsi="Arial" w:cs="Arial"/>
          <w:b/>
        </w:rPr>
        <w:t>plants depend on animals to produce CO</w:t>
      </w:r>
      <w:r w:rsidRPr="00CB1A58">
        <w:rPr>
          <w:rFonts w:ascii="Arial" w:hAnsi="Arial" w:cs="Arial"/>
          <w:b/>
          <w:vertAlign w:val="subscript"/>
        </w:rPr>
        <w:t>2</w:t>
      </w:r>
      <w:r>
        <w:rPr>
          <w:rFonts w:ascii="Arial" w:hAnsi="Arial" w:cs="Arial"/>
          <w:b/>
        </w:rPr>
        <w:t xml:space="preserve"> in order to make their sugars, and so the number of animals must be greater than the number of plants</w:t>
      </w:r>
      <w:r w:rsidR="0055446F">
        <w:rPr>
          <w:rFonts w:ascii="Arial" w:hAnsi="Arial" w:cs="Arial"/>
          <w:b/>
        </w:rPr>
        <w:t xml:space="preserve">. Who, if anyone, is correct? Explain who has the correct answer and why the other responses are incorrect. </w:t>
      </w:r>
      <w:r w:rsidR="008D4C7B">
        <w:rPr>
          <w:rFonts w:ascii="Arial" w:hAnsi="Arial" w:cs="Arial"/>
          <w:b/>
        </w:rPr>
        <w:br/>
      </w:r>
      <w:r w:rsidR="008D4C7B">
        <w:rPr>
          <w:rFonts w:ascii="Arial" w:hAnsi="Arial" w:cs="Arial"/>
          <w:b/>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sidRP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sidRP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sidRPr="008D4C7B">
        <w:rPr>
          <w:rFonts w:ascii="Arial" w:hAnsi="Arial" w:cs="Arial"/>
          <w:b/>
          <w:u w:val="single"/>
        </w:rPr>
        <w:br/>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br/>
      </w:r>
      <w:r w:rsidR="009865A2">
        <w:rPr>
          <w:rFonts w:ascii="Arial" w:hAnsi="Arial" w:cs="Arial"/>
          <w:b/>
          <w:u w:val="single"/>
        </w:rPr>
        <w:br/>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tab/>
      </w:r>
      <w:r w:rsidR="009865A2">
        <w:rPr>
          <w:rFonts w:ascii="Arial" w:hAnsi="Arial" w:cs="Arial"/>
          <w:b/>
          <w:u w:val="single"/>
        </w:rPr>
        <w:br/>
      </w:r>
      <w:r w:rsidR="009865A2">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sidRP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8D4C7B" w:rsidRPr="008D4C7B">
        <w:rPr>
          <w:rFonts w:ascii="Arial" w:hAnsi="Arial" w:cs="Arial"/>
          <w:b/>
          <w:u w:val="single"/>
        </w:rPr>
        <w:br/>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tab/>
      </w:r>
      <w:r w:rsidR="008D4C7B" w:rsidRPr="008D4C7B">
        <w:rPr>
          <w:rFonts w:ascii="Arial" w:hAnsi="Arial" w:cs="Arial"/>
          <w:b/>
          <w:u w:val="single"/>
        </w:rPr>
        <w:br/>
      </w:r>
      <w:r w:rsidR="00233978" w:rsidRPr="001409BE">
        <w:rPr>
          <w:rFonts w:ascii="Arial" w:hAnsi="Arial" w:cs="Arial"/>
          <w:i/>
        </w:rPr>
        <w:t xml:space="preserve">Writer’s </w:t>
      </w:r>
      <w:r w:rsidR="00233978">
        <w:rPr>
          <w:rFonts w:ascii="Arial" w:hAnsi="Arial" w:cs="Arial"/>
          <w:i/>
        </w:rPr>
        <w:t>Name</w:t>
      </w:r>
      <w:r w:rsidR="00233978" w:rsidRPr="001409BE">
        <w:rPr>
          <w:rFonts w:ascii="Arial" w:hAnsi="Arial" w:cs="Arial"/>
          <w:i/>
        </w:rPr>
        <w:t>:</w:t>
      </w:r>
      <w:r w:rsidR="00233978">
        <w:rPr>
          <w:rFonts w:ascii="Arial" w:hAnsi="Arial" w:cs="Arial"/>
          <w:i/>
        </w:rPr>
        <w:br/>
      </w:r>
    </w:p>
    <w:p w14:paraId="141236F8" w14:textId="387BCFF2" w:rsidR="00F566D3" w:rsidRPr="00AB094E" w:rsidRDefault="00F566D3" w:rsidP="00F566D3">
      <w:pPr>
        <w:pStyle w:val="Title"/>
        <w:rPr>
          <w:noProof/>
          <w:sz w:val="48"/>
        </w:rPr>
      </w:pPr>
      <w:r w:rsidRPr="00AB094E">
        <w:rPr>
          <w:noProof/>
          <w:sz w:val="48"/>
        </w:rPr>
        <w:lastRenderedPageBreak/>
        <w:t xml:space="preserve">Appendix: </w:t>
      </w:r>
      <w:r w:rsidR="00DE3A2E">
        <w:rPr>
          <w:noProof/>
          <w:sz w:val="48"/>
        </w:rPr>
        <w:t>Respiration</w:t>
      </w:r>
      <w:r>
        <w:rPr>
          <w:noProof/>
          <w:sz w:val="48"/>
        </w:rPr>
        <w:t xml:space="preserve"> in a Bag</w:t>
      </w:r>
      <w:r w:rsidRPr="00AB094E">
        <w:rPr>
          <w:noProof/>
          <w:sz w:val="48"/>
        </w:rPr>
        <w:t xml:space="preserve">  </w:t>
      </w:r>
    </w:p>
    <w:p w14:paraId="1F658F28" w14:textId="04E02C6D" w:rsidR="00CB3CAB" w:rsidRDefault="00913DA0" w:rsidP="00CB3CAB">
      <w:pPr>
        <w:rPr>
          <w:rFonts w:cstheme="minorHAnsi"/>
          <w:b/>
        </w:rPr>
      </w:pPr>
      <w:r>
        <w:rPr>
          <w:rFonts w:cstheme="minorHAnsi"/>
          <w:b/>
        </w:rPr>
        <w:t>Original</w:t>
      </w:r>
      <w:r w:rsidR="00020603">
        <w:rPr>
          <w:rFonts w:cstheme="minorHAnsi"/>
          <w:b/>
        </w:rPr>
        <w:t xml:space="preserve"> </w:t>
      </w:r>
      <w:r w:rsidR="00CB3CAB">
        <w:rPr>
          <w:rFonts w:cstheme="minorHAnsi"/>
          <w:b/>
        </w:rPr>
        <w:t xml:space="preserve">Source: </w:t>
      </w:r>
      <w:r w:rsidR="00DE3A2E">
        <w:rPr>
          <w:rFonts w:cstheme="minorHAnsi"/>
          <w:b/>
        </w:rPr>
        <w:t xml:space="preserve">Fermentation in a Bag </w:t>
      </w:r>
      <w:hyperlink r:id="rId36" w:history="1">
        <w:r w:rsidR="00DE3A2E" w:rsidRPr="00EF3A1C">
          <w:rPr>
            <w:rStyle w:val="Hyperlink"/>
            <w:rFonts w:cstheme="minorHAnsi"/>
            <w:b/>
          </w:rPr>
          <w:t>https://www.glbrc.org/sites/default/files/document/Fermentation%20In%20A%20Bag.pdf</w:t>
        </w:r>
      </w:hyperlink>
      <w:r w:rsidR="00CB3CAB">
        <w:rPr>
          <w:rFonts w:cstheme="minorHAnsi"/>
          <w:b/>
        </w:rPr>
        <w:t xml:space="preserve"> </w:t>
      </w:r>
      <w:r w:rsidR="00CB3CAB">
        <w:rPr>
          <w:rFonts w:cstheme="minorHAnsi"/>
          <w:b/>
        </w:rPr>
        <w:br/>
      </w:r>
    </w:p>
    <w:p w14:paraId="6C4A9A0F" w14:textId="51403C85" w:rsidR="00CB3CAB" w:rsidRPr="00CB3CAB" w:rsidRDefault="00CB3CAB" w:rsidP="00CB3CAB">
      <w:pPr>
        <w:rPr>
          <w:rFonts w:cstheme="minorHAnsi"/>
          <w:b/>
        </w:rPr>
      </w:pPr>
      <w:r w:rsidRPr="00CB3CAB">
        <w:rPr>
          <w:rFonts w:cstheme="minorHAnsi"/>
          <w:b/>
        </w:rPr>
        <w:t>Overview</w:t>
      </w:r>
      <w:r>
        <w:rPr>
          <w:rFonts w:cstheme="minorHAnsi"/>
          <w:b/>
        </w:rPr>
        <w:t xml:space="preserve">: </w:t>
      </w:r>
      <w:r w:rsidRPr="00CB3CAB">
        <w:rPr>
          <w:rFonts w:cstheme="minorHAnsi"/>
        </w:rPr>
        <w:t>In this simple experiment, students investigate the process of fermentation in resealable bags with</w:t>
      </w:r>
      <w:r>
        <w:rPr>
          <w:rFonts w:cstheme="minorHAnsi"/>
          <w:b/>
        </w:rPr>
        <w:t xml:space="preserve"> </w:t>
      </w:r>
      <w:r w:rsidR="00913DA0" w:rsidRPr="00CB3CAB">
        <w:rPr>
          <w:rFonts w:cstheme="minorHAnsi"/>
        </w:rPr>
        <w:t>baker’s</w:t>
      </w:r>
      <w:r w:rsidRPr="00CB3CAB">
        <w:rPr>
          <w:rFonts w:cstheme="minorHAnsi"/>
        </w:rPr>
        <w:t xml:space="preserve"> yeast, warm water and various sources of plant sugar. Students observe and measure evidence</w:t>
      </w:r>
      <w:r>
        <w:rPr>
          <w:rFonts w:cstheme="minorHAnsi"/>
        </w:rPr>
        <w:t xml:space="preserve"> </w:t>
      </w:r>
      <w:r w:rsidRPr="00CB3CAB">
        <w:rPr>
          <w:rFonts w:cstheme="minorHAnsi"/>
        </w:rPr>
        <w:t xml:space="preserve">of the chemical changes associated with </w:t>
      </w:r>
      <w:r w:rsidR="00020603">
        <w:rPr>
          <w:rFonts w:cstheme="minorHAnsi"/>
        </w:rPr>
        <w:t>respiration/</w:t>
      </w:r>
      <w:r w:rsidRPr="00CB3CAB">
        <w:rPr>
          <w:rFonts w:cstheme="minorHAnsi"/>
        </w:rPr>
        <w:t xml:space="preserve">fermentation: bag inflation </w:t>
      </w:r>
      <w:r>
        <w:rPr>
          <w:rFonts w:cstheme="minorHAnsi"/>
        </w:rPr>
        <w:t>(CO</w:t>
      </w:r>
      <w:r w:rsidRPr="0039590F">
        <w:rPr>
          <w:rFonts w:cstheme="minorHAnsi"/>
          <w:vertAlign w:val="subscript"/>
        </w:rPr>
        <w:t>2</w:t>
      </w:r>
      <w:r w:rsidRPr="00CB3CAB">
        <w:rPr>
          <w:rFonts w:cstheme="minorHAnsi"/>
        </w:rPr>
        <w:t xml:space="preserve">) and indicators of </w:t>
      </w:r>
      <w:r w:rsidR="00020603">
        <w:rPr>
          <w:rFonts w:cstheme="minorHAnsi"/>
        </w:rPr>
        <w:t xml:space="preserve">conversion of organic carbon molecules into inorganic </w:t>
      </w:r>
      <w:r w:rsidR="00913DA0">
        <w:rPr>
          <w:rFonts w:cstheme="minorHAnsi"/>
        </w:rPr>
        <w:t>CO</w:t>
      </w:r>
      <w:r w:rsidR="00913DA0" w:rsidRPr="0039590F">
        <w:rPr>
          <w:rFonts w:cstheme="minorHAnsi"/>
          <w:vertAlign w:val="subscript"/>
        </w:rPr>
        <w:t>2</w:t>
      </w:r>
      <w:r w:rsidRPr="00CB3CAB">
        <w:rPr>
          <w:rFonts w:cstheme="minorHAnsi"/>
        </w:rPr>
        <w:t>. This activity works well in a variety of formal</w:t>
      </w:r>
      <w:r>
        <w:rPr>
          <w:rFonts w:cstheme="minorHAnsi"/>
        </w:rPr>
        <w:t xml:space="preserve"> </w:t>
      </w:r>
      <w:r w:rsidRPr="00CB3CAB">
        <w:rPr>
          <w:rFonts w:cstheme="minorHAnsi"/>
        </w:rPr>
        <w:t>and nonformal educational settings. In the classroom setting, it can serve</w:t>
      </w:r>
      <w:r>
        <w:rPr>
          <w:rFonts w:cstheme="minorHAnsi"/>
        </w:rPr>
        <w:t xml:space="preserve"> as an engaging activity to </w:t>
      </w:r>
      <w:r w:rsidRPr="00CB3CAB">
        <w:rPr>
          <w:rFonts w:cstheme="minorHAnsi"/>
        </w:rPr>
        <w:t xml:space="preserve">launch more in-depth investigations into </w:t>
      </w:r>
      <w:r w:rsidR="00020603">
        <w:rPr>
          <w:rFonts w:cstheme="minorHAnsi"/>
        </w:rPr>
        <w:t xml:space="preserve">cellular biology and help students grasp the conservation of matter during biological and chemical transformations of matter and energy. </w:t>
      </w:r>
      <w:r>
        <w:rPr>
          <w:rFonts w:cstheme="minorHAnsi"/>
        </w:rPr>
        <w:br/>
      </w:r>
    </w:p>
    <w:p w14:paraId="05051F00" w14:textId="77777777" w:rsidR="00CB3CAB" w:rsidRPr="00CB3CAB" w:rsidRDefault="00CB3CAB" w:rsidP="00CB3CAB">
      <w:pPr>
        <w:rPr>
          <w:rFonts w:cstheme="minorHAnsi"/>
          <w:b/>
        </w:rPr>
      </w:pPr>
      <w:r w:rsidRPr="00CB3CAB">
        <w:rPr>
          <w:rFonts w:cstheme="minorHAnsi"/>
          <w:b/>
        </w:rPr>
        <w:t>Fermentation in a Bag – Recommended Procedure:</w:t>
      </w:r>
    </w:p>
    <w:p w14:paraId="28B294F7" w14:textId="4496DEFF" w:rsidR="00CB3CAB" w:rsidRPr="00CB3CAB" w:rsidRDefault="00CB3CAB" w:rsidP="00CB3CAB">
      <w:pPr>
        <w:rPr>
          <w:rFonts w:cstheme="minorHAnsi"/>
        </w:rPr>
      </w:pPr>
      <w:r w:rsidRPr="00CB3CAB">
        <w:rPr>
          <w:rFonts w:cstheme="minorHAnsi"/>
        </w:rPr>
        <w:t>1. In a snack-size resealable zipper bag, combine 1 teaspoon of sugar (or another feedstock) and 1</w:t>
      </w:r>
      <w:r w:rsidR="000A4D63">
        <w:rPr>
          <w:rFonts w:cstheme="minorHAnsi"/>
        </w:rPr>
        <w:t xml:space="preserve"> </w:t>
      </w:r>
      <w:r w:rsidRPr="00CB3CAB">
        <w:rPr>
          <w:rFonts w:cstheme="minorHAnsi"/>
        </w:rPr>
        <w:t>teaspoon of yeast.</w:t>
      </w:r>
    </w:p>
    <w:p w14:paraId="15132E91" w14:textId="55FA41FC" w:rsidR="00CB3CAB" w:rsidRPr="00CB3CAB" w:rsidRDefault="00CB3CAB" w:rsidP="00CB3CAB">
      <w:pPr>
        <w:rPr>
          <w:rFonts w:cstheme="minorHAnsi"/>
        </w:rPr>
      </w:pPr>
      <w:r w:rsidRPr="00CB3CAB">
        <w:rPr>
          <w:rFonts w:cstheme="minorHAnsi"/>
        </w:rPr>
        <w:t>2. Add 50 mL (1/4 cup) of warm tap water (</w:t>
      </w:r>
      <w:proofErr w:type="spellStart"/>
      <w:r w:rsidRPr="00CB3CAB">
        <w:rPr>
          <w:rFonts w:cstheme="minorHAnsi"/>
        </w:rPr>
        <w:t>approx</w:t>
      </w:r>
      <w:proofErr w:type="spellEnd"/>
      <w:r w:rsidRPr="00CB3CAB">
        <w:rPr>
          <w:rFonts w:cstheme="minorHAnsi"/>
        </w:rPr>
        <w:t xml:space="preserve"> 40° C) and seal bag closed, removing as much air</w:t>
      </w:r>
      <w:r w:rsidR="000A4D63">
        <w:rPr>
          <w:rFonts w:cstheme="minorHAnsi"/>
        </w:rPr>
        <w:t xml:space="preserve"> </w:t>
      </w:r>
      <w:r w:rsidRPr="00CB3CAB">
        <w:rPr>
          <w:rFonts w:cstheme="minorHAnsi"/>
        </w:rPr>
        <w:t>as possible.</w:t>
      </w:r>
    </w:p>
    <w:p w14:paraId="1B0D30E9" w14:textId="005BA375" w:rsidR="00CB3CAB" w:rsidRPr="00CB3CAB" w:rsidRDefault="00CB3CAB" w:rsidP="00CB3CAB">
      <w:pPr>
        <w:rPr>
          <w:rFonts w:cstheme="minorHAnsi"/>
        </w:rPr>
      </w:pPr>
      <w:r w:rsidRPr="00CB3CAB">
        <w:rPr>
          <w:rFonts w:cstheme="minorHAnsi"/>
        </w:rPr>
        <w:t xml:space="preserve">3. Mix gently. Lay bag on a flat surface and watch for results – </w:t>
      </w:r>
      <w:r w:rsidRPr="000459BA">
        <w:rPr>
          <w:rFonts w:cstheme="minorHAnsi"/>
          <w:u w:val="single"/>
        </w:rPr>
        <w:t xml:space="preserve">fastest results </w:t>
      </w:r>
      <w:r w:rsidR="000459BA">
        <w:rPr>
          <w:rFonts w:cstheme="minorHAnsi"/>
          <w:u w:val="single"/>
        </w:rPr>
        <w:t>can</w:t>
      </w:r>
      <w:r w:rsidRPr="000459BA">
        <w:rPr>
          <w:rFonts w:cstheme="minorHAnsi"/>
          <w:u w:val="single"/>
        </w:rPr>
        <w:t xml:space="preserve"> be achieved in </w:t>
      </w:r>
      <w:r w:rsidRPr="000459BA">
        <w:rPr>
          <w:rFonts w:cstheme="minorHAnsi"/>
          <w:b/>
          <w:bCs/>
          <w:u w:val="single"/>
        </w:rPr>
        <w:t>15</w:t>
      </w:r>
      <w:r w:rsidR="000459BA" w:rsidRPr="000459BA">
        <w:rPr>
          <w:rFonts w:cstheme="minorHAnsi"/>
          <w:b/>
          <w:bCs/>
          <w:u w:val="single"/>
        </w:rPr>
        <w:t xml:space="preserve"> m</w:t>
      </w:r>
      <w:r w:rsidRPr="000459BA">
        <w:rPr>
          <w:rFonts w:cstheme="minorHAnsi"/>
          <w:b/>
          <w:bCs/>
          <w:u w:val="single"/>
        </w:rPr>
        <w:t>inutes</w:t>
      </w:r>
      <w:r w:rsidR="000459BA" w:rsidRPr="000459BA">
        <w:rPr>
          <w:rFonts w:cstheme="minorHAnsi"/>
          <w:u w:val="single"/>
        </w:rPr>
        <w:t xml:space="preserve"> BUT this activity can take longer, especially in cool conditions like an air-conditioned </w:t>
      </w:r>
      <w:proofErr w:type="gramStart"/>
      <w:r w:rsidR="000459BA" w:rsidRPr="000459BA">
        <w:rPr>
          <w:rFonts w:cstheme="minorHAnsi"/>
          <w:u w:val="single"/>
        </w:rPr>
        <w:t>classroom</w:t>
      </w:r>
      <w:r w:rsidRPr="000459BA">
        <w:rPr>
          <w:rFonts w:cstheme="minorHAnsi"/>
          <w:u w:val="single"/>
        </w:rPr>
        <w:t>.</w:t>
      </w:r>
      <w:r w:rsidRPr="00CB3CAB">
        <w:rPr>
          <w:rFonts w:cstheme="minorHAnsi"/>
        </w:rPr>
        <w:t>*</w:t>
      </w:r>
      <w:proofErr w:type="gramEnd"/>
      <w:r w:rsidRPr="00CB3CAB">
        <w:rPr>
          <w:rFonts w:cstheme="minorHAnsi"/>
        </w:rPr>
        <w:t>*</w:t>
      </w:r>
    </w:p>
    <w:p w14:paraId="157FA471" w14:textId="05D139B9" w:rsidR="00CB3CAB" w:rsidRPr="00CB3CAB" w:rsidRDefault="00CB3CAB" w:rsidP="00CB3CAB">
      <w:pPr>
        <w:rPr>
          <w:rFonts w:cstheme="minorHAnsi"/>
        </w:rPr>
      </w:pPr>
      <w:r w:rsidRPr="00CB3CAB">
        <w:rPr>
          <w:rFonts w:cstheme="minorHAnsi"/>
        </w:rPr>
        <w:t xml:space="preserve">4. Optional: Measure and compare ethanol and/or </w:t>
      </w:r>
      <w:r w:rsidR="00913DA0">
        <w:rPr>
          <w:rFonts w:cstheme="minorHAnsi"/>
        </w:rPr>
        <w:t>CO</w:t>
      </w:r>
      <w:r w:rsidR="00913DA0" w:rsidRPr="0039590F">
        <w:rPr>
          <w:rFonts w:cstheme="minorHAnsi"/>
          <w:vertAlign w:val="subscript"/>
        </w:rPr>
        <w:t>2</w:t>
      </w:r>
      <w:r w:rsidR="00913DA0">
        <w:rPr>
          <w:rFonts w:cstheme="minorHAnsi"/>
          <w:vertAlign w:val="subscript"/>
        </w:rPr>
        <w:t xml:space="preserve"> </w:t>
      </w:r>
      <w:r w:rsidRPr="00CB3CAB">
        <w:rPr>
          <w:rFonts w:cstheme="minorHAnsi"/>
        </w:rPr>
        <w:t>production using ethanol probes,</w:t>
      </w:r>
      <w:r w:rsidR="000A4D63">
        <w:rPr>
          <w:rFonts w:cstheme="minorHAnsi"/>
        </w:rPr>
        <w:t xml:space="preserve"> </w:t>
      </w:r>
      <w:r w:rsidRPr="00CB3CAB">
        <w:rPr>
          <w:rFonts w:cstheme="minorHAnsi"/>
        </w:rPr>
        <w:t>breathalyzers, rulers, etc. Discuss and interpret results.</w:t>
      </w:r>
    </w:p>
    <w:p w14:paraId="5CD433C1" w14:textId="77777777" w:rsidR="00CB3CAB" w:rsidRPr="00913DA0" w:rsidRDefault="00CB3CAB" w:rsidP="00CB3CAB">
      <w:pPr>
        <w:rPr>
          <w:rFonts w:cstheme="minorHAnsi"/>
          <w:i/>
          <w:iCs/>
        </w:rPr>
      </w:pPr>
      <w:r w:rsidRPr="00913DA0">
        <w:rPr>
          <w:rFonts w:cstheme="minorHAnsi"/>
          <w:i/>
          <w:iCs/>
        </w:rPr>
        <w:t>**Warning: As the yeast produce carbon dioxide, the bag will expand – it may even pop! Be sure to monitor</w:t>
      </w:r>
    </w:p>
    <w:p w14:paraId="2059F8CD" w14:textId="53D24F80" w:rsidR="00CB3CAB" w:rsidRPr="00913DA0" w:rsidRDefault="00CB3CAB" w:rsidP="00CB3CAB">
      <w:pPr>
        <w:rPr>
          <w:rFonts w:cstheme="minorHAnsi"/>
          <w:i/>
          <w:iCs/>
        </w:rPr>
      </w:pPr>
      <w:r w:rsidRPr="00913DA0">
        <w:rPr>
          <w:rFonts w:cstheme="minorHAnsi"/>
          <w:i/>
          <w:iCs/>
        </w:rPr>
        <w:t>the bag and release the gas if it becomes too inflated.</w:t>
      </w:r>
    </w:p>
    <w:p w14:paraId="0D7D625B" w14:textId="56C9F021" w:rsidR="00F566D3" w:rsidRPr="00CB3CAB" w:rsidRDefault="00CB3CAB" w:rsidP="00F566D3">
      <w:pPr>
        <w:rPr>
          <w:rFonts w:cstheme="minorHAnsi"/>
          <w:b/>
        </w:rPr>
      </w:pPr>
      <w:r>
        <w:rPr>
          <w:rFonts w:cstheme="minorHAnsi"/>
        </w:rPr>
        <w:br/>
      </w:r>
      <w:r w:rsidR="00F566D3" w:rsidRPr="00CB3CAB">
        <w:rPr>
          <w:rFonts w:cstheme="minorHAnsi"/>
          <w:b/>
        </w:rPr>
        <w:t>The Investigation</w:t>
      </w:r>
      <w:r w:rsidR="004F39FD">
        <w:rPr>
          <w:rFonts w:cstheme="minorHAnsi"/>
          <w:b/>
        </w:rPr>
        <w:t xml:space="preserve"> (</w:t>
      </w:r>
      <w:r w:rsidR="004F39FD" w:rsidRPr="004F39FD">
        <w:rPr>
          <w:rFonts w:cstheme="minorHAnsi"/>
          <w:b/>
          <w:i/>
        </w:rPr>
        <w:t>for additional investigation</w:t>
      </w:r>
      <w:r w:rsidR="004F39FD">
        <w:rPr>
          <w:rFonts w:cstheme="minorHAnsi"/>
          <w:b/>
        </w:rPr>
        <w:t>)</w:t>
      </w:r>
    </w:p>
    <w:p w14:paraId="1E32E523" w14:textId="77777777" w:rsidR="00F566D3" w:rsidRPr="00F566D3" w:rsidRDefault="00F566D3" w:rsidP="00F566D3">
      <w:pPr>
        <w:rPr>
          <w:rFonts w:cstheme="minorHAnsi"/>
        </w:rPr>
      </w:pPr>
      <w:r w:rsidRPr="00F566D3">
        <w:rPr>
          <w:rFonts w:cstheme="minorHAnsi"/>
        </w:rPr>
        <w:t>Using table sugar (sucrose) as a feedstock will yield the most rapid results. Some alternate feedstocks include</w:t>
      </w:r>
    </w:p>
    <w:p w14:paraId="218D4120" w14:textId="77777777" w:rsidR="00F566D3" w:rsidRPr="00F566D3" w:rsidRDefault="00F566D3" w:rsidP="00F566D3">
      <w:pPr>
        <w:rPr>
          <w:rFonts w:cstheme="minorHAnsi"/>
        </w:rPr>
      </w:pPr>
      <w:r w:rsidRPr="00F566D3">
        <w:rPr>
          <w:rFonts w:cstheme="minorHAnsi"/>
        </w:rPr>
        <w:t>corn meal, ground corn stover, sawdust, finely ground grass clippings, dead leaves, composting materials, etc.</w:t>
      </w:r>
    </w:p>
    <w:p w14:paraId="43083CCF" w14:textId="77777777" w:rsidR="00F566D3" w:rsidRPr="00F566D3" w:rsidRDefault="00F566D3" w:rsidP="00F566D3">
      <w:pPr>
        <w:rPr>
          <w:rFonts w:cstheme="minorHAnsi"/>
        </w:rPr>
      </w:pPr>
      <w:r w:rsidRPr="00F566D3">
        <w:rPr>
          <w:rFonts w:cstheme="minorHAnsi"/>
        </w:rPr>
        <w:t>Feedstocks with a starchy or fibrous composition will not ferment as well. For an inquiry version, have students</w:t>
      </w:r>
    </w:p>
    <w:p w14:paraId="2E119AAB" w14:textId="77777777" w:rsidR="00F566D3" w:rsidRPr="00F566D3" w:rsidRDefault="00F566D3" w:rsidP="00F566D3">
      <w:pPr>
        <w:rPr>
          <w:rFonts w:cstheme="minorHAnsi"/>
        </w:rPr>
      </w:pPr>
      <w:r w:rsidRPr="00F566D3">
        <w:rPr>
          <w:rFonts w:cstheme="minorHAnsi"/>
        </w:rPr>
        <w:t>bring in and choose their own feedstocks. Students can also develop their own methods to measure fermentation</w:t>
      </w:r>
    </w:p>
    <w:p w14:paraId="74675C99" w14:textId="77777777" w:rsidR="00F566D3" w:rsidRPr="00F566D3" w:rsidRDefault="00F566D3" w:rsidP="00F566D3">
      <w:pPr>
        <w:rPr>
          <w:rFonts w:cstheme="minorHAnsi"/>
        </w:rPr>
      </w:pPr>
      <w:r w:rsidRPr="00F566D3">
        <w:rPr>
          <w:rFonts w:cstheme="minorHAnsi"/>
        </w:rPr>
        <w:t>and extend the investigation by changing variables to increase fermentation rates.</w:t>
      </w:r>
    </w:p>
    <w:p w14:paraId="3AB4AA09" w14:textId="77777777" w:rsidR="00CB3CAB" w:rsidRDefault="00CB3CAB" w:rsidP="00F566D3">
      <w:pPr>
        <w:rPr>
          <w:rFonts w:cstheme="minorHAnsi"/>
        </w:rPr>
      </w:pPr>
    </w:p>
    <w:p w14:paraId="6E6D5FC7" w14:textId="6C78D241" w:rsidR="00F566D3" w:rsidRPr="00020603" w:rsidRDefault="00CB3CAB" w:rsidP="00F566D3">
      <w:pPr>
        <w:rPr>
          <w:rFonts w:cstheme="minorHAnsi"/>
          <w:b/>
        </w:rPr>
      </w:pPr>
      <w:r w:rsidRPr="00020603">
        <w:rPr>
          <w:rFonts w:cstheme="minorHAnsi"/>
          <w:b/>
        </w:rPr>
        <w:t xml:space="preserve">Master Materials List: </w:t>
      </w:r>
      <w:r w:rsidR="00F566D3" w:rsidRPr="00020603">
        <w:rPr>
          <w:rFonts w:cstheme="minorHAnsi"/>
          <w:b/>
          <w:i/>
        </w:rPr>
        <w:t>Required:</w:t>
      </w:r>
    </w:p>
    <w:p w14:paraId="75004C20" w14:textId="77777777" w:rsidR="00F566D3" w:rsidRPr="00F566D3" w:rsidRDefault="00F566D3" w:rsidP="00F566D3">
      <w:pPr>
        <w:rPr>
          <w:rFonts w:cstheme="minorHAnsi"/>
        </w:rPr>
      </w:pPr>
      <w:r w:rsidRPr="00F566D3">
        <w:rPr>
          <w:rFonts w:cstheme="minorHAnsi"/>
        </w:rPr>
        <w:t>• Dry active yeast (one 4 oz. jar contains approximately 36 teaspoons of yeast, which will make 36 bags)</w:t>
      </w:r>
    </w:p>
    <w:p w14:paraId="27756B20" w14:textId="77777777" w:rsidR="00F566D3" w:rsidRPr="00F566D3" w:rsidRDefault="00F566D3" w:rsidP="00F566D3">
      <w:pPr>
        <w:rPr>
          <w:rFonts w:cstheme="minorHAnsi"/>
        </w:rPr>
      </w:pPr>
      <w:r w:rsidRPr="00F566D3">
        <w:rPr>
          <w:rFonts w:cstheme="minorHAnsi"/>
        </w:rPr>
        <w:t>• Warm water source</w:t>
      </w:r>
    </w:p>
    <w:p w14:paraId="5E9B7C12" w14:textId="77777777" w:rsidR="00F566D3" w:rsidRPr="00F566D3" w:rsidRDefault="00F566D3" w:rsidP="00F566D3">
      <w:pPr>
        <w:rPr>
          <w:rFonts w:cstheme="minorHAnsi"/>
        </w:rPr>
      </w:pPr>
      <w:r w:rsidRPr="00F566D3">
        <w:rPr>
          <w:rFonts w:cstheme="minorHAnsi"/>
        </w:rPr>
        <w:t>• Small graduated cylinders (100mL)</w:t>
      </w:r>
    </w:p>
    <w:p w14:paraId="0DF3A964" w14:textId="77777777" w:rsidR="00F566D3" w:rsidRPr="00F566D3" w:rsidRDefault="00F566D3" w:rsidP="00F566D3">
      <w:pPr>
        <w:rPr>
          <w:rFonts w:cstheme="minorHAnsi"/>
        </w:rPr>
      </w:pPr>
      <w:r w:rsidRPr="00F566D3">
        <w:rPr>
          <w:rFonts w:cstheme="minorHAnsi"/>
        </w:rPr>
        <w:t>• Measuring spoons (one teaspoon for each feedstock source and the yeast to avoid cross-contamination)</w:t>
      </w:r>
    </w:p>
    <w:p w14:paraId="57B6158D" w14:textId="77777777" w:rsidR="00F566D3" w:rsidRPr="00F566D3" w:rsidRDefault="00F566D3" w:rsidP="00F566D3">
      <w:pPr>
        <w:rPr>
          <w:rFonts w:cstheme="minorHAnsi"/>
        </w:rPr>
      </w:pPr>
      <w:r w:rsidRPr="00F566D3">
        <w:rPr>
          <w:rFonts w:cstheme="minorHAnsi"/>
        </w:rPr>
        <w:t>• Feedstock(s): sugar, cornmeal, corn stover, sawdust, etc.</w:t>
      </w:r>
    </w:p>
    <w:p w14:paraId="7F65B336" w14:textId="3BB11CB0" w:rsidR="00F566D3" w:rsidRPr="00F566D3" w:rsidRDefault="00F566D3" w:rsidP="00F566D3">
      <w:pPr>
        <w:rPr>
          <w:rFonts w:cstheme="minorHAnsi"/>
        </w:rPr>
      </w:pPr>
      <w:r w:rsidRPr="00F566D3">
        <w:rPr>
          <w:rFonts w:cstheme="minorHAnsi"/>
        </w:rPr>
        <w:t>• Resealable zipper bags (“snack” size) with fill-in labels.</w:t>
      </w:r>
      <w:r w:rsidR="000A4D63">
        <w:rPr>
          <w:rFonts w:cstheme="minorHAnsi"/>
        </w:rPr>
        <w:br/>
      </w:r>
    </w:p>
    <w:p w14:paraId="7B991B85" w14:textId="5A4C6329" w:rsidR="00F566D3" w:rsidRPr="00020603" w:rsidRDefault="00CB3CAB" w:rsidP="00F566D3">
      <w:pPr>
        <w:rPr>
          <w:rFonts w:cstheme="minorHAnsi"/>
          <w:b/>
          <w:i/>
        </w:rPr>
      </w:pPr>
      <w:r w:rsidRPr="00020603">
        <w:rPr>
          <w:rFonts w:cstheme="minorHAnsi"/>
          <w:b/>
          <w:i/>
        </w:rPr>
        <w:t>Optional</w:t>
      </w:r>
      <w:r w:rsidR="00F566D3" w:rsidRPr="00020603">
        <w:rPr>
          <w:rFonts w:cstheme="minorHAnsi"/>
          <w:b/>
          <w:i/>
        </w:rPr>
        <w:t>:</w:t>
      </w:r>
    </w:p>
    <w:p w14:paraId="3BC1B5BA" w14:textId="77777777" w:rsidR="00F566D3" w:rsidRPr="00F566D3" w:rsidRDefault="00F566D3" w:rsidP="00F566D3">
      <w:pPr>
        <w:rPr>
          <w:rFonts w:cstheme="minorHAnsi"/>
        </w:rPr>
      </w:pPr>
      <w:r w:rsidRPr="00F566D3">
        <w:rPr>
          <w:rFonts w:cstheme="minorHAnsi"/>
        </w:rPr>
        <w:t>• Rulers to measure bag inflation. See Supplementary Materials for instructions.</w:t>
      </w:r>
    </w:p>
    <w:p w14:paraId="11657684" w14:textId="77777777" w:rsidR="00F566D3" w:rsidRPr="00F566D3" w:rsidRDefault="00F566D3" w:rsidP="00F566D3">
      <w:pPr>
        <w:rPr>
          <w:rFonts w:cstheme="minorHAnsi"/>
        </w:rPr>
      </w:pPr>
      <w:r w:rsidRPr="00F566D3">
        <w:rPr>
          <w:rFonts w:cstheme="minorHAnsi"/>
        </w:rPr>
        <w:t>• Classroom-grade ethanol probe (Vernier or PASCO) or breathalyzer for detecting ethanol levels. See</w:t>
      </w:r>
    </w:p>
    <w:p w14:paraId="7C80668A" w14:textId="77777777" w:rsidR="00F566D3" w:rsidRPr="00F566D3" w:rsidRDefault="00F566D3" w:rsidP="00F566D3">
      <w:pPr>
        <w:rPr>
          <w:rFonts w:cstheme="minorHAnsi"/>
        </w:rPr>
      </w:pPr>
      <w:r w:rsidRPr="00F566D3">
        <w:rPr>
          <w:rFonts w:cstheme="minorHAnsi"/>
        </w:rPr>
        <w:t>Supplementary Materials for instructions.</w:t>
      </w:r>
    </w:p>
    <w:p w14:paraId="64EAAC00" w14:textId="77777777" w:rsidR="00F566D3" w:rsidRPr="00F566D3" w:rsidRDefault="00F566D3" w:rsidP="00F566D3">
      <w:pPr>
        <w:rPr>
          <w:rFonts w:cstheme="minorHAnsi"/>
        </w:rPr>
      </w:pPr>
      <w:r w:rsidRPr="00F566D3">
        <w:rPr>
          <w:rFonts w:cstheme="minorHAnsi"/>
        </w:rPr>
        <w:t xml:space="preserve">• </w:t>
      </w:r>
      <w:proofErr w:type="gramStart"/>
      <w:r w:rsidRPr="00F566D3">
        <w:rPr>
          <w:rFonts w:cstheme="minorHAnsi"/>
        </w:rPr>
        <w:t>2-4 liter</w:t>
      </w:r>
      <w:proofErr w:type="gramEnd"/>
      <w:r w:rsidRPr="00F566D3">
        <w:rPr>
          <w:rFonts w:cstheme="minorHAnsi"/>
        </w:rPr>
        <w:t xml:space="preserve"> thermos (with spout) for dispensing warm tap water</w:t>
      </w:r>
    </w:p>
    <w:p w14:paraId="7F39E47D" w14:textId="5A2DBF18" w:rsidR="00F566D3" w:rsidRPr="00CB3CAB" w:rsidRDefault="00F566D3">
      <w:pPr>
        <w:rPr>
          <w:rFonts w:cstheme="minorHAnsi"/>
        </w:rPr>
      </w:pPr>
      <w:r w:rsidRPr="00F566D3">
        <w:rPr>
          <w:rFonts w:cstheme="minorHAnsi"/>
        </w:rPr>
        <w:t>• Paper towels</w:t>
      </w:r>
    </w:p>
    <w:p w14:paraId="59824544" w14:textId="77777777" w:rsidR="009A421C" w:rsidRDefault="009A421C">
      <w:pPr>
        <w:rPr>
          <w:rFonts w:ascii="Cambria" w:hAnsi="Cambria"/>
          <w:noProof/>
          <w:color w:val="17365D"/>
          <w:spacing w:val="5"/>
          <w:kern w:val="28"/>
          <w:sz w:val="48"/>
          <w:szCs w:val="52"/>
        </w:rPr>
      </w:pPr>
      <w:r>
        <w:rPr>
          <w:noProof/>
          <w:sz w:val="48"/>
        </w:rPr>
        <w:br w:type="page"/>
      </w:r>
    </w:p>
    <w:p w14:paraId="4A22AA59" w14:textId="77777777" w:rsidR="009A421C" w:rsidRPr="00AB094E" w:rsidRDefault="009A421C" w:rsidP="009A421C">
      <w:pPr>
        <w:pStyle w:val="Title"/>
        <w:rPr>
          <w:noProof/>
          <w:sz w:val="48"/>
        </w:rPr>
      </w:pPr>
      <w:r w:rsidRPr="00AB094E">
        <w:rPr>
          <w:noProof/>
          <w:sz w:val="48"/>
        </w:rPr>
        <w:lastRenderedPageBreak/>
        <w:t xml:space="preserve">Appendix: </w:t>
      </w:r>
      <w:r>
        <w:rPr>
          <w:noProof/>
          <w:sz w:val="48"/>
        </w:rPr>
        <w:t>Data Dive</w:t>
      </w:r>
      <w:r w:rsidRPr="00AB094E">
        <w:rPr>
          <w:noProof/>
          <w:sz w:val="48"/>
        </w:rPr>
        <w:t xml:space="preserve">  </w:t>
      </w:r>
    </w:p>
    <w:p w14:paraId="2EEE0547" w14:textId="2E358D74" w:rsidR="009A421C" w:rsidRDefault="009A421C" w:rsidP="009A421C">
      <w:r w:rsidRPr="00A73C18">
        <w:rPr>
          <w:b/>
          <w:bCs/>
        </w:rPr>
        <w:t>Overview</w:t>
      </w:r>
      <w:r w:rsidRPr="00A73C18">
        <w:t xml:space="preserve">: Data Dives are exercises in which students are presented with data from </w:t>
      </w:r>
      <w:r>
        <w:t xml:space="preserve">experiments or </w:t>
      </w:r>
      <w:r w:rsidR="00913DA0">
        <w:t>scenarios and</w:t>
      </w:r>
      <w:r w:rsidRPr="00A73C18">
        <w:t xml:space="preserve"> are asked to identify trends and develop explanatory models in a process that is very similar to what actual scientists do on a regular basis. </w:t>
      </w:r>
    </w:p>
    <w:p w14:paraId="7C4D52AD" w14:textId="77777777" w:rsidR="009A421C" w:rsidRDefault="009A421C" w:rsidP="009A421C"/>
    <w:p w14:paraId="3D69A78A" w14:textId="77777777" w:rsidR="009A421C" w:rsidRDefault="009A421C" w:rsidP="009A421C">
      <w:r w:rsidRPr="00A73C18">
        <w:rPr>
          <w:b/>
          <w:bCs/>
        </w:rPr>
        <w:t>Directions</w:t>
      </w:r>
      <w:r w:rsidRPr="00A73C18">
        <w:t xml:space="preserve">: </w:t>
      </w:r>
      <w:r>
        <w:t>S</w:t>
      </w:r>
      <w:r w:rsidRPr="00A73C18">
        <w:t xml:space="preserve">tudents should consider the data in their assigned groups. They should work with their group members to make sense of the graph, identify trends, and try to determine the conclusions that can be drawn from that data. Students may struggle with this, especially in their first attempts and particularly if your students have limited experience reading graphs and data tables. It may be necessary for you to project the data onto a large screen and guide students by explaining the steps that you would use to make sense of what is being reported. This may be difficult; just like explaining the steps of tying your shoes can be challenging because you rarely have to think about it, it can be exceptionally challenging for someone who is scientifically literate to identify the thought processes that they use to make sense of data. It may be helpful to jot down your ideas in advance and have them ready prior to the start of this class. </w:t>
      </w:r>
    </w:p>
    <w:p w14:paraId="194D3A2B" w14:textId="77777777" w:rsidR="009A421C" w:rsidRDefault="009A421C" w:rsidP="009A421C"/>
    <w:p w14:paraId="42BD3FB7" w14:textId="77777777" w:rsidR="009A421C" w:rsidRDefault="009A421C" w:rsidP="009A421C">
      <w:r w:rsidRPr="00A73C18">
        <w:t xml:space="preserve">Students are likely to struggle to varying extents. That is ok! Be sure to float from group to group to assist. Be sure to remind group members to help each other out. </w:t>
      </w:r>
      <w:r>
        <w:t>It</w:t>
      </w:r>
      <w:r w:rsidRPr="00A73C18">
        <w:t xml:space="preserve"> might ideal to assign groups with a mix of abilities. Encouraging struggling students to work with their better</w:t>
      </w:r>
      <w:r>
        <w:t>-</w:t>
      </w:r>
      <w:r w:rsidRPr="00A73C18">
        <w:t xml:space="preserve">prepared peers, and conversely, encouraging high performing students to advance their abilities by working with individuals with different skill sets helps to prepare </w:t>
      </w:r>
      <w:r>
        <w:t>students</w:t>
      </w:r>
      <w:r w:rsidRPr="00A73C18">
        <w:t xml:space="preserve"> for the kinds of situations they will encounter in their careers and personal lives. </w:t>
      </w:r>
    </w:p>
    <w:p w14:paraId="71421CE1" w14:textId="77777777" w:rsidR="009A421C" w:rsidRDefault="009A421C" w:rsidP="009A421C"/>
    <w:p w14:paraId="105AD5EF" w14:textId="77777777" w:rsidR="009A421C" w:rsidRDefault="009A421C" w:rsidP="009A421C">
      <w:r w:rsidRPr="00A73C18">
        <w:t xml:space="preserve">Plan to allow for about 15-20 minutes to introduce the activity and review how to read a graph with your students. About a third to half of the class period should be reserved for allowing students to work in their individual groups. The remaining time should be reserved for intergroup or whole-class discussion so that students can engage in scientific debate and argumentation. </w:t>
      </w:r>
    </w:p>
    <w:p w14:paraId="07CDDE69" w14:textId="77777777" w:rsidR="009A421C" w:rsidRDefault="009A421C" w:rsidP="009A421C"/>
    <w:p w14:paraId="7FDA188A" w14:textId="77777777" w:rsidR="009A421C" w:rsidRDefault="009A421C" w:rsidP="009A421C">
      <w:r w:rsidRPr="00A73C18">
        <w:t xml:space="preserve">It would a good idea to remind students that the term </w:t>
      </w:r>
      <w:r w:rsidRPr="00A73C18">
        <w:rPr>
          <w:i/>
          <w:iCs/>
        </w:rPr>
        <w:t>argumentation</w:t>
      </w:r>
      <w:r w:rsidRPr="00A73C18">
        <w:t xml:space="preserve"> is used differently between scientists and the general public. While argumentation generally has a negative connotation (such as a “heated argument”), argumentation among scientists is generally very good-natured and polite. The goal is not to “win” an argument but rather to expand the understanding of the phenomenon by all involved. Often scientists on opposing sides of an issue will both change their stance as a result of the improved understanding that results from engaging in argumentation. Similarly, students should not be trying to disprove each other or prove that they have the “right” answer. Rather, students should be examining the differences in their conclusions, the manner in which each conclusion was reached, and the similarities and agreements that exist among different conclusions. </w:t>
      </w:r>
    </w:p>
    <w:p w14:paraId="6CEC6163" w14:textId="77777777" w:rsidR="009A421C" w:rsidRDefault="009A421C" w:rsidP="009A421C"/>
    <w:p w14:paraId="43610B86" w14:textId="64556361" w:rsidR="009A421C" w:rsidRDefault="009A421C" w:rsidP="009A421C">
      <w:r w:rsidRPr="00A73C18">
        <w:t xml:space="preserve">Students may reach a conclusion that is not entirely supported by evidence. The temptation may be to point out errors in their reasoning. However, when students are struggling, they are also likely improving their abilities in evidence-based reasoning, which is one of the most important goals of this kind of instruction. Try to resist the urge to correct student errors; rather, try to probe their understanding and challenge them to re-examine the evidence to check the validity of their conclusions and the conclusions of other groups. </w:t>
      </w:r>
      <w:r w:rsidR="00A46F02">
        <w:t>Consider using the 9 Talk Moves (next page) to support productive classroom dialogue.</w:t>
      </w:r>
    </w:p>
    <w:p w14:paraId="7D03F78E" w14:textId="77777777" w:rsidR="009A421C" w:rsidRDefault="009A421C" w:rsidP="009A421C"/>
    <w:p w14:paraId="0D12451E" w14:textId="77777777" w:rsidR="00A46F02" w:rsidRDefault="009A421C" w:rsidP="009A421C">
      <w:r w:rsidRPr="00A73C18">
        <w:t xml:space="preserve">Remember – students should re-visit their explanations and models repeatedly over the course the week. If they don’t get it right on the first try, they will have more opportunities to do so. </w:t>
      </w:r>
    </w:p>
    <w:p w14:paraId="3AAD78ED" w14:textId="77777777" w:rsidR="00A46F02" w:rsidRDefault="00A46F02">
      <w:r>
        <w:br w:type="page"/>
      </w:r>
    </w:p>
    <w:p w14:paraId="2C04E382" w14:textId="77777777" w:rsidR="00A46F02" w:rsidRPr="0017177F" w:rsidRDefault="00A46F02" w:rsidP="00A46F02">
      <w:pPr>
        <w:pStyle w:val="NormalWeb"/>
        <w:spacing w:before="0" w:beforeAutospacing="0" w:after="0" w:afterAutospacing="0"/>
        <w:ind w:left="720"/>
        <w:jc w:val="center"/>
        <w:rPr>
          <w:sz w:val="32"/>
          <w:szCs w:val="32"/>
        </w:rPr>
      </w:pPr>
      <w:r w:rsidRPr="0017177F">
        <w:rPr>
          <w:rFonts w:ascii="Arial" w:hAnsi="Arial" w:cs="Arial"/>
          <w:color w:val="231F20"/>
          <w:sz w:val="32"/>
          <w:szCs w:val="32"/>
        </w:rPr>
        <w:lastRenderedPageBreak/>
        <w:t>Goals for Productive Discussions and Nine Talk Moves</w:t>
      </w:r>
    </w:p>
    <w:p w14:paraId="5298A9AC" w14:textId="77777777" w:rsidR="00A46F02" w:rsidRPr="0017177F" w:rsidRDefault="00A46F02" w:rsidP="00A46F02">
      <w:pPr>
        <w:pStyle w:val="NormalWeb"/>
        <w:spacing w:before="315" w:beforeAutospacing="0" w:after="0" w:afterAutospacing="0"/>
        <w:ind w:left="720"/>
        <w:rPr>
          <w:sz w:val="32"/>
          <w:szCs w:val="32"/>
        </w:rPr>
      </w:pPr>
      <w:r w:rsidRPr="0017177F">
        <w:rPr>
          <w:rFonts w:ascii="Arial" w:hAnsi="Arial" w:cs="Arial"/>
          <w:b/>
          <w:bCs/>
          <w:color w:val="231F20"/>
          <w:sz w:val="21"/>
          <w:szCs w:val="21"/>
        </w:rPr>
        <w:t>Goal: Individual students share, expand and clarify their own thinking </w:t>
      </w:r>
    </w:p>
    <w:p w14:paraId="45B21535" w14:textId="77777777" w:rsidR="00A46F02" w:rsidRPr="0017177F" w:rsidRDefault="00A46F02" w:rsidP="00A46F02">
      <w:pPr>
        <w:pStyle w:val="NormalWeb"/>
        <w:spacing w:before="128" w:beforeAutospacing="0" w:after="0" w:afterAutospacing="0"/>
        <w:ind w:left="1112"/>
        <w:rPr>
          <w:sz w:val="32"/>
          <w:szCs w:val="32"/>
        </w:rPr>
      </w:pPr>
      <w:r w:rsidRPr="0017177F">
        <w:rPr>
          <w:rFonts w:ascii="Arial" w:hAnsi="Arial" w:cs="Arial"/>
          <w:b/>
          <w:bCs/>
          <w:color w:val="231F20"/>
          <w:sz w:val="20"/>
          <w:szCs w:val="20"/>
        </w:rPr>
        <w:t>1. Time to Think:  </w:t>
      </w:r>
    </w:p>
    <w:p w14:paraId="5BE47768" w14:textId="77777777" w:rsidR="00A46F02" w:rsidRPr="0017177F" w:rsidRDefault="00A46F02" w:rsidP="00A46F02">
      <w:pPr>
        <w:pStyle w:val="NormalWeb"/>
        <w:spacing w:before="156" w:beforeAutospacing="0" w:after="0" w:afterAutospacing="0"/>
        <w:ind w:left="1303"/>
        <w:rPr>
          <w:sz w:val="32"/>
          <w:szCs w:val="32"/>
        </w:rPr>
      </w:pPr>
      <w:r w:rsidRPr="0017177F">
        <w:rPr>
          <w:rFonts w:ascii="Arial" w:hAnsi="Arial" w:cs="Arial"/>
          <w:color w:val="231F20"/>
          <w:sz w:val="20"/>
          <w:szCs w:val="20"/>
        </w:rPr>
        <w:t>Partner Talk </w:t>
      </w:r>
    </w:p>
    <w:p w14:paraId="66C5B2DC" w14:textId="77777777" w:rsidR="00A46F02" w:rsidRPr="0017177F" w:rsidRDefault="00A46F02" w:rsidP="00A46F02">
      <w:pPr>
        <w:pStyle w:val="NormalWeb"/>
        <w:spacing w:before="156" w:beforeAutospacing="0" w:after="0" w:afterAutospacing="0"/>
        <w:ind w:left="1295"/>
        <w:rPr>
          <w:sz w:val="32"/>
          <w:szCs w:val="32"/>
        </w:rPr>
      </w:pPr>
      <w:r w:rsidRPr="0017177F">
        <w:rPr>
          <w:rFonts w:ascii="Arial" w:hAnsi="Arial" w:cs="Arial"/>
          <w:color w:val="231F20"/>
          <w:sz w:val="20"/>
          <w:szCs w:val="20"/>
        </w:rPr>
        <w:t>Writing as Think Time  </w:t>
      </w:r>
    </w:p>
    <w:p w14:paraId="496B9935" w14:textId="77777777" w:rsidR="00A46F02" w:rsidRPr="0017177F" w:rsidRDefault="00A46F02" w:rsidP="00A46F02">
      <w:pPr>
        <w:pStyle w:val="NormalWeb"/>
        <w:spacing w:before="156" w:beforeAutospacing="0" w:after="0" w:afterAutospacing="0"/>
        <w:ind w:left="1295"/>
        <w:rPr>
          <w:sz w:val="32"/>
          <w:szCs w:val="32"/>
        </w:rPr>
      </w:pPr>
      <w:r w:rsidRPr="0017177F">
        <w:rPr>
          <w:rFonts w:ascii="Arial" w:hAnsi="Arial" w:cs="Arial"/>
          <w:color w:val="231F20"/>
          <w:sz w:val="20"/>
          <w:szCs w:val="20"/>
        </w:rPr>
        <w:t>Wait Time </w:t>
      </w:r>
    </w:p>
    <w:p w14:paraId="3FE166B0" w14:textId="77777777" w:rsidR="00A46F02" w:rsidRPr="0017177F" w:rsidRDefault="00A46F02" w:rsidP="00A46F02">
      <w:pPr>
        <w:pStyle w:val="NormalWeb"/>
        <w:spacing w:before="156" w:beforeAutospacing="0" w:after="0" w:afterAutospacing="0"/>
        <w:ind w:left="1117"/>
        <w:rPr>
          <w:sz w:val="32"/>
          <w:szCs w:val="32"/>
        </w:rPr>
      </w:pPr>
      <w:r w:rsidRPr="0017177F">
        <w:rPr>
          <w:rFonts w:ascii="Arial" w:hAnsi="Arial" w:cs="Arial"/>
          <w:b/>
          <w:bCs/>
          <w:color w:val="231F20"/>
          <w:sz w:val="20"/>
          <w:szCs w:val="20"/>
        </w:rPr>
        <w:t>2. Say More: </w:t>
      </w:r>
      <w:r w:rsidRPr="0017177F">
        <w:rPr>
          <w:rFonts w:ascii="Arial" w:hAnsi="Arial" w:cs="Arial"/>
          <w:color w:val="231F20"/>
          <w:sz w:val="20"/>
          <w:szCs w:val="20"/>
        </w:rPr>
        <w:t>“Can you say more about that?” “What do you mean by that?” “Can you give an example?”</w:t>
      </w:r>
    </w:p>
    <w:p w14:paraId="452D3F03" w14:textId="77777777" w:rsidR="00A46F02" w:rsidRPr="0017177F" w:rsidRDefault="00A46F02" w:rsidP="00A46F02">
      <w:pPr>
        <w:pStyle w:val="NormalWeb"/>
        <w:spacing w:before="156" w:beforeAutospacing="0" w:after="0" w:afterAutospacing="0"/>
        <w:ind w:left="1117"/>
        <w:rPr>
          <w:sz w:val="32"/>
          <w:szCs w:val="32"/>
        </w:rPr>
      </w:pPr>
      <w:r w:rsidRPr="0017177F">
        <w:rPr>
          <w:rFonts w:ascii="Arial" w:hAnsi="Arial" w:cs="Arial"/>
          <w:b/>
          <w:bCs/>
          <w:color w:val="231F20"/>
          <w:sz w:val="20"/>
          <w:szCs w:val="20"/>
        </w:rPr>
        <w:t>3. So, Are You Saying</w:t>
      </w:r>
      <w:proofErr w:type="gramStart"/>
      <w:r w:rsidRPr="0017177F">
        <w:rPr>
          <w:rFonts w:ascii="Arial" w:hAnsi="Arial" w:cs="Arial"/>
          <w:b/>
          <w:bCs/>
          <w:color w:val="231F20"/>
          <w:sz w:val="20"/>
          <w:szCs w:val="20"/>
        </w:rPr>
        <w:t>…?:</w:t>
      </w:r>
      <w:proofErr w:type="gramEnd"/>
      <w:r w:rsidRPr="0017177F">
        <w:rPr>
          <w:rFonts w:ascii="Arial" w:hAnsi="Arial" w:cs="Arial"/>
          <w:b/>
          <w:bCs/>
          <w:color w:val="231F20"/>
          <w:sz w:val="20"/>
          <w:szCs w:val="20"/>
        </w:rPr>
        <w:t>  </w:t>
      </w:r>
    </w:p>
    <w:p w14:paraId="73D71E18" w14:textId="77777777" w:rsidR="00A46F02" w:rsidRPr="0017177F" w:rsidRDefault="00A46F02" w:rsidP="00A46F02">
      <w:pPr>
        <w:pStyle w:val="NormalWeb"/>
        <w:spacing w:before="31" w:beforeAutospacing="0" w:after="0" w:afterAutospacing="0"/>
        <w:ind w:left="1290" w:right="1736" w:firstLine="1"/>
        <w:rPr>
          <w:sz w:val="32"/>
          <w:szCs w:val="32"/>
        </w:rPr>
      </w:pPr>
      <w:r w:rsidRPr="0017177F">
        <w:rPr>
          <w:rFonts w:ascii="Arial" w:hAnsi="Arial" w:cs="Arial"/>
          <w:color w:val="231F20"/>
          <w:sz w:val="20"/>
          <w:szCs w:val="20"/>
        </w:rPr>
        <w:t>“So, let me see if I’ve got what you’re saying. Are you saying…?” (always leaving space for the original student to agree or disagree and say more) </w:t>
      </w:r>
    </w:p>
    <w:p w14:paraId="1EAA6DEA" w14:textId="77777777" w:rsidR="00A46F02" w:rsidRPr="0017177F" w:rsidRDefault="00A46F02" w:rsidP="00A46F02">
      <w:pPr>
        <w:pStyle w:val="NormalWeb"/>
        <w:spacing w:before="198" w:beforeAutospacing="0" w:after="0" w:afterAutospacing="0"/>
        <w:ind w:left="720"/>
        <w:rPr>
          <w:sz w:val="32"/>
          <w:szCs w:val="32"/>
        </w:rPr>
      </w:pPr>
      <w:r w:rsidRPr="0017177F">
        <w:rPr>
          <w:rFonts w:ascii="Arial" w:hAnsi="Arial" w:cs="Arial"/>
          <w:b/>
          <w:bCs/>
          <w:color w:val="231F20"/>
          <w:sz w:val="21"/>
          <w:szCs w:val="21"/>
        </w:rPr>
        <w:t>Goal: Students listen carefully to one another </w:t>
      </w:r>
    </w:p>
    <w:p w14:paraId="0B4772C4" w14:textId="77777777" w:rsidR="00A46F02" w:rsidRPr="0017177F" w:rsidRDefault="00A46F02" w:rsidP="00A46F02">
      <w:pPr>
        <w:pStyle w:val="NormalWeb"/>
        <w:spacing w:before="128" w:beforeAutospacing="0" w:after="0" w:afterAutospacing="0"/>
        <w:ind w:left="1112"/>
        <w:rPr>
          <w:sz w:val="32"/>
          <w:szCs w:val="32"/>
        </w:rPr>
      </w:pPr>
      <w:r w:rsidRPr="0017177F">
        <w:rPr>
          <w:rFonts w:ascii="Arial" w:hAnsi="Arial" w:cs="Arial"/>
          <w:b/>
          <w:bCs/>
          <w:color w:val="231F20"/>
          <w:sz w:val="20"/>
          <w:szCs w:val="20"/>
        </w:rPr>
        <w:t>4. Who Can Rephrase or Repeat?  </w:t>
      </w:r>
    </w:p>
    <w:p w14:paraId="4F0A8AFD" w14:textId="77777777" w:rsidR="00A46F02" w:rsidRPr="0017177F" w:rsidRDefault="00A46F02" w:rsidP="00A46F02">
      <w:pPr>
        <w:pStyle w:val="NormalWeb"/>
        <w:spacing w:before="156" w:beforeAutospacing="0" w:after="0" w:afterAutospacing="0"/>
        <w:ind w:left="1291" w:right="1850" w:hanging="12"/>
        <w:rPr>
          <w:sz w:val="32"/>
          <w:szCs w:val="32"/>
        </w:rPr>
      </w:pPr>
      <w:r w:rsidRPr="0017177F">
        <w:rPr>
          <w:rFonts w:ascii="Arial" w:hAnsi="Arial" w:cs="Arial"/>
          <w:color w:val="231F20"/>
          <w:sz w:val="20"/>
          <w:szCs w:val="20"/>
        </w:rPr>
        <w:t>“Who can repeat what Javon just said or put it into their own words?” (After a partner talk) “What did your partner say?” </w:t>
      </w:r>
    </w:p>
    <w:p w14:paraId="6282F82E" w14:textId="77777777" w:rsidR="00A46F02" w:rsidRPr="0017177F" w:rsidRDefault="00A46F02" w:rsidP="00A46F02">
      <w:pPr>
        <w:pStyle w:val="NormalWeb"/>
        <w:spacing w:before="198" w:beforeAutospacing="0" w:after="0" w:afterAutospacing="0"/>
        <w:ind w:left="720"/>
        <w:rPr>
          <w:sz w:val="32"/>
          <w:szCs w:val="32"/>
        </w:rPr>
      </w:pPr>
      <w:r w:rsidRPr="0017177F">
        <w:rPr>
          <w:rFonts w:ascii="Arial" w:hAnsi="Arial" w:cs="Arial"/>
          <w:b/>
          <w:bCs/>
          <w:color w:val="231F20"/>
          <w:sz w:val="21"/>
          <w:szCs w:val="21"/>
        </w:rPr>
        <w:t>Goal: Students deepen their reasoning </w:t>
      </w:r>
    </w:p>
    <w:p w14:paraId="5577E89B" w14:textId="77777777" w:rsidR="00A46F02" w:rsidRPr="0017177F" w:rsidRDefault="00A46F02" w:rsidP="00A46F02">
      <w:pPr>
        <w:pStyle w:val="NormalWeb"/>
        <w:spacing w:before="128" w:beforeAutospacing="0" w:after="0" w:afterAutospacing="0"/>
        <w:ind w:left="1117"/>
        <w:rPr>
          <w:sz w:val="32"/>
          <w:szCs w:val="32"/>
        </w:rPr>
      </w:pPr>
      <w:r w:rsidRPr="0017177F">
        <w:rPr>
          <w:rFonts w:ascii="Arial" w:hAnsi="Arial" w:cs="Arial"/>
          <w:b/>
          <w:bCs/>
          <w:color w:val="231F20"/>
          <w:sz w:val="20"/>
          <w:szCs w:val="20"/>
        </w:rPr>
        <w:t>5. Asking for Evidence or Reasoning: </w:t>
      </w:r>
    </w:p>
    <w:p w14:paraId="742371B9" w14:textId="77777777" w:rsidR="00A46F02" w:rsidRPr="0017177F" w:rsidRDefault="00A46F02" w:rsidP="00A46F02">
      <w:pPr>
        <w:pStyle w:val="NormalWeb"/>
        <w:spacing w:before="156" w:beforeAutospacing="0" w:after="0" w:afterAutospacing="0"/>
        <w:ind w:left="1291" w:right="3008"/>
        <w:rPr>
          <w:sz w:val="32"/>
          <w:szCs w:val="32"/>
        </w:rPr>
      </w:pPr>
      <w:r w:rsidRPr="0017177F">
        <w:rPr>
          <w:rFonts w:ascii="Arial" w:hAnsi="Arial" w:cs="Arial"/>
          <w:color w:val="231F20"/>
          <w:sz w:val="20"/>
          <w:szCs w:val="20"/>
        </w:rPr>
        <w:t>“Why do you think that?” “What’s your evidence?” “How did you arrive at that conclusion?” “Is there anything in the text that made you think that?” </w:t>
      </w:r>
    </w:p>
    <w:p w14:paraId="0ECECA3C" w14:textId="77777777" w:rsidR="00A46F02" w:rsidRPr="0017177F" w:rsidRDefault="00A46F02" w:rsidP="00A46F02">
      <w:pPr>
        <w:pStyle w:val="NormalWeb"/>
        <w:spacing w:before="127" w:beforeAutospacing="0" w:after="0" w:afterAutospacing="0"/>
        <w:ind w:left="1118"/>
        <w:rPr>
          <w:sz w:val="32"/>
          <w:szCs w:val="32"/>
        </w:rPr>
      </w:pPr>
      <w:r w:rsidRPr="0017177F">
        <w:rPr>
          <w:rFonts w:ascii="Arial" w:hAnsi="Arial" w:cs="Arial"/>
          <w:b/>
          <w:bCs/>
          <w:color w:val="231F20"/>
          <w:sz w:val="20"/>
          <w:szCs w:val="20"/>
        </w:rPr>
        <w:t>6. Challenge or Counterexample:  </w:t>
      </w:r>
    </w:p>
    <w:p w14:paraId="2E31155F" w14:textId="77777777" w:rsidR="00A46F02" w:rsidRPr="0017177F" w:rsidRDefault="00A46F02" w:rsidP="00A46F02">
      <w:pPr>
        <w:pStyle w:val="NormalWeb"/>
        <w:spacing w:before="156" w:beforeAutospacing="0" w:after="0" w:afterAutospacing="0"/>
        <w:ind w:left="1291"/>
        <w:rPr>
          <w:sz w:val="32"/>
          <w:szCs w:val="32"/>
        </w:rPr>
      </w:pPr>
      <w:r w:rsidRPr="0017177F">
        <w:rPr>
          <w:rFonts w:ascii="Arial" w:hAnsi="Arial" w:cs="Arial"/>
          <w:color w:val="231F20"/>
          <w:sz w:val="20"/>
          <w:szCs w:val="20"/>
        </w:rPr>
        <w:t>“Does it always work that way?” “How does that idea square with Sonia’s example?” </w:t>
      </w:r>
    </w:p>
    <w:p w14:paraId="2C0DB27B" w14:textId="77777777" w:rsidR="00A46F02" w:rsidRPr="0017177F" w:rsidRDefault="00A46F02" w:rsidP="00A46F02">
      <w:pPr>
        <w:pStyle w:val="NormalWeb"/>
        <w:spacing w:before="41" w:beforeAutospacing="0" w:after="0" w:afterAutospacing="0"/>
        <w:ind w:left="1291"/>
        <w:rPr>
          <w:sz w:val="32"/>
          <w:szCs w:val="32"/>
        </w:rPr>
      </w:pPr>
      <w:r w:rsidRPr="0017177F">
        <w:rPr>
          <w:rFonts w:ascii="Arial" w:hAnsi="Arial" w:cs="Arial"/>
          <w:color w:val="231F20"/>
          <w:sz w:val="20"/>
          <w:szCs w:val="20"/>
        </w:rPr>
        <w:t>“What if it had been a copper cube instead?” </w:t>
      </w:r>
    </w:p>
    <w:p w14:paraId="2484F1C6" w14:textId="77777777" w:rsidR="00A46F02" w:rsidRPr="0017177F" w:rsidRDefault="00A46F02" w:rsidP="00A46F02">
      <w:pPr>
        <w:pStyle w:val="NormalWeb"/>
        <w:spacing w:before="227" w:beforeAutospacing="0" w:after="0" w:afterAutospacing="0"/>
        <w:ind w:left="720"/>
        <w:rPr>
          <w:sz w:val="32"/>
          <w:szCs w:val="32"/>
        </w:rPr>
      </w:pPr>
      <w:r w:rsidRPr="0017177F">
        <w:rPr>
          <w:rFonts w:ascii="Arial" w:hAnsi="Arial" w:cs="Arial"/>
          <w:b/>
          <w:bCs/>
          <w:color w:val="231F20"/>
          <w:sz w:val="21"/>
          <w:szCs w:val="21"/>
        </w:rPr>
        <w:t>Goal: Students think with others </w:t>
      </w:r>
    </w:p>
    <w:p w14:paraId="1B3C11A6" w14:textId="77777777" w:rsidR="00A46F02" w:rsidRPr="0017177F" w:rsidRDefault="00A46F02" w:rsidP="00A46F02">
      <w:pPr>
        <w:pStyle w:val="NormalWeb"/>
        <w:spacing w:before="128" w:beforeAutospacing="0" w:after="0" w:afterAutospacing="0"/>
        <w:ind w:left="1113"/>
        <w:rPr>
          <w:sz w:val="32"/>
          <w:szCs w:val="32"/>
        </w:rPr>
      </w:pPr>
      <w:r w:rsidRPr="0017177F">
        <w:rPr>
          <w:rFonts w:ascii="Arial" w:hAnsi="Arial" w:cs="Arial"/>
          <w:b/>
          <w:bCs/>
          <w:color w:val="231F20"/>
          <w:sz w:val="20"/>
          <w:szCs w:val="20"/>
        </w:rPr>
        <w:t xml:space="preserve">7. Agree/Disagree and </w:t>
      </w:r>
      <w:proofErr w:type="gramStart"/>
      <w:r w:rsidRPr="0017177F">
        <w:rPr>
          <w:rFonts w:ascii="Arial" w:hAnsi="Arial" w:cs="Arial"/>
          <w:b/>
          <w:bCs/>
          <w:color w:val="231F20"/>
          <w:sz w:val="20"/>
          <w:szCs w:val="20"/>
        </w:rPr>
        <w:t>Why?:</w:t>
      </w:r>
      <w:proofErr w:type="gramEnd"/>
      <w:r w:rsidRPr="0017177F">
        <w:rPr>
          <w:rFonts w:ascii="Arial" w:hAnsi="Arial" w:cs="Arial"/>
          <w:b/>
          <w:bCs/>
          <w:color w:val="231F20"/>
          <w:sz w:val="20"/>
          <w:szCs w:val="20"/>
        </w:rPr>
        <w:t>  </w:t>
      </w:r>
    </w:p>
    <w:p w14:paraId="6A7DC32D" w14:textId="77777777" w:rsidR="00A46F02" w:rsidRPr="0017177F" w:rsidRDefault="00A46F02" w:rsidP="00A46F02">
      <w:pPr>
        <w:pStyle w:val="NormalWeb"/>
        <w:spacing w:before="156" w:beforeAutospacing="0" w:after="0" w:afterAutospacing="0"/>
        <w:ind w:left="1291" w:right="1989" w:hanging="10"/>
        <w:rPr>
          <w:sz w:val="32"/>
          <w:szCs w:val="32"/>
        </w:rPr>
      </w:pPr>
      <w:r w:rsidRPr="0017177F">
        <w:rPr>
          <w:rFonts w:ascii="Arial" w:hAnsi="Arial" w:cs="Arial"/>
          <w:color w:val="231F20"/>
          <w:sz w:val="20"/>
          <w:szCs w:val="20"/>
        </w:rPr>
        <w:t xml:space="preserve">“Do you agree/disagree? (And why?)” “Are you saying the same thing as </w:t>
      </w:r>
      <w:proofErr w:type="spellStart"/>
      <w:r w:rsidRPr="0017177F">
        <w:rPr>
          <w:rFonts w:ascii="Arial" w:hAnsi="Arial" w:cs="Arial"/>
          <w:color w:val="231F20"/>
          <w:sz w:val="20"/>
          <w:szCs w:val="20"/>
        </w:rPr>
        <w:t>Jelya</w:t>
      </w:r>
      <w:proofErr w:type="spellEnd"/>
      <w:r w:rsidRPr="0017177F">
        <w:rPr>
          <w:rFonts w:ascii="Arial" w:hAnsi="Arial" w:cs="Arial"/>
          <w:color w:val="231F20"/>
          <w:sz w:val="20"/>
          <w:szCs w:val="20"/>
        </w:rPr>
        <w:t xml:space="preserve"> or something different, and if it’s different, how is it different?” “What do people think about what </w:t>
      </w:r>
      <w:proofErr w:type="spellStart"/>
      <w:r w:rsidRPr="0017177F">
        <w:rPr>
          <w:rFonts w:ascii="Arial" w:hAnsi="Arial" w:cs="Arial"/>
          <w:color w:val="231F20"/>
          <w:sz w:val="20"/>
          <w:szCs w:val="20"/>
        </w:rPr>
        <w:t>Vannia</w:t>
      </w:r>
      <w:proofErr w:type="spellEnd"/>
      <w:r w:rsidRPr="0017177F">
        <w:rPr>
          <w:rFonts w:ascii="Arial" w:hAnsi="Arial" w:cs="Arial"/>
          <w:color w:val="231F20"/>
          <w:sz w:val="20"/>
          <w:szCs w:val="20"/>
        </w:rPr>
        <w:t xml:space="preserve"> said?” </w:t>
      </w:r>
    </w:p>
    <w:p w14:paraId="75B58630" w14:textId="77777777" w:rsidR="00A46F02" w:rsidRPr="0017177F" w:rsidRDefault="00A46F02" w:rsidP="00A46F02">
      <w:pPr>
        <w:pStyle w:val="NormalWeb"/>
        <w:spacing w:before="12" w:beforeAutospacing="0" w:after="0" w:afterAutospacing="0"/>
        <w:ind w:left="1291"/>
        <w:rPr>
          <w:sz w:val="32"/>
          <w:szCs w:val="32"/>
        </w:rPr>
      </w:pPr>
      <w:r w:rsidRPr="0017177F">
        <w:rPr>
          <w:rFonts w:ascii="Arial" w:hAnsi="Arial" w:cs="Arial"/>
          <w:color w:val="231F20"/>
          <w:sz w:val="20"/>
          <w:szCs w:val="20"/>
        </w:rPr>
        <w:t>“Does anyone want to respond to that idea?” </w:t>
      </w:r>
    </w:p>
    <w:p w14:paraId="4FE9CE68" w14:textId="77777777" w:rsidR="00A46F02" w:rsidRPr="0017177F" w:rsidRDefault="00A46F02" w:rsidP="00A46F02">
      <w:pPr>
        <w:pStyle w:val="NormalWeb"/>
        <w:spacing w:before="156" w:beforeAutospacing="0" w:after="0" w:afterAutospacing="0"/>
        <w:ind w:left="1117"/>
        <w:rPr>
          <w:sz w:val="32"/>
          <w:szCs w:val="32"/>
        </w:rPr>
      </w:pPr>
      <w:r w:rsidRPr="0017177F">
        <w:rPr>
          <w:rFonts w:ascii="Arial" w:hAnsi="Arial" w:cs="Arial"/>
          <w:b/>
          <w:bCs/>
          <w:color w:val="231F20"/>
          <w:sz w:val="20"/>
          <w:szCs w:val="20"/>
        </w:rPr>
        <w:t>8. Add On:  </w:t>
      </w:r>
    </w:p>
    <w:p w14:paraId="57A04612" w14:textId="77777777" w:rsidR="00A46F02" w:rsidRPr="0017177F" w:rsidRDefault="00A46F02" w:rsidP="00A46F02">
      <w:pPr>
        <w:pStyle w:val="NormalWeb"/>
        <w:spacing w:before="156" w:beforeAutospacing="0" w:after="0" w:afterAutospacing="0"/>
        <w:ind w:left="1291"/>
        <w:rPr>
          <w:sz w:val="32"/>
          <w:szCs w:val="32"/>
        </w:rPr>
      </w:pPr>
      <w:r w:rsidRPr="0017177F">
        <w:rPr>
          <w:rFonts w:ascii="Arial" w:hAnsi="Arial" w:cs="Arial"/>
          <w:color w:val="231F20"/>
          <w:sz w:val="20"/>
          <w:szCs w:val="20"/>
        </w:rPr>
        <w:t>“Who can add onto the idea that Jamal is building?” </w:t>
      </w:r>
    </w:p>
    <w:p w14:paraId="3AACF5A9" w14:textId="77777777" w:rsidR="00A46F02" w:rsidRPr="0017177F" w:rsidRDefault="00A46F02" w:rsidP="00A46F02">
      <w:pPr>
        <w:pStyle w:val="NormalWeb"/>
        <w:spacing w:before="41" w:beforeAutospacing="0" w:after="0" w:afterAutospacing="0"/>
        <w:ind w:left="1291"/>
        <w:rPr>
          <w:sz w:val="32"/>
          <w:szCs w:val="32"/>
        </w:rPr>
      </w:pPr>
      <w:r w:rsidRPr="0017177F">
        <w:rPr>
          <w:rFonts w:ascii="Arial" w:hAnsi="Arial" w:cs="Arial"/>
          <w:color w:val="231F20"/>
          <w:sz w:val="20"/>
          <w:szCs w:val="20"/>
        </w:rPr>
        <w:t>“Can anyone take that suggestion and push it a little further?”  </w:t>
      </w:r>
    </w:p>
    <w:p w14:paraId="1859150F" w14:textId="77777777" w:rsidR="00A46F02" w:rsidRPr="0017177F" w:rsidRDefault="00A46F02" w:rsidP="00A46F02">
      <w:pPr>
        <w:pStyle w:val="NormalWeb"/>
        <w:spacing w:before="156" w:beforeAutospacing="0" w:after="0" w:afterAutospacing="0"/>
        <w:ind w:left="1116"/>
        <w:rPr>
          <w:sz w:val="32"/>
          <w:szCs w:val="32"/>
        </w:rPr>
      </w:pPr>
      <w:r w:rsidRPr="0017177F">
        <w:rPr>
          <w:rFonts w:ascii="Arial" w:hAnsi="Arial" w:cs="Arial"/>
          <w:b/>
          <w:bCs/>
          <w:color w:val="231F20"/>
          <w:sz w:val="20"/>
          <w:szCs w:val="20"/>
        </w:rPr>
        <w:t>9. Explaining What Someone Else Means:  </w:t>
      </w:r>
    </w:p>
    <w:p w14:paraId="2C89B0EC" w14:textId="77777777" w:rsidR="00A46F02" w:rsidRPr="0017177F" w:rsidRDefault="00A46F02" w:rsidP="00A46F02">
      <w:pPr>
        <w:pStyle w:val="NormalWeb"/>
        <w:spacing w:before="156" w:beforeAutospacing="0" w:after="0" w:afterAutospacing="0"/>
        <w:ind w:left="1291" w:right="1728" w:hanging="7"/>
        <w:rPr>
          <w:sz w:val="32"/>
          <w:szCs w:val="32"/>
        </w:rPr>
      </w:pPr>
      <w:r w:rsidRPr="0017177F">
        <w:rPr>
          <w:rFonts w:ascii="Arial" w:hAnsi="Arial" w:cs="Arial"/>
          <w:color w:val="231F20"/>
          <w:sz w:val="20"/>
          <w:szCs w:val="20"/>
        </w:rPr>
        <w:t>“Who can explain what Aisha means when she says that?” “Who thinks they could explain in their words why Simon came up with that answer?” “Why do you think he said that?”</w:t>
      </w:r>
    </w:p>
    <w:p w14:paraId="39552AB9" w14:textId="77777777" w:rsidR="00A46F02" w:rsidRDefault="00A46F02" w:rsidP="00A46F02"/>
    <w:p w14:paraId="5A11DC16" w14:textId="77777777" w:rsidR="00A46F02" w:rsidRDefault="00A46F02" w:rsidP="009A421C">
      <w:pPr>
        <w:rPr>
          <w:i/>
          <w:iCs/>
        </w:rPr>
      </w:pPr>
      <w:r w:rsidRPr="0017177F">
        <w:rPr>
          <w:i/>
          <w:iCs/>
        </w:rPr>
        <w:t xml:space="preserve">Source: </w:t>
      </w:r>
      <w:hyperlink r:id="rId37" w:history="1">
        <w:r w:rsidRPr="0017177F">
          <w:rPr>
            <w:rStyle w:val="Hyperlink"/>
            <w:i/>
            <w:iCs/>
          </w:rPr>
          <w:t>https://inquiryproject.terc.edu/shared/pd/TalkScience_Primer.pdf</w:t>
        </w:r>
      </w:hyperlink>
      <w:r w:rsidRPr="0017177F">
        <w:rPr>
          <w:i/>
          <w:iCs/>
        </w:rPr>
        <w:t xml:space="preserve"> </w:t>
      </w:r>
    </w:p>
    <w:p w14:paraId="4CC55A36" w14:textId="13F2862B" w:rsidR="009A421C" w:rsidRPr="00A46F02" w:rsidRDefault="009A421C" w:rsidP="009A421C">
      <w:pPr>
        <w:rPr>
          <w:i/>
          <w:iCs/>
        </w:rPr>
      </w:pPr>
      <w:r>
        <w:rPr>
          <w:noProof/>
          <w:sz w:val="48"/>
        </w:rPr>
        <w:br w:type="page"/>
      </w:r>
    </w:p>
    <w:p w14:paraId="19C27EBE" w14:textId="75A8189E" w:rsidR="00E415A9" w:rsidRPr="00AB094E" w:rsidRDefault="00E415A9" w:rsidP="00E415A9">
      <w:pPr>
        <w:pStyle w:val="Title"/>
        <w:rPr>
          <w:noProof/>
          <w:sz w:val="48"/>
        </w:rPr>
      </w:pPr>
      <w:r w:rsidRPr="00AB094E">
        <w:rPr>
          <w:noProof/>
          <w:sz w:val="48"/>
        </w:rPr>
        <w:lastRenderedPageBreak/>
        <w:t xml:space="preserve">Appendix: </w:t>
      </w:r>
      <w:r>
        <w:rPr>
          <w:noProof/>
          <w:sz w:val="48"/>
        </w:rPr>
        <w:t>Play-Doh Molecule Modeling</w:t>
      </w:r>
      <w:r w:rsidRPr="00AB094E">
        <w:rPr>
          <w:noProof/>
          <w:sz w:val="48"/>
        </w:rPr>
        <w:t xml:space="preserve">  </w:t>
      </w:r>
    </w:p>
    <w:p w14:paraId="1D8771F9" w14:textId="77777777" w:rsidR="00E415A9" w:rsidRDefault="00E415A9" w:rsidP="00E415A9">
      <w:pPr>
        <w:rPr>
          <w:rFonts w:cstheme="minorHAnsi"/>
        </w:rPr>
      </w:pPr>
      <w:r>
        <w:rPr>
          <w:rFonts w:cstheme="minorHAnsi"/>
          <w:b/>
        </w:rPr>
        <w:t>Introduction:</w:t>
      </w:r>
      <w:r>
        <w:rPr>
          <w:rFonts w:cstheme="minorHAnsi"/>
        </w:rPr>
        <w:t xml:space="preserve"> this lab was designed to provide students with a kinesthetic and conceptual means of visualizing the fundamental components of the carbon cycle at the cellular and molecular level. While the overall premise of the lab is quite simple, the ideas inherent in this activity are quite complex. Often students are surprised to find that the products of cellular respiration are identical to the inputs of photosynthesis (and vice versa) despite having learned this the previous day. This lab is often the moment that these ideas finally ‘click’ with students. </w:t>
      </w:r>
    </w:p>
    <w:p w14:paraId="14D6D7E9" w14:textId="77777777" w:rsidR="00E415A9" w:rsidRDefault="00E415A9" w:rsidP="00E415A9">
      <w:pPr>
        <w:rPr>
          <w:rFonts w:cstheme="minorHAnsi"/>
        </w:rPr>
      </w:pPr>
    </w:p>
    <w:p w14:paraId="37D5601D" w14:textId="729585F3" w:rsidR="00E415A9" w:rsidRDefault="00E415A9" w:rsidP="00E415A9">
      <w:pPr>
        <w:rPr>
          <w:rFonts w:cstheme="minorHAnsi"/>
        </w:rPr>
      </w:pPr>
      <w:r w:rsidRPr="00E415A9">
        <w:rPr>
          <w:rFonts w:cstheme="minorHAnsi"/>
          <w:b/>
        </w:rPr>
        <w:t>Materials Needed</w:t>
      </w:r>
      <w:r>
        <w:rPr>
          <w:rFonts w:cstheme="minorHAnsi"/>
        </w:rPr>
        <w:t xml:space="preserve">: 3 colors of </w:t>
      </w:r>
      <w:proofErr w:type="spellStart"/>
      <w:r>
        <w:rPr>
          <w:rFonts w:cstheme="minorHAnsi"/>
        </w:rPr>
        <w:t>Play-doh</w:t>
      </w:r>
      <w:proofErr w:type="spellEnd"/>
      <w:r>
        <w:rPr>
          <w:rFonts w:cstheme="minorHAnsi"/>
        </w:rPr>
        <w:t xml:space="preserve"> per group; toothpicks; </w:t>
      </w:r>
      <w:r w:rsidR="009A421C">
        <w:rPr>
          <w:rFonts w:cstheme="minorHAnsi"/>
        </w:rPr>
        <w:t>tape</w:t>
      </w:r>
      <w:r w:rsidR="00F879BF">
        <w:rPr>
          <w:rFonts w:cstheme="minorHAnsi"/>
        </w:rPr>
        <w:t xml:space="preserve"> or string</w:t>
      </w:r>
      <w:r w:rsidR="009A421C">
        <w:rPr>
          <w:rFonts w:cstheme="minorHAnsi"/>
        </w:rPr>
        <w:t xml:space="preserve">; </w:t>
      </w:r>
      <w:r>
        <w:rPr>
          <w:rFonts w:cstheme="minorHAnsi"/>
        </w:rPr>
        <w:t>lab activity sheet; pen/pencil</w:t>
      </w:r>
    </w:p>
    <w:p w14:paraId="0B45EAA8" w14:textId="77777777" w:rsidR="00E415A9" w:rsidRDefault="00E415A9" w:rsidP="00E415A9">
      <w:pPr>
        <w:rPr>
          <w:rFonts w:cstheme="minorHAnsi"/>
        </w:rPr>
      </w:pPr>
    </w:p>
    <w:p w14:paraId="48C1A8B1" w14:textId="77777777" w:rsidR="00E415A9" w:rsidRDefault="00E415A9" w:rsidP="00E415A9">
      <w:pPr>
        <w:rPr>
          <w:rFonts w:cstheme="minorHAnsi"/>
        </w:rPr>
      </w:pPr>
      <w:r w:rsidRPr="00E415A9">
        <w:rPr>
          <w:rFonts w:cstheme="minorHAnsi"/>
          <w:b/>
        </w:rPr>
        <w:t>Tips</w:t>
      </w:r>
      <w:r>
        <w:rPr>
          <w:rFonts w:cstheme="minorHAnsi"/>
        </w:rPr>
        <w:t xml:space="preserve">: for the sake of time, it is easiest to have students determine the number of balls they need to make of each color and then make them in advance. Encourage students who feel more comfortable with this to take on the challenge of producing glucose while students who are less confident should try the simpler molecules. Be sure to point out that some molecules have double bonds, requiring two toothpicks instead of one. </w:t>
      </w:r>
    </w:p>
    <w:p w14:paraId="4380EA0F" w14:textId="77777777" w:rsidR="00E415A9" w:rsidRDefault="00E415A9" w:rsidP="00E415A9">
      <w:pPr>
        <w:rPr>
          <w:rFonts w:cstheme="minorHAnsi"/>
        </w:rPr>
      </w:pPr>
    </w:p>
    <w:p w14:paraId="6F1E84BE" w14:textId="1497F116" w:rsidR="00E415A9" w:rsidRDefault="00E415A9" w:rsidP="00E415A9">
      <w:pPr>
        <w:rPr>
          <w:rFonts w:cstheme="minorHAnsi"/>
        </w:rPr>
      </w:pPr>
      <w:r w:rsidRPr="00E415A9">
        <w:rPr>
          <w:rFonts w:cstheme="minorHAnsi"/>
          <w:b/>
        </w:rPr>
        <w:t>Guidance</w:t>
      </w:r>
      <w:r w:rsidR="004E0413">
        <w:rPr>
          <w:rFonts w:cstheme="minorHAnsi"/>
          <w:b/>
        </w:rPr>
        <w:t xml:space="preserve"> for Learning</w:t>
      </w:r>
      <w:r>
        <w:rPr>
          <w:rFonts w:cstheme="minorHAnsi"/>
        </w:rPr>
        <w:t xml:space="preserve">: there are </w:t>
      </w:r>
      <w:r w:rsidR="009A421C">
        <w:rPr>
          <w:rFonts w:cstheme="minorHAnsi"/>
        </w:rPr>
        <w:t>three</w:t>
      </w:r>
      <w:r>
        <w:rPr>
          <w:rFonts w:cstheme="minorHAnsi"/>
        </w:rPr>
        <w:t xml:space="preserve"> main objectives for learning in this lab. </w:t>
      </w:r>
    </w:p>
    <w:p w14:paraId="5E2278C5" w14:textId="26B1CB02" w:rsidR="00E415A9" w:rsidRPr="00E415A9" w:rsidRDefault="00E415A9" w:rsidP="00513BF7">
      <w:pPr>
        <w:pStyle w:val="ListParagraph"/>
        <w:numPr>
          <w:ilvl w:val="0"/>
          <w:numId w:val="9"/>
        </w:numPr>
        <w:rPr>
          <w:rFonts w:ascii="Times New Roman" w:eastAsiaTheme="minorHAnsi" w:hAnsi="Times New Roman" w:cstheme="minorHAnsi"/>
          <w:sz w:val="24"/>
          <w:szCs w:val="24"/>
        </w:rPr>
      </w:pPr>
      <w:r w:rsidRPr="00E415A9">
        <w:rPr>
          <w:rFonts w:ascii="Times New Roman" w:eastAsiaTheme="minorHAnsi" w:hAnsi="Times New Roman" w:cstheme="minorHAnsi"/>
          <w:sz w:val="24"/>
          <w:szCs w:val="24"/>
        </w:rPr>
        <w:t xml:space="preserve">Students should be guided in </w:t>
      </w:r>
      <w:r w:rsidR="004E0413">
        <w:rPr>
          <w:rFonts w:ascii="Times New Roman" w:eastAsiaTheme="minorHAnsi" w:hAnsi="Times New Roman" w:cstheme="minorHAnsi"/>
          <w:sz w:val="24"/>
          <w:szCs w:val="24"/>
        </w:rPr>
        <w:t>observing</w:t>
      </w:r>
      <w:r w:rsidRPr="00E415A9">
        <w:rPr>
          <w:rFonts w:ascii="Times New Roman" w:eastAsiaTheme="minorHAnsi" w:hAnsi="Times New Roman" w:cstheme="minorHAnsi"/>
          <w:sz w:val="24"/>
          <w:szCs w:val="24"/>
        </w:rPr>
        <w:t xml:space="preserve"> that the atoms in glucose and O2 are the same as those found in CO2 and H2O.</w:t>
      </w:r>
    </w:p>
    <w:p w14:paraId="58831DC4" w14:textId="60F06663" w:rsidR="004E0413" w:rsidRDefault="00E415A9" w:rsidP="00513BF7">
      <w:pPr>
        <w:pStyle w:val="ListParagraph"/>
        <w:numPr>
          <w:ilvl w:val="1"/>
          <w:numId w:val="9"/>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Students sometimes are led to believe that </w:t>
      </w:r>
      <w:r w:rsidR="004E0413">
        <w:rPr>
          <w:rFonts w:ascii="Times New Roman" w:eastAsiaTheme="minorHAnsi" w:hAnsi="Times New Roman" w:cstheme="minorHAnsi"/>
          <w:sz w:val="24"/>
          <w:szCs w:val="24"/>
        </w:rPr>
        <w:t xml:space="preserve">plants turn the energy of light into sugar; this should help to students to observe that the “ingredients” for glucose are found in CO2 and H2O. </w:t>
      </w:r>
    </w:p>
    <w:p w14:paraId="449DFE59" w14:textId="33A37E47" w:rsidR="004E0413" w:rsidRDefault="004E0413" w:rsidP="00513BF7">
      <w:pPr>
        <w:pStyle w:val="ListParagraph"/>
        <w:numPr>
          <w:ilvl w:val="1"/>
          <w:numId w:val="9"/>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Students are sometimes led to believe that plants turn CO2 into oxygen. This should help them to understand that oxygen is </w:t>
      </w:r>
      <w:proofErr w:type="spellStart"/>
      <w:r>
        <w:rPr>
          <w:rFonts w:ascii="Times New Roman" w:eastAsiaTheme="minorHAnsi" w:hAnsi="Times New Roman" w:cstheme="minorHAnsi"/>
          <w:sz w:val="24"/>
          <w:szCs w:val="24"/>
        </w:rPr>
        <w:t>leftover</w:t>
      </w:r>
      <w:proofErr w:type="spellEnd"/>
      <w:r>
        <w:rPr>
          <w:rFonts w:ascii="Times New Roman" w:eastAsiaTheme="minorHAnsi" w:hAnsi="Times New Roman" w:cstheme="minorHAnsi"/>
          <w:sz w:val="24"/>
          <w:szCs w:val="24"/>
        </w:rPr>
        <w:t xml:space="preserve"> from the combination of multiple molecules of CO2 and H2O. </w:t>
      </w:r>
      <w:r>
        <w:rPr>
          <w:rFonts w:ascii="Times New Roman" w:eastAsiaTheme="minorHAnsi" w:hAnsi="Times New Roman" w:cstheme="minorHAnsi"/>
          <w:sz w:val="24"/>
          <w:szCs w:val="24"/>
        </w:rPr>
        <w:br/>
        <w:t xml:space="preserve"> </w:t>
      </w:r>
    </w:p>
    <w:p w14:paraId="1FDA4BED" w14:textId="77777777" w:rsidR="004E0413" w:rsidRDefault="004E0413" w:rsidP="00513BF7">
      <w:pPr>
        <w:pStyle w:val="ListParagraph"/>
        <w:numPr>
          <w:ilvl w:val="0"/>
          <w:numId w:val="9"/>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Students should be guided in observing that the products of photosynthesis become the inputs for cellular respiration, and that the products of cellular respiration become the inputs for photosynthesis. </w:t>
      </w:r>
    </w:p>
    <w:p w14:paraId="2ADE176B" w14:textId="77777777" w:rsidR="004E0413" w:rsidRDefault="004E0413" w:rsidP="00513BF7">
      <w:pPr>
        <w:pStyle w:val="ListParagraph"/>
        <w:numPr>
          <w:ilvl w:val="1"/>
          <w:numId w:val="9"/>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This should help students to appreciate that the carbon cycle occurs at multiple levels – both at the cellular/atomic level (as is the case with chloroplasts and mitochondria) and at the organismal level (as is the case with producers like plants, consumers like animals, and decomposers like bacteria and fungi). </w:t>
      </w:r>
    </w:p>
    <w:p w14:paraId="1A7D8D65" w14:textId="76D3AB55" w:rsidR="00C11BAB" w:rsidRDefault="004E0413" w:rsidP="00513BF7">
      <w:pPr>
        <w:pStyle w:val="ListParagraph"/>
        <w:numPr>
          <w:ilvl w:val="1"/>
          <w:numId w:val="9"/>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Students may think that plants only produce glucose and oxygen; students should be reminded that plants also have mitochondria and therefore also produce CO2 and H2O. </w:t>
      </w:r>
      <w:r w:rsidR="009A421C">
        <w:rPr>
          <w:rFonts w:ascii="Times New Roman" w:eastAsiaTheme="minorHAnsi" w:hAnsi="Times New Roman" w:cstheme="minorHAnsi"/>
          <w:sz w:val="24"/>
          <w:szCs w:val="24"/>
        </w:rPr>
        <w:br/>
      </w:r>
    </w:p>
    <w:p w14:paraId="3160D0D8" w14:textId="24902304" w:rsidR="009A421C" w:rsidRDefault="009A421C" w:rsidP="00513BF7">
      <w:pPr>
        <w:pStyle w:val="ListParagraph"/>
        <w:numPr>
          <w:ilvl w:val="0"/>
          <w:numId w:val="9"/>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Students should observe that glucose is able to store large amounts of chemical energy (that was formerly light energy) in its high-energy C-C and C-H bonds. </w:t>
      </w:r>
    </w:p>
    <w:p w14:paraId="489C1DC7" w14:textId="4CAB5EE4" w:rsidR="009A421C" w:rsidRDefault="009A421C" w:rsidP="00513BF7">
      <w:pPr>
        <w:pStyle w:val="ListParagraph"/>
        <w:numPr>
          <w:ilvl w:val="1"/>
          <w:numId w:val="9"/>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This should help students to understand that energy can be transferred from different forms (light energy to chemical bond energy) and that while matter and energy are separate entities, matter can store energy within chemical bonds. </w:t>
      </w:r>
    </w:p>
    <w:p w14:paraId="0F8B4D83" w14:textId="77777777" w:rsidR="000459BA" w:rsidRDefault="00C11BAB" w:rsidP="00C11BAB">
      <w:pPr>
        <w:rPr>
          <w:rFonts w:cstheme="minorHAnsi"/>
        </w:rPr>
      </w:pPr>
      <w:r w:rsidRPr="00C11BAB">
        <w:rPr>
          <w:rFonts w:cstheme="minorHAnsi"/>
          <w:b/>
        </w:rPr>
        <w:t>Limitations</w:t>
      </w:r>
      <w:r>
        <w:rPr>
          <w:rFonts w:cstheme="minorHAnsi"/>
        </w:rPr>
        <w:t xml:space="preserve">: for the sake of time, each group can really only produce one of each molecule. However, it takes six molecules of CO2 and six molecules of water to produce one molecule of glucose. It is important to point this out in order for students to understand that matter is conserved. Verbally acknowledging this is important for student clarification and comprehension.  </w:t>
      </w:r>
    </w:p>
    <w:p w14:paraId="4311C36C" w14:textId="77777777" w:rsidR="000459BA" w:rsidRDefault="000459BA">
      <w:pPr>
        <w:rPr>
          <w:rFonts w:cstheme="minorHAnsi"/>
        </w:rPr>
      </w:pPr>
      <w:r>
        <w:rPr>
          <w:rFonts w:cstheme="minorHAnsi"/>
        </w:rPr>
        <w:br w:type="page"/>
      </w:r>
    </w:p>
    <w:p w14:paraId="2E0AA2E4" w14:textId="25DA38B4" w:rsidR="000459BA" w:rsidRPr="00AB094E" w:rsidRDefault="000459BA" w:rsidP="000459BA">
      <w:pPr>
        <w:pStyle w:val="Title"/>
        <w:rPr>
          <w:noProof/>
          <w:sz w:val="48"/>
        </w:rPr>
      </w:pPr>
      <w:r w:rsidRPr="00AB094E">
        <w:rPr>
          <w:noProof/>
          <w:sz w:val="48"/>
        </w:rPr>
        <w:lastRenderedPageBreak/>
        <w:t xml:space="preserve">Appendix: </w:t>
      </w:r>
      <w:r>
        <w:rPr>
          <w:noProof/>
          <w:sz w:val="48"/>
        </w:rPr>
        <w:t>Molecule Modeling</w:t>
      </w:r>
      <w:r w:rsidRPr="00AB094E">
        <w:rPr>
          <w:noProof/>
          <w:sz w:val="48"/>
        </w:rPr>
        <w:t xml:space="preserve"> </w:t>
      </w:r>
      <w:r>
        <w:rPr>
          <w:noProof/>
          <w:sz w:val="48"/>
        </w:rPr>
        <w:t>Alternatives</w:t>
      </w:r>
    </w:p>
    <w:p w14:paraId="3050FE1F" w14:textId="77777777" w:rsidR="000459BA" w:rsidRDefault="000459BA" w:rsidP="000459BA">
      <w:pPr>
        <w:rPr>
          <w:rFonts w:cstheme="minorHAnsi"/>
        </w:rPr>
      </w:pPr>
      <w:r>
        <w:rPr>
          <w:rFonts w:cstheme="minorHAnsi"/>
          <w:b/>
        </w:rPr>
        <w:t>Introduction:</w:t>
      </w:r>
      <w:r>
        <w:rPr>
          <w:rFonts w:cstheme="minorHAnsi"/>
        </w:rPr>
        <w:t xml:space="preserve"> if you need an alternative to </w:t>
      </w:r>
      <w:proofErr w:type="spellStart"/>
      <w:r>
        <w:rPr>
          <w:rFonts w:cstheme="minorHAnsi"/>
        </w:rPr>
        <w:t>Play-doh</w:t>
      </w:r>
      <w:proofErr w:type="spellEnd"/>
      <w:r>
        <w:rPr>
          <w:rFonts w:cstheme="minorHAnsi"/>
        </w:rPr>
        <w:t>, a number of options are available.</w:t>
      </w:r>
    </w:p>
    <w:p w14:paraId="591F199C" w14:textId="7694AB9E" w:rsidR="000459BA" w:rsidRPr="000459BA" w:rsidRDefault="000459BA" w:rsidP="000459BA">
      <w:pPr>
        <w:pStyle w:val="ListParagraph"/>
        <w:numPr>
          <w:ilvl w:val="0"/>
          <w:numId w:val="7"/>
        </w:numPr>
        <w:rPr>
          <w:rFonts w:ascii="Times New Roman" w:eastAsia="Times New Roman" w:hAnsi="Times New Roman" w:cstheme="minorHAnsi"/>
          <w:sz w:val="24"/>
          <w:szCs w:val="24"/>
        </w:rPr>
      </w:pPr>
      <w:r>
        <w:rPr>
          <w:rFonts w:ascii="Times New Roman" w:eastAsia="Times New Roman" w:hAnsi="Times New Roman" w:cstheme="minorHAnsi"/>
          <w:sz w:val="24"/>
          <w:szCs w:val="24"/>
        </w:rPr>
        <w:t xml:space="preserve">Usually high school chemistry courses have chemistry modeling kits on hand and may be able to loan them to you if you do not have access to these within your own program. You can also purchase these online (e.g. the </w:t>
      </w:r>
      <w:hyperlink r:id="rId38" w:history="1">
        <w:r w:rsidRPr="000459BA">
          <w:rPr>
            <w:rStyle w:val="Hyperlink"/>
            <w:rFonts w:ascii="Times New Roman" w:eastAsia="Times New Roman" w:hAnsi="Times New Roman" w:cstheme="minorHAnsi"/>
            <w:sz w:val="24"/>
            <w:szCs w:val="24"/>
          </w:rPr>
          <w:t>Organic Chemistry Model Kit (239 Pieces</w:t>
        </w:r>
      </w:hyperlink>
      <w:r w:rsidRPr="000459BA">
        <w:rPr>
          <w:rFonts w:ascii="Times New Roman" w:eastAsia="Times New Roman" w:hAnsi="Times New Roman" w:cstheme="minorHAnsi"/>
          <w:sz w:val="24"/>
          <w:szCs w:val="24"/>
        </w:rPr>
        <w:t>)</w:t>
      </w:r>
      <w:r>
        <w:rPr>
          <w:rFonts w:ascii="Times New Roman" w:eastAsia="Times New Roman" w:hAnsi="Times New Roman" w:cstheme="minorHAnsi"/>
          <w:sz w:val="24"/>
          <w:szCs w:val="24"/>
        </w:rPr>
        <w:t xml:space="preserve"> </w:t>
      </w:r>
      <w:r w:rsidRPr="000459BA">
        <w:rPr>
          <w:rFonts w:ascii="Times New Roman" w:eastAsia="Times New Roman" w:hAnsi="Times New Roman" w:cstheme="minorHAnsi"/>
          <w:i/>
          <w:iCs/>
          <w:sz w:val="24"/>
          <w:szCs w:val="24"/>
        </w:rPr>
        <w:t>via Amazon</w:t>
      </w:r>
      <w:r w:rsidRPr="000459BA">
        <w:rPr>
          <w:rFonts w:ascii="Times New Roman" w:eastAsia="Times New Roman" w:hAnsi="Times New Roman" w:cstheme="minorHAnsi"/>
          <w:sz w:val="24"/>
          <w:szCs w:val="24"/>
        </w:rPr>
        <w:t xml:space="preserve">). </w:t>
      </w:r>
    </w:p>
    <w:p w14:paraId="3508B0EC" w14:textId="490A7966" w:rsidR="000459BA" w:rsidRPr="000459BA" w:rsidRDefault="000459BA" w:rsidP="000459BA">
      <w:pPr>
        <w:pStyle w:val="ListParagraph"/>
        <w:numPr>
          <w:ilvl w:val="0"/>
          <w:numId w:val="7"/>
        </w:numPr>
        <w:rPr>
          <w:rFonts w:cstheme="minorHAnsi"/>
        </w:rPr>
      </w:pPr>
      <w:r>
        <w:rPr>
          <w:rFonts w:ascii="Times New Roman" w:eastAsia="Times New Roman" w:hAnsi="Times New Roman" w:cstheme="minorHAnsi"/>
          <w:sz w:val="24"/>
          <w:szCs w:val="24"/>
        </w:rPr>
        <w:t>Loose change can also be an option if you have sufficient quantities</w:t>
      </w:r>
      <w:r w:rsidR="00913DA0">
        <w:rPr>
          <w:rFonts w:ascii="Times New Roman" w:eastAsia="Times New Roman" w:hAnsi="Times New Roman" w:cstheme="minorHAnsi"/>
          <w:sz w:val="24"/>
          <w:szCs w:val="24"/>
        </w:rPr>
        <w:t>,</w:t>
      </w:r>
      <w:r>
        <w:rPr>
          <w:rFonts w:ascii="Times New Roman" w:eastAsia="Times New Roman" w:hAnsi="Times New Roman" w:cstheme="minorHAnsi"/>
          <w:sz w:val="24"/>
          <w:szCs w:val="24"/>
        </w:rPr>
        <w:t xml:space="preserve"> or </w:t>
      </w:r>
      <w:r w:rsidR="00913DA0">
        <w:rPr>
          <w:rFonts w:ascii="Times New Roman" w:eastAsia="Times New Roman" w:hAnsi="Times New Roman" w:cstheme="minorHAnsi"/>
          <w:sz w:val="24"/>
          <w:szCs w:val="24"/>
        </w:rPr>
        <w:t xml:space="preserve">you </w:t>
      </w:r>
      <w:r>
        <w:rPr>
          <w:rFonts w:ascii="Times New Roman" w:eastAsia="Times New Roman" w:hAnsi="Times New Roman" w:cstheme="minorHAnsi"/>
          <w:sz w:val="24"/>
          <w:szCs w:val="24"/>
        </w:rPr>
        <w:t xml:space="preserve">can have students bring in </w:t>
      </w:r>
      <w:r w:rsidR="00913DA0">
        <w:rPr>
          <w:rFonts w:ascii="Times New Roman" w:eastAsia="Times New Roman" w:hAnsi="Times New Roman" w:cstheme="minorHAnsi"/>
          <w:sz w:val="24"/>
          <w:szCs w:val="24"/>
        </w:rPr>
        <w:t xml:space="preserve">loose </w:t>
      </w:r>
      <w:r>
        <w:rPr>
          <w:rFonts w:ascii="Times New Roman" w:eastAsia="Times New Roman" w:hAnsi="Times New Roman" w:cstheme="minorHAnsi"/>
          <w:sz w:val="24"/>
          <w:szCs w:val="24"/>
        </w:rPr>
        <w:t xml:space="preserve">change in advance. Quarters can serve as carbon atoms, pennies can serve as oxygen atoms, and dimes can serve as hydrogen atoms. Students can draw molecular bonds between atoms on scratch paper or dry erase boards. </w:t>
      </w:r>
    </w:p>
    <w:p w14:paraId="27AB0764" w14:textId="05579BC0" w:rsidR="000459BA" w:rsidRPr="000459BA" w:rsidRDefault="000459BA" w:rsidP="000459BA">
      <w:pPr>
        <w:pStyle w:val="ListParagraph"/>
        <w:numPr>
          <w:ilvl w:val="0"/>
          <w:numId w:val="7"/>
        </w:numPr>
        <w:rPr>
          <w:rFonts w:cstheme="minorHAnsi"/>
        </w:rPr>
      </w:pPr>
      <w:r w:rsidRPr="000459BA">
        <w:rPr>
          <w:rFonts w:cstheme="minorHAnsi"/>
        </w:rPr>
        <mc:AlternateContent>
          <mc:Choice Requires="wps">
            <w:drawing>
              <wp:anchor distT="0" distB="0" distL="114300" distR="114300" simplePos="0" relativeHeight="251786240" behindDoc="0" locked="0" layoutInCell="1" allowOverlap="1" wp14:anchorId="00325731" wp14:editId="096A23E0">
                <wp:simplePos x="0" y="0"/>
                <wp:positionH relativeFrom="column">
                  <wp:posOffset>5871633</wp:posOffset>
                </wp:positionH>
                <wp:positionV relativeFrom="paragraph">
                  <wp:posOffset>5829512</wp:posOffset>
                </wp:positionV>
                <wp:extent cx="711200" cy="711200"/>
                <wp:effectExtent l="0" t="0" r="12700" b="12700"/>
                <wp:wrapNone/>
                <wp:docPr id="194" name="Oval 194"/>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43DE88"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325731" id="Oval 194" o:spid="_x0000_s1032" style="position:absolute;left:0;text-align:left;margin-left:462.35pt;margin-top:459pt;width:56pt;height:5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" fillcolor="#aeaaaa [2414]" strokecolor="#1f3763 [1604]" strokeweight="1pt">
                <v:stroke joinstyle="miter"/>
                <v:textbox>
                  <w:txbxContent>
                    <w:p w14:paraId="4D43DE88"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85216" behindDoc="0" locked="0" layoutInCell="1" allowOverlap="1" wp14:anchorId="34E76383" wp14:editId="0C573A74">
                <wp:simplePos x="0" y="0"/>
                <wp:positionH relativeFrom="column">
                  <wp:posOffset>3738033</wp:posOffset>
                </wp:positionH>
                <wp:positionV relativeFrom="paragraph">
                  <wp:posOffset>5846445</wp:posOffset>
                </wp:positionV>
                <wp:extent cx="711200" cy="711200"/>
                <wp:effectExtent l="0" t="0" r="12700" b="12700"/>
                <wp:wrapNone/>
                <wp:docPr id="193" name="Oval 193"/>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B6559E3"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E76383" id="Oval 193" o:spid="_x0000_s1033" style="position:absolute;left:0;text-align:left;margin-left:294.35pt;margin-top:460.35pt;width:56pt;height:5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" fillcolor="#aeaaaa [2414]" strokecolor="#1f3763 [1604]" strokeweight="1pt">
                <v:stroke joinstyle="miter"/>
                <v:textbox>
                  <w:txbxContent>
                    <w:p w14:paraId="3B6559E3"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84192" behindDoc="0" locked="0" layoutInCell="1" allowOverlap="1" wp14:anchorId="3C53FB7A" wp14:editId="395BA860">
                <wp:simplePos x="0" y="0"/>
                <wp:positionH relativeFrom="column">
                  <wp:posOffset>2696633</wp:posOffset>
                </wp:positionH>
                <wp:positionV relativeFrom="paragraph">
                  <wp:posOffset>5854912</wp:posOffset>
                </wp:positionV>
                <wp:extent cx="711200" cy="711200"/>
                <wp:effectExtent l="0" t="0" r="12700" b="12700"/>
                <wp:wrapNone/>
                <wp:docPr id="192" name="Oval 192"/>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5A227B"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53FB7A" id="Oval 192" o:spid="_x0000_s1034" style="position:absolute;left:0;text-align:left;margin-left:212.35pt;margin-top:461pt;width:56pt;height:5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" fillcolor="#aeaaaa [2414]" strokecolor="#1f3763 [1604]" strokeweight="1pt">
                <v:stroke joinstyle="miter"/>
                <v:textbox>
                  <w:txbxContent>
                    <w:p w14:paraId="7E5A227B"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83168" behindDoc="0" locked="0" layoutInCell="1" allowOverlap="1" wp14:anchorId="76E4775C" wp14:editId="228A93FA">
                <wp:simplePos x="0" y="0"/>
                <wp:positionH relativeFrom="column">
                  <wp:posOffset>1604433</wp:posOffset>
                </wp:positionH>
                <wp:positionV relativeFrom="paragraph">
                  <wp:posOffset>5846445</wp:posOffset>
                </wp:positionV>
                <wp:extent cx="711200" cy="711200"/>
                <wp:effectExtent l="0" t="0" r="12700" b="12700"/>
                <wp:wrapNone/>
                <wp:docPr id="63" name="Oval 63"/>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F5EC7C"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E4775C" id="Oval 63" o:spid="_x0000_s1035" style="position:absolute;left:0;text-align:left;margin-left:126.35pt;margin-top:460.35pt;width:56pt;height:5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" fillcolor="#aeaaaa [2414]" strokecolor="#1f3763 [1604]" strokeweight="1pt">
                <v:stroke joinstyle="miter"/>
                <v:textbox>
                  <w:txbxContent>
                    <w:p w14:paraId="23F5EC7C"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82144" behindDoc="0" locked="0" layoutInCell="1" allowOverlap="1" wp14:anchorId="49E2815F" wp14:editId="770C00E0">
                <wp:simplePos x="0" y="0"/>
                <wp:positionH relativeFrom="column">
                  <wp:posOffset>512233</wp:posOffset>
                </wp:positionH>
                <wp:positionV relativeFrom="paragraph">
                  <wp:posOffset>5880312</wp:posOffset>
                </wp:positionV>
                <wp:extent cx="711200" cy="711200"/>
                <wp:effectExtent l="0" t="0" r="12700" b="12700"/>
                <wp:wrapNone/>
                <wp:docPr id="62" name="Oval 62"/>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235030B"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E2815F" id="Oval 62" o:spid="_x0000_s1036" style="position:absolute;left:0;text-align:left;margin-left:40.35pt;margin-top:463pt;width:56pt;height:5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" fillcolor="#aeaaaa [2414]" strokecolor="#1f3763 [1604]" strokeweight="1pt">
                <v:stroke joinstyle="miter"/>
                <v:textbox>
                  <w:txbxContent>
                    <w:p w14:paraId="7235030B"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81120" behindDoc="0" locked="0" layoutInCell="1" allowOverlap="1" wp14:anchorId="24627DC5" wp14:editId="3BC7B232">
                <wp:simplePos x="0" y="0"/>
                <wp:positionH relativeFrom="column">
                  <wp:posOffset>4787900</wp:posOffset>
                </wp:positionH>
                <wp:positionV relativeFrom="paragraph">
                  <wp:posOffset>5846445</wp:posOffset>
                </wp:positionV>
                <wp:extent cx="711200" cy="711200"/>
                <wp:effectExtent l="0" t="0" r="12700" b="12700"/>
                <wp:wrapNone/>
                <wp:docPr id="59" name="Oval 59"/>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8F3733"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27DC5" id="Oval 59" o:spid="_x0000_s1037" style="position:absolute;left:0;text-align:left;margin-left:377pt;margin-top:460.35pt;width:56pt;height:5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" fillcolor="#aeaaaa [2414]" strokecolor="#1f3763 [1604]" strokeweight="1pt">
                <v:stroke joinstyle="miter"/>
                <v:textbox>
                  <w:txbxContent>
                    <w:p w14:paraId="0F8F3733"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80096" behindDoc="0" locked="0" layoutInCell="1" allowOverlap="1" wp14:anchorId="484B63F6" wp14:editId="31F915D7">
                <wp:simplePos x="0" y="0"/>
                <wp:positionH relativeFrom="column">
                  <wp:posOffset>5880100</wp:posOffset>
                </wp:positionH>
                <wp:positionV relativeFrom="paragraph">
                  <wp:posOffset>4855845</wp:posOffset>
                </wp:positionV>
                <wp:extent cx="711200" cy="711200"/>
                <wp:effectExtent l="0" t="0" r="12700" b="12700"/>
                <wp:wrapNone/>
                <wp:docPr id="58" name="Oval 58"/>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8CA9E07"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4B63F6" id="Oval 58" o:spid="_x0000_s1038" style="position:absolute;left:0;text-align:left;margin-left:463pt;margin-top:382.35pt;width:56pt;height:5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" fillcolor="#aeaaaa [2414]" strokecolor="#1f3763 [1604]" strokeweight="1pt">
                <v:stroke joinstyle="miter"/>
                <v:textbox>
                  <w:txbxContent>
                    <w:p w14:paraId="38CA9E07"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79072" behindDoc="0" locked="0" layoutInCell="1" allowOverlap="1" wp14:anchorId="2D5A7792" wp14:editId="3519986B">
                <wp:simplePos x="0" y="0"/>
                <wp:positionH relativeFrom="column">
                  <wp:posOffset>3746500</wp:posOffset>
                </wp:positionH>
                <wp:positionV relativeFrom="paragraph">
                  <wp:posOffset>4864312</wp:posOffset>
                </wp:positionV>
                <wp:extent cx="711200" cy="711200"/>
                <wp:effectExtent l="0" t="0" r="12700" b="12700"/>
                <wp:wrapNone/>
                <wp:docPr id="57" name="Oval 57"/>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A1AEBA"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5A7792" id="Oval 57" o:spid="_x0000_s1039" style="position:absolute;left:0;text-align:left;margin-left:295pt;margin-top:383pt;width:56pt;height:5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" fillcolor="#aeaaaa [2414]" strokecolor="#1f3763 [1604]" strokeweight="1pt">
                <v:stroke joinstyle="miter"/>
                <v:textbox>
                  <w:txbxContent>
                    <w:p w14:paraId="6BA1AEBA"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78048" behindDoc="0" locked="0" layoutInCell="1" allowOverlap="1" wp14:anchorId="65F5C631" wp14:editId="646C983F">
                <wp:simplePos x="0" y="0"/>
                <wp:positionH relativeFrom="column">
                  <wp:posOffset>2705100</wp:posOffset>
                </wp:positionH>
                <wp:positionV relativeFrom="paragraph">
                  <wp:posOffset>4881245</wp:posOffset>
                </wp:positionV>
                <wp:extent cx="711200" cy="711200"/>
                <wp:effectExtent l="0" t="0" r="12700" b="12700"/>
                <wp:wrapNone/>
                <wp:docPr id="51" name="Oval 51"/>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3043DE"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F5C631" id="Oval 51" o:spid="_x0000_s1040" style="position:absolute;left:0;text-align:left;margin-left:213pt;margin-top:384.35pt;width:56pt;height:5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" fillcolor="#aeaaaa [2414]" strokecolor="#1f3763 [1604]" strokeweight="1pt">
                <v:stroke joinstyle="miter"/>
                <v:textbox>
                  <w:txbxContent>
                    <w:p w14:paraId="343043DE"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77024" behindDoc="0" locked="0" layoutInCell="1" allowOverlap="1" wp14:anchorId="1835B275" wp14:editId="2E328D89">
                <wp:simplePos x="0" y="0"/>
                <wp:positionH relativeFrom="column">
                  <wp:posOffset>1612900</wp:posOffset>
                </wp:positionH>
                <wp:positionV relativeFrom="paragraph">
                  <wp:posOffset>4864312</wp:posOffset>
                </wp:positionV>
                <wp:extent cx="711200" cy="711200"/>
                <wp:effectExtent l="0" t="0" r="12700" b="12700"/>
                <wp:wrapNone/>
                <wp:docPr id="50" name="Oval 50"/>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2C8954"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35B275" id="Oval 50" o:spid="_x0000_s1041" style="position:absolute;left:0;text-align:left;margin-left:127pt;margin-top:383pt;width:56pt;height:5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" fillcolor="#aeaaaa [2414]" strokecolor="#1f3763 [1604]" strokeweight="1pt">
                <v:stroke joinstyle="miter"/>
                <v:textbox>
                  <w:txbxContent>
                    <w:p w14:paraId="782C8954"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76000" behindDoc="0" locked="0" layoutInCell="1" allowOverlap="1" wp14:anchorId="3983D753" wp14:editId="14341C68">
                <wp:simplePos x="0" y="0"/>
                <wp:positionH relativeFrom="column">
                  <wp:posOffset>520700</wp:posOffset>
                </wp:positionH>
                <wp:positionV relativeFrom="paragraph">
                  <wp:posOffset>4906645</wp:posOffset>
                </wp:positionV>
                <wp:extent cx="711200" cy="711200"/>
                <wp:effectExtent l="0" t="0" r="12700" b="12700"/>
                <wp:wrapNone/>
                <wp:docPr id="49" name="Oval 49"/>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88B2C6"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83D753" id="Oval 49" o:spid="_x0000_s1042" style="position:absolute;left:0;text-align:left;margin-left:41pt;margin-top:386.35pt;width:56pt;height:5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" fillcolor="#aeaaaa [2414]" strokecolor="#1f3763 [1604]" strokeweight="1pt">
                <v:stroke joinstyle="miter"/>
                <v:textbox>
                  <w:txbxContent>
                    <w:p w14:paraId="3A88B2C6"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74976" behindDoc="0" locked="0" layoutInCell="1" allowOverlap="1" wp14:anchorId="4EAA9B01" wp14:editId="01898807">
                <wp:simplePos x="0" y="0"/>
                <wp:positionH relativeFrom="column">
                  <wp:posOffset>4804833</wp:posOffset>
                </wp:positionH>
                <wp:positionV relativeFrom="paragraph">
                  <wp:posOffset>4864312</wp:posOffset>
                </wp:positionV>
                <wp:extent cx="711200" cy="711200"/>
                <wp:effectExtent l="0" t="0" r="12700" b="12700"/>
                <wp:wrapNone/>
                <wp:docPr id="48" name="Oval 48"/>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1D94A9"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AA9B01" id="Oval 48" o:spid="_x0000_s1043" style="position:absolute;left:0;text-align:left;margin-left:378.35pt;margin-top:383pt;width:56pt;height:5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" fillcolor="#aeaaaa [2414]" strokecolor="#1f3763 [1604]" strokeweight="1pt">
                <v:stroke joinstyle="miter"/>
                <v:textbox>
                  <w:txbxContent>
                    <w:p w14:paraId="781D94A9"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73952" behindDoc="0" locked="0" layoutInCell="1" allowOverlap="1" wp14:anchorId="157E987A" wp14:editId="3A76FB0A">
                <wp:simplePos x="0" y="0"/>
                <wp:positionH relativeFrom="column">
                  <wp:posOffset>5880100</wp:posOffset>
                </wp:positionH>
                <wp:positionV relativeFrom="paragraph">
                  <wp:posOffset>3839845</wp:posOffset>
                </wp:positionV>
                <wp:extent cx="711200" cy="711200"/>
                <wp:effectExtent l="0" t="0" r="12700" b="12700"/>
                <wp:wrapNone/>
                <wp:docPr id="47" name="Oval 47"/>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B6F2751"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E987A" id="Oval 47" o:spid="_x0000_s1044" style="position:absolute;left:0;text-align:left;margin-left:463pt;margin-top:302.35pt;width:56pt;height:5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" fillcolor="#aeaaaa [2414]" strokecolor="#1f3763 [1604]" strokeweight="1pt">
                <v:stroke joinstyle="miter"/>
                <v:textbox>
                  <w:txbxContent>
                    <w:p w14:paraId="3B6F2751"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72928" behindDoc="0" locked="0" layoutInCell="1" allowOverlap="1" wp14:anchorId="5A529840" wp14:editId="0BEDBCF7">
                <wp:simplePos x="0" y="0"/>
                <wp:positionH relativeFrom="column">
                  <wp:posOffset>3746500</wp:posOffset>
                </wp:positionH>
                <wp:positionV relativeFrom="paragraph">
                  <wp:posOffset>3848312</wp:posOffset>
                </wp:positionV>
                <wp:extent cx="711200" cy="711200"/>
                <wp:effectExtent l="0" t="0" r="12700" b="12700"/>
                <wp:wrapNone/>
                <wp:docPr id="46" name="Oval 46"/>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0A1FF8"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529840" id="Oval 46" o:spid="_x0000_s1045" style="position:absolute;left:0;text-align:left;margin-left:295pt;margin-top:303pt;width:56pt;height:5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" fillcolor="#aeaaaa [2414]" strokecolor="#1f3763 [1604]" strokeweight="1pt">
                <v:stroke joinstyle="miter"/>
                <v:textbox>
                  <w:txbxContent>
                    <w:p w14:paraId="300A1FF8"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71904" behindDoc="0" locked="0" layoutInCell="1" allowOverlap="1" wp14:anchorId="0FDD4216" wp14:editId="568A1FAB">
                <wp:simplePos x="0" y="0"/>
                <wp:positionH relativeFrom="column">
                  <wp:posOffset>2705100</wp:posOffset>
                </wp:positionH>
                <wp:positionV relativeFrom="paragraph">
                  <wp:posOffset>3865245</wp:posOffset>
                </wp:positionV>
                <wp:extent cx="711200" cy="711200"/>
                <wp:effectExtent l="0" t="0" r="12700" b="12700"/>
                <wp:wrapNone/>
                <wp:docPr id="45" name="Oval 45"/>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3F88BA"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DD4216" id="Oval 45" o:spid="_x0000_s1046" style="position:absolute;left:0;text-align:left;margin-left:213pt;margin-top:304.35pt;width:56pt;height:5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" fillcolor="#aeaaaa [2414]" strokecolor="#1f3763 [1604]" strokeweight="1pt">
                <v:stroke joinstyle="miter"/>
                <v:textbox>
                  <w:txbxContent>
                    <w:p w14:paraId="273F88BA"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70880" behindDoc="0" locked="0" layoutInCell="1" allowOverlap="1" wp14:anchorId="21B73820" wp14:editId="285B6DA5">
                <wp:simplePos x="0" y="0"/>
                <wp:positionH relativeFrom="column">
                  <wp:posOffset>1612900</wp:posOffset>
                </wp:positionH>
                <wp:positionV relativeFrom="paragraph">
                  <wp:posOffset>3848312</wp:posOffset>
                </wp:positionV>
                <wp:extent cx="711200" cy="711200"/>
                <wp:effectExtent l="0" t="0" r="12700" b="12700"/>
                <wp:wrapNone/>
                <wp:docPr id="44" name="Oval 44"/>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F1E704"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B73820" id="Oval 44" o:spid="_x0000_s1047" style="position:absolute;left:0;text-align:left;margin-left:127pt;margin-top:303pt;width:56pt;height:5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" fillcolor="#aeaaaa [2414]" strokecolor="#1f3763 [1604]" strokeweight="1pt">
                <v:stroke joinstyle="miter"/>
                <v:textbox>
                  <w:txbxContent>
                    <w:p w14:paraId="02F1E704"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69856" behindDoc="0" locked="0" layoutInCell="1" allowOverlap="1" wp14:anchorId="45E630A3" wp14:editId="330A2C8A">
                <wp:simplePos x="0" y="0"/>
                <wp:positionH relativeFrom="column">
                  <wp:posOffset>520700</wp:posOffset>
                </wp:positionH>
                <wp:positionV relativeFrom="paragraph">
                  <wp:posOffset>3890645</wp:posOffset>
                </wp:positionV>
                <wp:extent cx="711200" cy="711200"/>
                <wp:effectExtent l="0" t="0" r="12700" b="12700"/>
                <wp:wrapNone/>
                <wp:docPr id="43" name="Oval 43"/>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E95E52"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630A3" id="Oval 43" o:spid="_x0000_s1048" style="position:absolute;left:0;text-align:left;margin-left:41pt;margin-top:306.35pt;width:56pt;height:5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" fillcolor="#aeaaaa [2414]" strokecolor="#1f3763 [1604]" strokeweight="1pt">
                <v:stroke joinstyle="miter"/>
                <v:textbox>
                  <w:txbxContent>
                    <w:p w14:paraId="0DE95E52"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68832" behindDoc="0" locked="0" layoutInCell="1" allowOverlap="1" wp14:anchorId="2F2A5A2C" wp14:editId="6830CBE0">
                <wp:simplePos x="0" y="0"/>
                <wp:positionH relativeFrom="column">
                  <wp:posOffset>4804833</wp:posOffset>
                </wp:positionH>
                <wp:positionV relativeFrom="paragraph">
                  <wp:posOffset>3848312</wp:posOffset>
                </wp:positionV>
                <wp:extent cx="711200" cy="711200"/>
                <wp:effectExtent l="0" t="0" r="12700" b="12700"/>
                <wp:wrapNone/>
                <wp:docPr id="42" name="Oval 42"/>
                <wp:cNvGraphicFramePr/>
                <a:graphic xmlns:a="http://schemas.openxmlformats.org/drawingml/2006/main">
                  <a:graphicData uri="http://schemas.microsoft.com/office/word/2010/wordprocessingShape">
                    <wps:wsp>
                      <wps:cNvSpPr/>
                      <wps:spPr>
                        <a:xfrm>
                          <a:off x="0" y="0"/>
                          <a:ext cx="711200" cy="711200"/>
                        </a:xfrm>
                        <a:prstGeom prst="ellipse">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E44896" w14:textId="77777777" w:rsidR="000A4D63" w:rsidRPr="00757C37" w:rsidRDefault="000A4D63" w:rsidP="000459BA">
                            <w:pPr>
                              <w:jc w:val="center"/>
                              <w:rPr>
                                <w:color w:val="000000" w:themeColor="text1"/>
                                <w:sz w:val="48"/>
                              </w:rPr>
                            </w:pPr>
                            <w:r>
                              <w:rPr>
                                <w:color w:val="000000" w:themeColor="text1"/>
                                <w:sz w:val="4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2A5A2C" id="Oval 42" o:spid="_x0000_s1049" style="position:absolute;left:0;text-align:left;margin-left:378.35pt;margin-top:303pt;width:56pt;height:5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" fillcolor="#aeaaaa [2414]" strokecolor="#1f3763 [1604]" strokeweight="1pt">
                <v:stroke joinstyle="miter"/>
                <v:textbox>
                  <w:txbxContent>
                    <w:p w14:paraId="1AE44896" w14:textId="77777777" w:rsidR="000A4D63" w:rsidRPr="00757C37" w:rsidRDefault="000A4D63" w:rsidP="000459BA">
                      <w:pPr>
                        <w:jc w:val="center"/>
                        <w:rPr>
                          <w:color w:val="000000" w:themeColor="text1"/>
                          <w:sz w:val="48"/>
                        </w:rPr>
                      </w:pPr>
                      <w:r>
                        <w:rPr>
                          <w:color w:val="000000" w:themeColor="text1"/>
                          <w:sz w:val="48"/>
                        </w:rPr>
                        <w:t>O</w:t>
                      </w:r>
                    </w:p>
                  </w:txbxContent>
                </v:textbox>
              </v:oval>
            </w:pict>
          </mc:Fallback>
        </mc:AlternateContent>
      </w:r>
      <w:r w:rsidRPr="000459BA">
        <w:rPr>
          <w:rFonts w:cstheme="minorHAnsi"/>
        </w:rPr>
        <mc:AlternateContent>
          <mc:Choice Requires="wps">
            <w:drawing>
              <wp:anchor distT="0" distB="0" distL="114300" distR="114300" simplePos="0" relativeHeight="251767808" behindDoc="0" locked="0" layoutInCell="1" allowOverlap="1" wp14:anchorId="28CEF642" wp14:editId="3B312A4E">
                <wp:simplePos x="0" y="0"/>
                <wp:positionH relativeFrom="column">
                  <wp:posOffset>5803900</wp:posOffset>
                </wp:positionH>
                <wp:positionV relativeFrom="paragraph">
                  <wp:posOffset>2773045</wp:posOffset>
                </wp:positionV>
                <wp:extent cx="711200" cy="711200"/>
                <wp:effectExtent l="0" t="0" r="12700" b="12700"/>
                <wp:wrapNone/>
                <wp:docPr id="41" name="Oval 41"/>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878999A"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CEF642" id="Oval 41" o:spid="_x0000_s1050" style="position:absolute;left:0;text-align:left;margin-left:457pt;margin-top:218.35pt;width:56pt;height:5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" filled="f" strokecolor="#1f3763 [1604]" strokeweight="1pt">
                <v:stroke joinstyle="miter"/>
                <v:textbox>
                  <w:txbxContent>
                    <w:p w14:paraId="0878999A"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66784" behindDoc="0" locked="0" layoutInCell="1" allowOverlap="1" wp14:anchorId="10BDB695" wp14:editId="56028EE7">
                <wp:simplePos x="0" y="0"/>
                <wp:positionH relativeFrom="column">
                  <wp:posOffset>3695700</wp:posOffset>
                </wp:positionH>
                <wp:positionV relativeFrom="paragraph">
                  <wp:posOffset>2789978</wp:posOffset>
                </wp:positionV>
                <wp:extent cx="711200" cy="711200"/>
                <wp:effectExtent l="0" t="0" r="12700" b="12700"/>
                <wp:wrapNone/>
                <wp:docPr id="31" name="Oval 31"/>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1CF531"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BDB695" id="Oval 31" o:spid="_x0000_s1051" style="position:absolute;left:0;text-align:left;margin-left:291pt;margin-top:219.7pt;width:56pt;height:5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" filled="f" strokecolor="#1f3763 [1604]" strokeweight="1pt">
                <v:stroke joinstyle="miter"/>
                <v:textbox>
                  <w:txbxContent>
                    <w:p w14:paraId="261CF531"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65760" behindDoc="0" locked="0" layoutInCell="1" allowOverlap="1" wp14:anchorId="2B6E08AF" wp14:editId="2BCC41BC">
                <wp:simplePos x="0" y="0"/>
                <wp:positionH relativeFrom="column">
                  <wp:posOffset>2671233</wp:posOffset>
                </wp:positionH>
                <wp:positionV relativeFrom="paragraph">
                  <wp:posOffset>2806912</wp:posOffset>
                </wp:positionV>
                <wp:extent cx="711200" cy="711200"/>
                <wp:effectExtent l="0" t="0" r="12700" b="12700"/>
                <wp:wrapNone/>
                <wp:docPr id="24" name="Oval 24"/>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6015100"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6E08AF" id="Oval 24" o:spid="_x0000_s1052" style="position:absolute;left:0;text-align:left;margin-left:210.35pt;margin-top:221pt;width:56pt;height:5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" filled="f" strokecolor="#1f3763 [1604]" strokeweight="1pt">
                <v:stroke joinstyle="miter"/>
                <v:textbox>
                  <w:txbxContent>
                    <w:p w14:paraId="36015100"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64736" behindDoc="0" locked="0" layoutInCell="1" allowOverlap="1" wp14:anchorId="69A61C25" wp14:editId="35C398DE">
                <wp:simplePos x="0" y="0"/>
                <wp:positionH relativeFrom="column">
                  <wp:posOffset>1579033</wp:posOffset>
                </wp:positionH>
                <wp:positionV relativeFrom="paragraph">
                  <wp:posOffset>2789978</wp:posOffset>
                </wp:positionV>
                <wp:extent cx="711200" cy="711200"/>
                <wp:effectExtent l="0" t="0" r="12700" b="12700"/>
                <wp:wrapNone/>
                <wp:docPr id="23" name="Oval 23"/>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5B6688D"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A61C25" id="Oval 23" o:spid="_x0000_s1053" style="position:absolute;left:0;text-align:left;margin-left:124.35pt;margin-top:219.7pt;width:56pt;height:5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" filled="f" strokecolor="#1f3763 [1604]" strokeweight="1pt">
                <v:stroke joinstyle="miter"/>
                <v:textbox>
                  <w:txbxContent>
                    <w:p w14:paraId="75B6688D"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63712" behindDoc="0" locked="0" layoutInCell="1" allowOverlap="1" wp14:anchorId="1283F45D" wp14:editId="6A6EBFDE">
                <wp:simplePos x="0" y="0"/>
                <wp:positionH relativeFrom="column">
                  <wp:posOffset>486833</wp:posOffset>
                </wp:positionH>
                <wp:positionV relativeFrom="paragraph">
                  <wp:posOffset>2832312</wp:posOffset>
                </wp:positionV>
                <wp:extent cx="711200" cy="711200"/>
                <wp:effectExtent l="0" t="0" r="12700" b="12700"/>
                <wp:wrapNone/>
                <wp:docPr id="22" name="Oval 22"/>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037FF34"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83F45D" id="Oval 22" o:spid="_x0000_s1054" style="position:absolute;left:0;text-align:left;margin-left:38.35pt;margin-top:223pt;width:56pt;height:5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" filled="f" strokecolor="#1f3763 [1604]" strokeweight="1pt">
                <v:stroke joinstyle="miter"/>
                <v:textbox>
                  <w:txbxContent>
                    <w:p w14:paraId="3037FF34"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62688" behindDoc="0" locked="0" layoutInCell="1" allowOverlap="1" wp14:anchorId="7573BD87" wp14:editId="7B1186D6">
                <wp:simplePos x="0" y="0"/>
                <wp:positionH relativeFrom="column">
                  <wp:posOffset>4728633</wp:posOffset>
                </wp:positionH>
                <wp:positionV relativeFrom="paragraph">
                  <wp:posOffset>2781512</wp:posOffset>
                </wp:positionV>
                <wp:extent cx="711200" cy="711200"/>
                <wp:effectExtent l="0" t="0" r="12700" b="12700"/>
                <wp:wrapNone/>
                <wp:docPr id="21" name="Oval 21"/>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151B50C"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73BD87" id="Oval 21" o:spid="_x0000_s1055" style="position:absolute;left:0;text-align:left;margin-left:372.35pt;margin-top:219pt;width:56pt;height:5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" filled="f" strokecolor="#1f3763 [1604]" strokeweight="1pt">
                <v:stroke joinstyle="miter"/>
                <v:textbox>
                  <w:txbxContent>
                    <w:p w14:paraId="3151B50C"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61664" behindDoc="0" locked="0" layoutInCell="1" allowOverlap="1" wp14:anchorId="1F0BEAD9" wp14:editId="508435D2">
                <wp:simplePos x="0" y="0"/>
                <wp:positionH relativeFrom="column">
                  <wp:posOffset>5871633</wp:posOffset>
                </wp:positionH>
                <wp:positionV relativeFrom="paragraph">
                  <wp:posOffset>1740112</wp:posOffset>
                </wp:positionV>
                <wp:extent cx="711200" cy="711200"/>
                <wp:effectExtent l="0" t="0" r="12700" b="12700"/>
                <wp:wrapNone/>
                <wp:docPr id="20" name="Oval 20"/>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0EFE54F"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0BEAD9" id="Oval 20" o:spid="_x0000_s1056" style="position:absolute;left:0;text-align:left;margin-left:462.35pt;margin-top:137pt;width:56pt;height:5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" filled="f" strokecolor="#1f3763 [1604]" strokeweight="1pt">
                <v:stroke joinstyle="miter"/>
                <v:textbox>
                  <w:txbxContent>
                    <w:p w14:paraId="60EFE54F"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60640" behindDoc="0" locked="0" layoutInCell="1" allowOverlap="1" wp14:anchorId="7BFAEACC" wp14:editId="603AF2DF">
                <wp:simplePos x="0" y="0"/>
                <wp:positionH relativeFrom="column">
                  <wp:posOffset>3721100</wp:posOffset>
                </wp:positionH>
                <wp:positionV relativeFrom="paragraph">
                  <wp:posOffset>1748578</wp:posOffset>
                </wp:positionV>
                <wp:extent cx="711200" cy="711200"/>
                <wp:effectExtent l="0" t="0" r="12700" b="12700"/>
                <wp:wrapNone/>
                <wp:docPr id="19" name="Oval 19"/>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9C7705E"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FAEACC" id="Oval 19" o:spid="_x0000_s1057" style="position:absolute;left:0;text-align:left;margin-left:293pt;margin-top:137.7pt;width:56pt;height:5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" filled="f" strokecolor="#1f3763 [1604]" strokeweight="1pt">
                <v:stroke joinstyle="miter"/>
                <v:textbox>
                  <w:txbxContent>
                    <w:p w14:paraId="79C7705E"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59616" behindDoc="0" locked="0" layoutInCell="1" allowOverlap="1" wp14:anchorId="3FCA3CC8" wp14:editId="57D9F939">
                <wp:simplePos x="0" y="0"/>
                <wp:positionH relativeFrom="column">
                  <wp:posOffset>2696633</wp:posOffset>
                </wp:positionH>
                <wp:positionV relativeFrom="paragraph">
                  <wp:posOffset>1765512</wp:posOffset>
                </wp:positionV>
                <wp:extent cx="711200" cy="711200"/>
                <wp:effectExtent l="0" t="0" r="12700" b="12700"/>
                <wp:wrapNone/>
                <wp:docPr id="18" name="Oval 18"/>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4D0A3AA"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CA3CC8" id="Oval 18" o:spid="_x0000_s1058" style="position:absolute;left:0;text-align:left;margin-left:212.35pt;margin-top:139pt;width:56pt;height:5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" filled="f" strokecolor="#1f3763 [1604]" strokeweight="1pt">
                <v:stroke joinstyle="miter"/>
                <v:textbox>
                  <w:txbxContent>
                    <w:p w14:paraId="64D0A3AA"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58592" behindDoc="0" locked="0" layoutInCell="1" allowOverlap="1" wp14:anchorId="7412B2FC" wp14:editId="05C45412">
                <wp:simplePos x="0" y="0"/>
                <wp:positionH relativeFrom="column">
                  <wp:posOffset>1604433</wp:posOffset>
                </wp:positionH>
                <wp:positionV relativeFrom="paragraph">
                  <wp:posOffset>1748578</wp:posOffset>
                </wp:positionV>
                <wp:extent cx="711200" cy="711200"/>
                <wp:effectExtent l="0" t="0" r="12700" b="12700"/>
                <wp:wrapNone/>
                <wp:docPr id="17" name="Oval 17"/>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7F284A6"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12B2FC" id="Oval 17" o:spid="_x0000_s1059" style="position:absolute;left:0;text-align:left;margin-left:126.35pt;margin-top:137.7pt;width:56pt;height:5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" filled="f" strokecolor="#1f3763 [1604]" strokeweight="1pt">
                <v:stroke joinstyle="miter"/>
                <v:textbox>
                  <w:txbxContent>
                    <w:p w14:paraId="17F284A6"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57568" behindDoc="0" locked="0" layoutInCell="1" allowOverlap="1" wp14:anchorId="742EEBF1" wp14:editId="1C33AEC4">
                <wp:simplePos x="0" y="0"/>
                <wp:positionH relativeFrom="column">
                  <wp:posOffset>512233</wp:posOffset>
                </wp:positionH>
                <wp:positionV relativeFrom="paragraph">
                  <wp:posOffset>1790912</wp:posOffset>
                </wp:positionV>
                <wp:extent cx="711200" cy="711200"/>
                <wp:effectExtent l="0" t="0" r="12700" b="12700"/>
                <wp:wrapNone/>
                <wp:docPr id="16" name="Oval 16"/>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730900F"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EEBF1" id="Oval 16" o:spid="_x0000_s1060" style="position:absolute;left:0;text-align:left;margin-left:40.35pt;margin-top:141pt;width:56pt;height:5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" filled="f" strokecolor="#1f3763 [1604]" strokeweight="1pt">
                <v:stroke joinstyle="miter"/>
                <v:textbox>
                  <w:txbxContent>
                    <w:p w14:paraId="0730900F"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56544" behindDoc="0" locked="0" layoutInCell="1" allowOverlap="1" wp14:anchorId="46CC7539" wp14:editId="21282582">
                <wp:simplePos x="0" y="0"/>
                <wp:positionH relativeFrom="column">
                  <wp:posOffset>4787900</wp:posOffset>
                </wp:positionH>
                <wp:positionV relativeFrom="paragraph">
                  <wp:posOffset>1748578</wp:posOffset>
                </wp:positionV>
                <wp:extent cx="711200" cy="711200"/>
                <wp:effectExtent l="0" t="0" r="12700" b="12700"/>
                <wp:wrapNone/>
                <wp:docPr id="15" name="Oval 15"/>
                <wp:cNvGraphicFramePr/>
                <a:graphic xmlns:a="http://schemas.openxmlformats.org/drawingml/2006/main">
                  <a:graphicData uri="http://schemas.microsoft.com/office/word/2010/wordprocessingShape">
                    <wps:wsp>
                      <wps:cNvSpPr/>
                      <wps:spPr>
                        <a:xfrm>
                          <a:off x="0" y="0"/>
                          <a:ext cx="711200" cy="711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1D0150D" w14:textId="77777777" w:rsidR="000A4D63" w:rsidRPr="00757C37" w:rsidRDefault="000A4D63" w:rsidP="000459BA">
                            <w:pPr>
                              <w:jc w:val="center"/>
                              <w:rPr>
                                <w:color w:val="000000" w:themeColor="text1"/>
                                <w:sz w:val="48"/>
                              </w:rPr>
                            </w:pPr>
                            <w:r>
                              <w:rPr>
                                <w:color w:val="000000" w:themeColor="text1"/>
                                <w:sz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CC7539" id="Oval 15" o:spid="_x0000_s1061" style="position:absolute;left:0;text-align:left;margin-left:377pt;margin-top:137.7pt;width:56pt;height:5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" filled="f" strokecolor="#1f3763 [1604]" strokeweight="1pt">
                <v:stroke joinstyle="miter"/>
                <v:textbox>
                  <w:txbxContent>
                    <w:p w14:paraId="31D0150D" w14:textId="77777777" w:rsidR="000A4D63" w:rsidRPr="00757C37" w:rsidRDefault="000A4D63" w:rsidP="000459BA">
                      <w:pPr>
                        <w:jc w:val="center"/>
                        <w:rPr>
                          <w:color w:val="000000" w:themeColor="text1"/>
                          <w:sz w:val="48"/>
                        </w:rPr>
                      </w:pPr>
                      <w:r>
                        <w:rPr>
                          <w:color w:val="000000" w:themeColor="text1"/>
                          <w:sz w:val="48"/>
                        </w:rPr>
                        <w:t>H</w:t>
                      </w:r>
                    </w:p>
                  </w:txbxContent>
                </v:textbox>
              </v:oval>
            </w:pict>
          </mc:Fallback>
        </mc:AlternateContent>
      </w:r>
      <w:r w:rsidRPr="000459BA">
        <w:rPr>
          <w:rFonts w:cstheme="minorHAnsi"/>
        </w:rPr>
        <mc:AlternateContent>
          <mc:Choice Requires="wps">
            <w:drawing>
              <wp:anchor distT="0" distB="0" distL="114300" distR="114300" simplePos="0" relativeHeight="251755520" behindDoc="0" locked="0" layoutInCell="1" allowOverlap="1" wp14:anchorId="3FCB908B" wp14:editId="1BA4ED16">
                <wp:simplePos x="0" y="0"/>
                <wp:positionH relativeFrom="column">
                  <wp:posOffset>5880100</wp:posOffset>
                </wp:positionH>
                <wp:positionV relativeFrom="paragraph">
                  <wp:posOffset>647912</wp:posOffset>
                </wp:positionV>
                <wp:extent cx="711200" cy="711200"/>
                <wp:effectExtent l="0" t="0" r="12700" b="12700"/>
                <wp:wrapNone/>
                <wp:docPr id="14" name="Oval 14"/>
                <wp:cNvGraphicFramePr/>
                <a:graphic xmlns:a="http://schemas.openxmlformats.org/drawingml/2006/main">
                  <a:graphicData uri="http://schemas.microsoft.com/office/word/2010/wordprocessingShape">
                    <wps:wsp>
                      <wps:cNvSpPr/>
                      <wps:spPr>
                        <a:xfrm>
                          <a:off x="0" y="0"/>
                          <a:ext cx="711200" cy="711200"/>
                        </a:xfrm>
                        <a:prstGeom prst="ellipse">
                          <a:avLst/>
                        </a:prstGeom>
                        <a:pattFill prst="wdUpDiag">
                          <a:fgClr>
                            <a:schemeClr val="bg2">
                              <a:lumMod val="75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txbx>
                        <w:txbxContent>
                          <w:p w14:paraId="2B2973F8" w14:textId="77777777" w:rsidR="000A4D63" w:rsidRPr="00757C37" w:rsidRDefault="000A4D63" w:rsidP="000459BA">
                            <w:pPr>
                              <w:jc w:val="center"/>
                              <w:rPr>
                                <w:color w:val="000000" w:themeColor="text1"/>
                                <w:sz w:val="48"/>
                              </w:rPr>
                            </w:pPr>
                            <w:r w:rsidRPr="00757C37">
                              <w:rPr>
                                <w:color w:val="000000" w:themeColor="text1"/>
                                <w:sz w:val="4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CB908B" id="Oval 14" o:spid="_x0000_s1062" style="position:absolute;left:0;text-align:left;margin-left:463pt;margin-top:51pt;width:56pt;height:5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" fillcolor="#aeaaaa [2414]" strokecolor="#1f3763 [1604]" strokeweight="1pt">
                <v:fill r:id="rId39" o:title="" color2="white [3212]" type="pattern"/>
                <v:stroke joinstyle="miter"/>
                <v:textbox>
                  <w:txbxContent>
                    <w:p w14:paraId="2B2973F8" w14:textId="77777777" w:rsidR="000A4D63" w:rsidRPr="00757C37" w:rsidRDefault="000A4D63" w:rsidP="000459BA">
                      <w:pPr>
                        <w:jc w:val="center"/>
                        <w:rPr>
                          <w:color w:val="000000" w:themeColor="text1"/>
                          <w:sz w:val="48"/>
                        </w:rPr>
                      </w:pPr>
                      <w:r w:rsidRPr="00757C37">
                        <w:rPr>
                          <w:color w:val="000000" w:themeColor="text1"/>
                          <w:sz w:val="48"/>
                        </w:rPr>
                        <w:t>C</w:t>
                      </w:r>
                    </w:p>
                  </w:txbxContent>
                </v:textbox>
              </v:oval>
            </w:pict>
          </mc:Fallback>
        </mc:AlternateContent>
      </w:r>
      <w:r w:rsidRPr="000459BA">
        <w:rPr>
          <w:rFonts w:cstheme="minorHAnsi"/>
        </w:rPr>
        <mc:AlternateContent>
          <mc:Choice Requires="wps">
            <w:drawing>
              <wp:anchor distT="0" distB="0" distL="114300" distR="114300" simplePos="0" relativeHeight="251754496" behindDoc="0" locked="0" layoutInCell="1" allowOverlap="1" wp14:anchorId="0EE356BD" wp14:editId="3D024885">
                <wp:simplePos x="0" y="0"/>
                <wp:positionH relativeFrom="column">
                  <wp:posOffset>3738033</wp:posOffset>
                </wp:positionH>
                <wp:positionV relativeFrom="paragraph">
                  <wp:posOffset>656378</wp:posOffset>
                </wp:positionV>
                <wp:extent cx="711200" cy="711200"/>
                <wp:effectExtent l="0" t="0" r="12700" b="12700"/>
                <wp:wrapNone/>
                <wp:docPr id="12" name="Oval 12"/>
                <wp:cNvGraphicFramePr/>
                <a:graphic xmlns:a="http://schemas.openxmlformats.org/drawingml/2006/main">
                  <a:graphicData uri="http://schemas.microsoft.com/office/word/2010/wordprocessingShape">
                    <wps:wsp>
                      <wps:cNvSpPr/>
                      <wps:spPr>
                        <a:xfrm>
                          <a:off x="0" y="0"/>
                          <a:ext cx="711200" cy="711200"/>
                        </a:xfrm>
                        <a:prstGeom prst="ellipse">
                          <a:avLst/>
                        </a:prstGeom>
                        <a:pattFill prst="wdUpDiag">
                          <a:fgClr>
                            <a:schemeClr val="bg2">
                              <a:lumMod val="75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txbx>
                        <w:txbxContent>
                          <w:p w14:paraId="4D1B45D0" w14:textId="77777777" w:rsidR="000A4D63" w:rsidRPr="00757C37" w:rsidRDefault="000A4D63" w:rsidP="000459BA">
                            <w:pPr>
                              <w:jc w:val="center"/>
                              <w:rPr>
                                <w:color w:val="000000" w:themeColor="text1"/>
                                <w:sz w:val="48"/>
                              </w:rPr>
                            </w:pPr>
                            <w:r w:rsidRPr="00757C37">
                              <w:rPr>
                                <w:color w:val="000000" w:themeColor="text1"/>
                                <w:sz w:val="4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E356BD" id="Oval 12" o:spid="_x0000_s1063" style="position:absolute;left:0;text-align:left;margin-left:294.35pt;margin-top:51.7pt;width:56pt;height:5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" fillcolor="#aeaaaa [2414]" strokecolor="#1f3763 [1604]" strokeweight="1pt">
                <v:fill r:id="rId39" o:title="" color2="white [3212]" type="pattern"/>
                <v:stroke joinstyle="miter"/>
                <v:textbox>
                  <w:txbxContent>
                    <w:p w14:paraId="4D1B45D0" w14:textId="77777777" w:rsidR="000A4D63" w:rsidRPr="00757C37" w:rsidRDefault="000A4D63" w:rsidP="000459BA">
                      <w:pPr>
                        <w:jc w:val="center"/>
                        <w:rPr>
                          <w:color w:val="000000" w:themeColor="text1"/>
                          <w:sz w:val="48"/>
                        </w:rPr>
                      </w:pPr>
                      <w:r w:rsidRPr="00757C37">
                        <w:rPr>
                          <w:color w:val="000000" w:themeColor="text1"/>
                          <w:sz w:val="48"/>
                        </w:rPr>
                        <w:t>C</w:t>
                      </w:r>
                    </w:p>
                  </w:txbxContent>
                </v:textbox>
              </v:oval>
            </w:pict>
          </mc:Fallback>
        </mc:AlternateContent>
      </w:r>
      <w:r w:rsidRPr="000459BA">
        <w:rPr>
          <w:rFonts w:cstheme="minorHAnsi"/>
        </w:rPr>
        <mc:AlternateContent>
          <mc:Choice Requires="wps">
            <w:drawing>
              <wp:anchor distT="0" distB="0" distL="114300" distR="114300" simplePos="0" relativeHeight="251753472" behindDoc="0" locked="0" layoutInCell="1" allowOverlap="1" wp14:anchorId="55C160B2" wp14:editId="68812200">
                <wp:simplePos x="0" y="0"/>
                <wp:positionH relativeFrom="column">
                  <wp:posOffset>2705100</wp:posOffset>
                </wp:positionH>
                <wp:positionV relativeFrom="paragraph">
                  <wp:posOffset>673312</wp:posOffset>
                </wp:positionV>
                <wp:extent cx="711200" cy="711200"/>
                <wp:effectExtent l="0" t="0" r="12700" b="12700"/>
                <wp:wrapNone/>
                <wp:docPr id="11" name="Oval 11"/>
                <wp:cNvGraphicFramePr/>
                <a:graphic xmlns:a="http://schemas.openxmlformats.org/drawingml/2006/main">
                  <a:graphicData uri="http://schemas.microsoft.com/office/word/2010/wordprocessingShape">
                    <wps:wsp>
                      <wps:cNvSpPr/>
                      <wps:spPr>
                        <a:xfrm>
                          <a:off x="0" y="0"/>
                          <a:ext cx="711200" cy="711200"/>
                        </a:xfrm>
                        <a:prstGeom prst="ellipse">
                          <a:avLst/>
                        </a:prstGeom>
                        <a:pattFill prst="wdUpDiag">
                          <a:fgClr>
                            <a:schemeClr val="bg2">
                              <a:lumMod val="75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txbx>
                        <w:txbxContent>
                          <w:p w14:paraId="6102D5BE" w14:textId="77777777" w:rsidR="000A4D63" w:rsidRPr="00757C37" w:rsidRDefault="000A4D63" w:rsidP="000459BA">
                            <w:pPr>
                              <w:jc w:val="center"/>
                              <w:rPr>
                                <w:color w:val="000000" w:themeColor="text1"/>
                                <w:sz w:val="48"/>
                              </w:rPr>
                            </w:pPr>
                            <w:r w:rsidRPr="00757C37">
                              <w:rPr>
                                <w:color w:val="000000" w:themeColor="text1"/>
                                <w:sz w:val="4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C160B2" id="Oval 11" o:spid="_x0000_s1064" style="position:absolute;left:0;text-align:left;margin-left:213pt;margin-top:53pt;width:56pt;height:5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" fillcolor="#aeaaaa [2414]" strokecolor="#1f3763 [1604]" strokeweight="1pt">
                <v:fill r:id="rId39" o:title="" color2="white [3212]" type="pattern"/>
                <v:stroke joinstyle="miter"/>
                <v:textbox>
                  <w:txbxContent>
                    <w:p w14:paraId="6102D5BE" w14:textId="77777777" w:rsidR="000A4D63" w:rsidRPr="00757C37" w:rsidRDefault="000A4D63" w:rsidP="000459BA">
                      <w:pPr>
                        <w:jc w:val="center"/>
                        <w:rPr>
                          <w:color w:val="000000" w:themeColor="text1"/>
                          <w:sz w:val="48"/>
                        </w:rPr>
                      </w:pPr>
                      <w:r w:rsidRPr="00757C37">
                        <w:rPr>
                          <w:color w:val="000000" w:themeColor="text1"/>
                          <w:sz w:val="48"/>
                        </w:rPr>
                        <w:t>C</w:t>
                      </w:r>
                    </w:p>
                  </w:txbxContent>
                </v:textbox>
              </v:oval>
            </w:pict>
          </mc:Fallback>
        </mc:AlternateContent>
      </w:r>
      <w:r w:rsidRPr="000459BA">
        <w:rPr>
          <w:rFonts w:cstheme="minorHAnsi"/>
        </w:rPr>
        <mc:AlternateContent>
          <mc:Choice Requires="wps">
            <w:drawing>
              <wp:anchor distT="0" distB="0" distL="114300" distR="114300" simplePos="0" relativeHeight="251752448" behindDoc="0" locked="0" layoutInCell="1" allowOverlap="1" wp14:anchorId="3133F7FF" wp14:editId="7886DAB4">
                <wp:simplePos x="0" y="0"/>
                <wp:positionH relativeFrom="column">
                  <wp:posOffset>1612900</wp:posOffset>
                </wp:positionH>
                <wp:positionV relativeFrom="paragraph">
                  <wp:posOffset>656378</wp:posOffset>
                </wp:positionV>
                <wp:extent cx="711200" cy="711200"/>
                <wp:effectExtent l="0" t="0" r="12700" b="12700"/>
                <wp:wrapNone/>
                <wp:docPr id="9" name="Oval 9"/>
                <wp:cNvGraphicFramePr/>
                <a:graphic xmlns:a="http://schemas.openxmlformats.org/drawingml/2006/main">
                  <a:graphicData uri="http://schemas.microsoft.com/office/word/2010/wordprocessingShape">
                    <wps:wsp>
                      <wps:cNvSpPr/>
                      <wps:spPr>
                        <a:xfrm>
                          <a:off x="0" y="0"/>
                          <a:ext cx="711200" cy="711200"/>
                        </a:xfrm>
                        <a:prstGeom prst="ellipse">
                          <a:avLst/>
                        </a:prstGeom>
                        <a:pattFill prst="wdUpDiag">
                          <a:fgClr>
                            <a:schemeClr val="bg2">
                              <a:lumMod val="75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txbx>
                        <w:txbxContent>
                          <w:p w14:paraId="64A5BB06" w14:textId="77777777" w:rsidR="000A4D63" w:rsidRPr="00757C37" w:rsidRDefault="000A4D63" w:rsidP="000459BA">
                            <w:pPr>
                              <w:jc w:val="center"/>
                              <w:rPr>
                                <w:color w:val="000000" w:themeColor="text1"/>
                                <w:sz w:val="48"/>
                              </w:rPr>
                            </w:pPr>
                            <w:r w:rsidRPr="00757C37">
                              <w:rPr>
                                <w:color w:val="000000" w:themeColor="text1"/>
                                <w:sz w:val="4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33F7FF" id="Oval 9" o:spid="_x0000_s1065" style="position:absolute;left:0;text-align:left;margin-left:127pt;margin-top:51.7pt;width:56pt;height:5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" fillcolor="#aeaaaa [2414]" strokecolor="#1f3763 [1604]" strokeweight="1pt">
                <v:fill r:id="rId39" o:title="" color2="white [3212]" type="pattern"/>
                <v:stroke joinstyle="miter"/>
                <v:textbox>
                  <w:txbxContent>
                    <w:p w14:paraId="64A5BB06" w14:textId="77777777" w:rsidR="000A4D63" w:rsidRPr="00757C37" w:rsidRDefault="000A4D63" w:rsidP="000459BA">
                      <w:pPr>
                        <w:jc w:val="center"/>
                        <w:rPr>
                          <w:color w:val="000000" w:themeColor="text1"/>
                          <w:sz w:val="48"/>
                        </w:rPr>
                      </w:pPr>
                      <w:r w:rsidRPr="00757C37">
                        <w:rPr>
                          <w:color w:val="000000" w:themeColor="text1"/>
                          <w:sz w:val="48"/>
                        </w:rPr>
                        <w:t>C</w:t>
                      </w:r>
                    </w:p>
                  </w:txbxContent>
                </v:textbox>
              </v:oval>
            </w:pict>
          </mc:Fallback>
        </mc:AlternateContent>
      </w:r>
      <w:r w:rsidRPr="000459BA">
        <w:rPr>
          <w:rFonts w:cstheme="minorHAnsi"/>
        </w:rPr>
        <mc:AlternateContent>
          <mc:Choice Requires="wps">
            <w:drawing>
              <wp:anchor distT="0" distB="0" distL="114300" distR="114300" simplePos="0" relativeHeight="251751424" behindDoc="0" locked="0" layoutInCell="1" allowOverlap="1" wp14:anchorId="25E43773" wp14:editId="698398B9">
                <wp:simplePos x="0" y="0"/>
                <wp:positionH relativeFrom="column">
                  <wp:posOffset>520700</wp:posOffset>
                </wp:positionH>
                <wp:positionV relativeFrom="paragraph">
                  <wp:posOffset>698712</wp:posOffset>
                </wp:positionV>
                <wp:extent cx="711200" cy="711200"/>
                <wp:effectExtent l="0" t="0" r="12700" b="12700"/>
                <wp:wrapNone/>
                <wp:docPr id="7" name="Oval 7"/>
                <wp:cNvGraphicFramePr/>
                <a:graphic xmlns:a="http://schemas.openxmlformats.org/drawingml/2006/main">
                  <a:graphicData uri="http://schemas.microsoft.com/office/word/2010/wordprocessingShape">
                    <wps:wsp>
                      <wps:cNvSpPr/>
                      <wps:spPr>
                        <a:xfrm>
                          <a:off x="0" y="0"/>
                          <a:ext cx="711200" cy="711200"/>
                        </a:xfrm>
                        <a:prstGeom prst="ellipse">
                          <a:avLst/>
                        </a:prstGeom>
                        <a:pattFill prst="wdUpDiag">
                          <a:fgClr>
                            <a:schemeClr val="bg2">
                              <a:lumMod val="75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txbx>
                        <w:txbxContent>
                          <w:p w14:paraId="31E17D34" w14:textId="77777777" w:rsidR="000A4D63" w:rsidRPr="00757C37" w:rsidRDefault="000A4D63" w:rsidP="000459BA">
                            <w:pPr>
                              <w:jc w:val="center"/>
                              <w:rPr>
                                <w:color w:val="000000" w:themeColor="text1"/>
                                <w:sz w:val="48"/>
                              </w:rPr>
                            </w:pPr>
                            <w:r w:rsidRPr="00757C37">
                              <w:rPr>
                                <w:color w:val="000000" w:themeColor="text1"/>
                                <w:sz w:val="4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E43773" id="Oval 7" o:spid="_x0000_s1066" style="position:absolute;left:0;text-align:left;margin-left:41pt;margin-top:55pt;width:56pt;height:5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" fillcolor="#aeaaaa [2414]" strokecolor="#1f3763 [1604]" strokeweight="1pt">
                <v:fill r:id="rId39" o:title="" color2="white [3212]" type="pattern"/>
                <v:stroke joinstyle="miter"/>
                <v:textbox>
                  <w:txbxContent>
                    <w:p w14:paraId="31E17D34" w14:textId="77777777" w:rsidR="000A4D63" w:rsidRPr="00757C37" w:rsidRDefault="000A4D63" w:rsidP="000459BA">
                      <w:pPr>
                        <w:jc w:val="center"/>
                        <w:rPr>
                          <w:color w:val="000000" w:themeColor="text1"/>
                          <w:sz w:val="48"/>
                        </w:rPr>
                      </w:pPr>
                      <w:r w:rsidRPr="00757C37">
                        <w:rPr>
                          <w:color w:val="000000" w:themeColor="text1"/>
                          <w:sz w:val="48"/>
                        </w:rPr>
                        <w:t>C</w:t>
                      </w:r>
                    </w:p>
                  </w:txbxContent>
                </v:textbox>
              </v:oval>
            </w:pict>
          </mc:Fallback>
        </mc:AlternateContent>
      </w:r>
      <w:r w:rsidRPr="000459BA">
        <w:rPr>
          <w:rFonts w:cstheme="minorHAnsi"/>
        </w:rPr>
        <mc:AlternateContent>
          <mc:Choice Requires="wps">
            <w:drawing>
              <wp:anchor distT="0" distB="0" distL="114300" distR="114300" simplePos="0" relativeHeight="251750400" behindDoc="0" locked="0" layoutInCell="1" allowOverlap="1" wp14:anchorId="6EDCB843" wp14:editId="53291125">
                <wp:simplePos x="0" y="0"/>
                <wp:positionH relativeFrom="column">
                  <wp:posOffset>4779433</wp:posOffset>
                </wp:positionH>
                <wp:positionV relativeFrom="paragraph">
                  <wp:posOffset>647912</wp:posOffset>
                </wp:positionV>
                <wp:extent cx="711200" cy="711200"/>
                <wp:effectExtent l="0" t="0" r="12700" b="12700"/>
                <wp:wrapNone/>
                <wp:docPr id="6" name="Oval 6"/>
                <wp:cNvGraphicFramePr/>
                <a:graphic xmlns:a="http://schemas.openxmlformats.org/drawingml/2006/main">
                  <a:graphicData uri="http://schemas.microsoft.com/office/word/2010/wordprocessingShape">
                    <wps:wsp>
                      <wps:cNvSpPr/>
                      <wps:spPr>
                        <a:xfrm>
                          <a:off x="0" y="0"/>
                          <a:ext cx="711200" cy="711200"/>
                        </a:xfrm>
                        <a:prstGeom prst="ellipse">
                          <a:avLst/>
                        </a:prstGeom>
                        <a:pattFill prst="wdUpDiag">
                          <a:fgClr>
                            <a:schemeClr val="bg2">
                              <a:lumMod val="75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txbx>
                        <w:txbxContent>
                          <w:p w14:paraId="28EC6ECD" w14:textId="77777777" w:rsidR="000A4D63" w:rsidRPr="00757C37" w:rsidRDefault="000A4D63" w:rsidP="000459BA">
                            <w:pPr>
                              <w:jc w:val="center"/>
                              <w:rPr>
                                <w:color w:val="000000" w:themeColor="text1"/>
                                <w:sz w:val="48"/>
                              </w:rPr>
                            </w:pPr>
                            <w:r w:rsidRPr="00757C37">
                              <w:rPr>
                                <w:color w:val="000000" w:themeColor="text1"/>
                                <w:sz w:val="4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DCB843" id="Oval 6" o:spid="_x0000_s1067" style="position:absolute;left:0;text-align:left;margin-left:376.35pt;margin-top:51pt;width:56pt;height:5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" fillcolor="#aeaaaa [2414]" strokecolor="#1f3763 [1604]" strokeweight="1pt">
                <v:fill r:id="rId39" o:title="" color2="white [3212]" type="pattern"/>
                <v:stroke joinstyle="miter"/>
                <v:textbox>
                  <w:txbxContent>
                    <w:p w14:paraId="28EC6ECD" w14:textId="77777777" w:rsidR="000A4D63" w:rsidRPr="00757C37" w:rsidRDefault="000A4D63" w:rsidP="000459BA">
                      <w:pPr>
                        <w:jc w:val="center"/>
                        <w:rPr>
                          <w:color w:val="000000" w:themeColor="text1"/>
                          <w:sz w:val="48"/>
                        </w:rPr>
                      </w:pPr>
                      <w:r w:rsidRPr="00757C37">
                        <w:rPr>
                          <w:color w:val="000000" w:themeColor="text1"/>
                          <w:sz w:val="48"/>
                        </w:rPr>
                        <w:t>C</w:t>
                      </w:r>
                    </w:p>
                  </w:txbxContent>
                </v:textbox>
              </v:oval>
            </w:pict>
          </mc:Fallback>
        </mc:AlternateContent>
      </w:r>
      <w:r>
        <w:rPr>
          <w:rFonts w:ascii="Times New Roman" w:eastAsia="Times New Roman" w:hAnsi="Times New Roman" w:cstheme="minorHAnsi"/>
          <w:sz w:val="24"/>
          <w:szCs w:val="24"/>
        </w:rPr>
        <w:t xml:space="preserve">You can also have students use the images of atoms below. You can either print this page and have students cut them out, or you can provide a digital space for students to arrange these atoms (such as in a Word or PowerPoint document, or on a shared Google doc). </w:t>
      </w:r>
    </w:p>
    <w:p w14:paraId="70488392" w14:textId="588D9A1F" w:rsidR="000459BA" w:rsidRDefault="000459BA" w:rsidP="000459BA">
      <w:pPr>
        <w:rPr>
          <w:rFonts w:cstheme="minorHAnsi"/>
        </w:rPr>
      </w:pPr>
    </w:p>
    <w:p w14:paraId="3369AA84" w14:textId="29E71686" w:rsidR="000459BA" w:rsidRPr="000459BA" w:rsidRDefault="004E0413" w:rsidP="000459BA">
      <w:pPr>
        <w:rPr>
          <w:rFonts w:cstheme="minorHAnsi"/>
        </w:rPr>
      </w:pPr>
      <w:r w:rsidRPr="000459BA">
        <w:rPr>
          <w:rFonts w:cstheme="minorHAnsi"/>
        </w:rPr>
        <w:br/>
      </w:r>
    </w:p>
    <w:p w14:paraId="6A64028B" w14:textId="0C9A9AB5" w:rsidR="00E415A9" w:rsidRPr="000459BA" w:rsidRDefault="00E415A9" w:rsidP="000459BA">
      <w:pPr>
        <w:rPr>
          <w:rFonts w:cstheme="minorHAnsi"/>
        </w:rPr>
      </w:pPr>
      <w:r w:rsidRPr="000459BA">
        <w:rPr>
          <w:rFonts w:cstheme="minorHAnsi"/>
        </w:rPr>
        <w:br w:type="page"/>
      </w:r>
    </w:p>
    <w:p w14:paraId="0B1C8298" w14:textId="59995523" w:rsidR="008C5046" w:rsidRPr="00AB094E" w:rsidRDefault="008C5046" w:rsidP="008C5046">
      <w:pPr>
        <w:pStyle w:val="Title"/>
        <w:rPr>
          <w:noProof/>
          <w:sz w:val="48"/>
        </w:rPr>
      </w:pPr>
      <w:r w:rsidRPr="00AB094E">
        <w:rPr>
          <w:noProof/>
          <w:sz w:val="48"/>
        </w:rPr>
        <w:lastRenderedPageBreak/>
        <w:t xml:space="preserve">Appendix: Setting up your Bioreactor Ecosystems  </w:t>
      </w:r>
    </w:p>
    <w:p w14:paraId="5FCAC447" w14:textId="77777777" w:rsidR="008C5046" w:rsidRDefault="008C5046" w:rsidP="008C5046">
      <w:pPr>
        <w:rPr>
          <w:rFonts w:cstheme="minorHAnsi"/>
        </w:rPr>
      </w:pPr>
      <w:r>
        <w:rPr>
          <w:rFonts w:cstheme="minorHAnsi"/>
          <w:b/>
        </w:rPr>
        <w:t>Introduction:</w:t>
      </w:r>
      <w:r>
        <w:rPr>
          <w:rFonts w:cstheme="minorHAnsi"/>
        </w:rPr>
        <w:t xml:space="preserve"> Bioreactor Ecosystems use a very simple model of an ecosystem to help students understand the relationships between different species and nonliving resources that enable an ecosystem to function. In this case, brine shrimp (</w:t>
      </w:r>
      <w:proofErr w:type="spellStart"/>
      <w:r>
        <w:rPr>
          <w:rFonts w:cstheme="minorHAnsi"/>
          <w:i/>
        </w:rPr>
        <w:t>Artermia</w:t>
      </w:r>
      <w:proofErr w:type="spellEnd"/>
      <w:r>
        <w:rPr>
          <w:rFonts w:cstheme="minorHAnsi"/>
          <w:i/>
        </w:rPr>
        <w:t xml:space="preserve"> salina</w:t>
      </w:r>
      <w:r>
        <w:rPr>
          <w:rFonts w:cstheme="minorHAnsi"/>
        </w:rPr>
        <w:t>) and phytoplankton (</w:t>
      </w:r>
      <w:proofErr w:type="spellStart"/>
      <w:r>
        <w:rPr>
          <w:rFonts w:cstheme="minorHAnsi"/>
          <w:i/>
        </w:rPr>
        <w:t>Tetraselmis</w:t>
      </w:r>
      <w:proofErr w:type="spellEnd"/>
      <w:r>
        <w:rPr>
          <w:rFonts w:cstheme="minorHAnsi"/>
          <w:i/>
        </w:rPr>
        <w:t xml:space="preserve"> sp.</w:t>
      </w:r>
      <w:r>
        <w:rPr>
          <w:rFonts w:cstheme="minorHAnsi"/>
        </w:rPr>
        <w:t xml:space="preserve">) represent the two primary living species. The phytoplankton serve as the basis of the food chain as the photosynthesizing producers, while the brine shrimp are the consumers. Bacteria and other microbes naturally present in the water serve as the decomposers. </w:t>
      </w:r>
    </w:p>
    <w:p w14:paraId="00D8C771" w14:textId="77777777" w:rsidR="008C5046" w:rsidRDefault="008C5046" w:rsidP="008C5046">
      <w:pPr>
        <w:rPr>
          <w:rFonts w:cstheme="minorHAnsi"/>
        </w:rPr>
      </w:pPr>
    </w:p>
    <w:p w14:paraId="1767DFE4" w14:textId="77777777" w:rsidR="008C5046" w:rsidRPr="00A5737A" w:rsidRDefault="008C5046" w:rsidP="008C5046">
      <w:pPr>
        <w:rPr>
          <w:rFonts w:cstheme="minorHAnsi"/>
        </w:rPr>
      </w:pPr>
      <w:r w:rsidRPr="00BA73FA">
        <w:rPr>
          <w:rFonts w:cstheme="minorHAnsi"/>
          <w:b/>
        </w:rPr>
        <w:t>Materials</w:t>
      </w:r>
      <w:r>
        <w:rPr>
          <w:rFonts w:cstheme="minorHAnsi"/>
        </w:rPr>
        <w:t xml:space="preserve">: FACTS bioreactor (or a sealed 1000 ml Pyrex beaker or glass jar), artificial seawater (e.g. </w:t>
      </w:r>
      <w:r>
        <w:rPr>
          <w:rFonts w:cstheme="minorHAnsi"/>
          <w:i/>
        </w:rPr>
        <w:t>Instant Ocean</w:t>
      </w:r>
      <w:r>
        <w:rPr>
          <w:rFonts w:cstheme="minorHAnsi"/>
        </w:rPr>
        <w:t xml:space="preserve"> and unchlorinated water such as spring water), phytoplankton solution (e.g. </w:t>
      </w:r>
      <w:r>
        <w:rPr>
          <w:rFonts w:cstheme="minorHAnsi"/>
          <w:i/>
        </w:rPr>
        <w:t>Kent Phytoplankton</w:t>
      </w:r>
      <w:r>
        <w:rPr>
          <w:rFonts w:cstheme="minorHAnsi"/>
        </w:rPr>
        <w:t xml:space="preserve">), brine shrimp (e.g. </w:t>
      </w:r>
      <w:r>
        <w:rPr>
          <w:rFonts w:cstheme="minorHAnsi"/>
          <w:i/>
        </w:rPr>
        <w:t>Decapsulated Brine Shrimp Eggs</w:t>
      </w:r>
      <w:r>
        <w:rPr>
          <w:rFonts w:cstheme="minorHAnsi"/>
        </w:rPr>
        <w:t xml:space="preserve">), pipette or syringe, stir plate or aerator. </w:t>
      </w:r>
      <w:r>
        <w:rPr>
          <w:rFonts w:cstheme="minorHAnsi"/>
        </w:rPr>
        <w:br/>
      </w:r>
    </w:p>
    <w:p w14:paraId="0704FD42" w14:textId="77777777" w:rsidR="008C5046" w:rsidRDefault="008C5046" w:rsidP="008C5046">
      <w:pPr>
        <w:rPr>
          <w:rFonts w:cstheme="minorHAnsi"/>
        </w:rPr>
      </w:pPr>
      <w:r>
        <w:rPr>
          <w:rFonts w:cstheme="minorHAnsi"/>
          <w:b/>
        </w:rPr>
        <w:t>Directions</w:t>
      </w:r>
      <w:r>
        <w:rPr>
          <w:rFonts w:cstheme="minorHAnsi"/>
        </w:rPr>
        <w:t xml:space="preserve">: To set up your ecosystem, start the following steps </w:t>
      </w:r>
      <w:r w:rsidRPr="00EB6B2E">
        <w:rPr>
          <w:rFonts w:cstheme="minorHAnsi"/>
          <w:u w:val="single"/>
        </w:rPr>
        <w:t>at least a couple of days prior</w:t>
      </w:r>
      <w:r>
        <w:rPr>
          <w:rFonts w:cstheme="minorHAnsi"/>
        </w:rPr>
        <w:t xml:space="preserve"> to the class in which this set-up will be used.</w:t>
      </w:r>
    </w:p>
    <w:p w14:paraId="65747A45" w14:textId="77777777" w:rsidR="008C5046" w:rsidRDefault="008C5046" w:rsidP="00513BF7">
      <w:pPr>
        <w:pStyle w:val="ListParagraph"/>
        <w:numPr>
          <w:ilvl w:val="0"/>
          <w:numId w:val="10"/>
        </w:numPr>
        <w:rPr>
          <w:rFonts w:ascii="Times New Roman" w:eastAsiaTheme="minorHAnsi" w:hAnsi="Times New Roman" w:cstheme="minorHAnsi"/>
          <w:sz w:val="24"/>
          <w:szCs w:val="24"/>
        </w:rPr>
      </w:pPr>
      <w:r w:rsidRPr="00A5737A">
        <w:rPr>
          <w:rFonts w:ascii="Times New Roman" w:eastAsiaTheme="minorHAnsi" w:hAnsi="Times New Roman" w:cstheme="minorHAnsi"/>
          <w:sz w:val="24"/>
          <w:szCs w:val="24"/>
        </w:rPr>
        <w:t xml:space="preserve">Obtain </w:t>
      </w:r>
      <w:r>
        <w:rPr>
          <w:rFonts w:ascii="Times New Roman" w:eastAsiaTheme="minorHAnsi" w:hAnsi="Times New Roman" w:cstheme="minorHAnsi"/>
          <w:sz w:val="24"/>
          <w:szCs w:val="24"/>
        </w:rPr>
        <w:t xml:space="preserve">a clean FACTS bioreactor (or sealable jar or beaker). </w:t>
      </w:r>
    </w:p>
    <w:p w14:paraId="40838E7B" w14:textId="77777777" w:rsidR="008C5046" w:rsidRDefault="008C5046" w:rsidP="00513BF7">
      <w:pPr>
        <w:pStyle w:val="ListParagraph"/>
        <w:numPr>
          <w:ilvl w:val="0"/>
          <w:numId w:val="10"/>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Add 400 ml of artificial seawater (this can be created using a product such as </w:t>
      </w:r>
      <w:r>
        <w:rPr>
          <w:rFonts w:ascii="Times New Roman" w:eastAsiaTheme="minorHAnsi" w:hAnsi="Times New Roman" w:cstheme="minorHAnsi"/>
          <w:i/>
          <w:sz w:val="24"/>
          <w:szCs w:val="24"/>
        </w:rPr>
        <w:t>Instant Ocean</w:t>
      </w:r>
      <w:r>
        <w:rPr>
          <w:rFonts w:ascii="Times New Roman" w:eastAsiaTheme="minorHAnsi" w:hAnsi="Times New Roman" w:cstheme="minorHAnsi"/>
          <w:sz w:val="24"/>
          <w:szCs w:val="24"/>
        </w:rPr>
        <w:t xml:space="preserve">; follow the instructions on the packet). </w:t>
      </w:r>
    </w:p>
    <w:p w14:paraId="11FDEBF0" w14:textId="77777777" w:rsidR="008C5046" w:rsidRDefault="008C5046" w:rsidP="00513BF7">
      <w:pPr>
        <w:pStyle w:val="ListParagraph"/>
        <w:numPr>
          <w:ilvl w:val="0"/>
          <w:numId w:val="10"/>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Add 1 ml of the phytoplankton to the bioreactor. </w:t>
      </w:r>
    </w:p>
    <w:p w14:paraId="55511534" w14:textId="2EB895AC" w:rsidR="008C5046" w:rsidRDefault="00F406C9" w:rsidP="00513BF7">
      <w:pPr>
        <w:pStyle w:val="ListParagraph"/>
        <w:numPr>
          <w:ilvl w:val="0"/>
          <w:numId w:val="10"/>
        </w:numPr>
        <w:rPr>
          <w:rFonts w:ascii="Times New Roman" w:eastAsiaTheme="minorHAnsi" w:hAnsi="Times New Roman" w:cstheme="minorHAnsi"/>
          <w:sz w:val="24"/>
          <w:szCs w:val="24"/>
        </w:rPr>
      </w:pPr>
      <w:r>
        <w:rPr>
          <w:rFonts w:ascii="Times New Roman" w:eastAsiaTheme="minorHAnsi" w:hAnsi="Times New Roman" w:cstheme="minorHAnsi"/>
          <w:sz w:val="24"/>
          <w:szCs w:val="24"/>
        </w:rPr>
        <w:t>Add a small pinch</w:t>
      </w:r>
      <w:r w:rsidR="008C5046">
        <w:rPr>
          <w:rFonts w:ascii="Times New Roman" w:eastAsiaTheme="minorHAnsi" w:hAnsi="Times New Roman" w:cstheme="minorHAnsi"/>
          <w:sz w:val="24"/>
          <w:szCs w:val="24"/>
        </w:rPr>
        <w:t xml:space="preserve"> of the brine shrimp cysts (eggs) to the bioreactor (if possible, add the eggs to an aerated flask of water a day or two earlier so that they are hatched and ready).</w:t>
      </w:r>
    </w:p>
    <w:p w14:paraId="22A73C84" w14:textId="77777777" w:rsidR="008C5046" w:rsidRDefault="008C5046" w:rsidP="00513BF7">
      <w:pPr>
        <w:pStyle w:val="ListParagraph"/>
        <w:numPr>
          <w:ilvl w:val="0"/>
          <w:numId w:val="10"/>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Place bioreactor in a sunny, well-lit location at constant room temperature (or place a fluorescent bulb near the bioreactors to provide a source of light). </w:t>
      </w:r>
    </w:p>
    <w:p w14:paraId="04C95884" w14:textId="77777777" w:rsidR="008C5046" w:rsidRDefault="008C5046" w:rsidP="00513BF7">
      <w:pPr>
        <w:pStyle w:val="ListParagraph"/>
        <w:numPr>
          <w:ilvl w:val="0"/>
          <w:numId w:val="10"/>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Aeration and/or gentle stirring may be necessary initially to enable the ecosystem to get started. </w:t>
      </w:r>
    </w:p>
    <w:p w14:paraId="3B557B26" w14:textId="77777777" w:rsidR="008C5046" w:rsidRDefault="008C5046" w:rsidP="00513BF7">
      <w:pPr>
        <w:pStyle w:val="ListParagraph"/>
        <w:numPr>
          <w:ilvl w:val="0"/>
          <w:numId w:val="10"/>
        </w:numPr>
        <w:rPr>
          <w:rFonts w:ascii="Times New Roman" w:eastAsiaTheme="minorHAnsi" w:hAnsi="Times New Roman" w:cstheme="minorHAnsi"/>
          <w:sz w:val="24"/>
          <w:szCs w:val="24"/>
        </w:rPr>
      </w:pPr>
      <w:r>
        <w:rPr>
          <w:rFonts w:ascii="Times New Roman" w:eastAsiaTheme="minorHAnsi" w:hAnsi="Times New Roman" w:cstheme="minorHAnsi"/>
          <w:sz w:val="24"/>
          <w:szCs w:val="24"/>
        </w:rPr>
        <w:t xml:space="preserve">Bioreactor ecosystems will need to be checked daily to ensure that they have sufficient levels of algae and shrimp. Add more algae if it cannot be detected. Add more shrimp cysts if none can be seen. </w:t>
      </w:r>
    </w:p>
    <w:p w14:paraId="59622750" w14:textId="77777777" w:rsidR="008C5046" w:rsidRDefault="008C5046" w:rsidP="008C5046">
      <w:pPr>
        <w:rPr>
          <w:rFonts w:cstheme="minorHAnsi"/>
        </w:rPr>
      </w:pPr>
    </w:p>
    <w:p w14:paraId="258AFEFB" w14:textId="77777777" w:rsidR="008C5046" w:rsidRDefault="008C5046" w:rsidP="008C5046">
      <w:pPr>
        <w:rPr>
          <w:rFonts w:cstheme="minorHAnsi"/>
        </w:rPr>
      </w:pPr>
      <w:r>
        <w:rPr>
          <w:rFonts w:cstheme="minorHAnsi"/>
          <w:b/>
        </w:rPr>
        <w:t>Amazon Prime Purchasing Keywords</w:t>
      </w:r>
    </w:p>
    <w:p w14:paraId="6064B1A2" w14:textId="77777777" w:rsidR="008C5046" w:rsidRPr="00782B2D" w:rsidRDefault="008C5046" w:rsidP="00513BF7">
      <w:pPr>
        <w:pStyle w:val="Heading1"/>
        <w:numPr>
          <w:ilvl w:val="0"/>
          <w:numId w:val="1"/>
        </w:numPr>
        <w:shd w:val="clear" w:color="auto" w:fill="FFFFFF"/>
        <w:spacing w:before="0" w:beforeAutospacing="0"/>
        <w:ind w:left="720"/>
        <w:rPr>
          <w:rFonts w:cstheme="minorHAnsi"/>
          <w:b w:val="0"/>
          <w:bCs w:val="0"/>
          <w:kern w:val="0"/>
          <w:sz w:val="24"/>
          <w:szCs w:val="24"/>
        </w:rPr>
      </w:pPr>
      <w:r w:rsidRPr="00782B2D">
        <w:rPr>
          <w:rFonts w:cstheme="minorHAnsi"/>
          <w:b w:val="0"/>
          <w:bCs w:val="0"/>
          <w:kern w:val="0"/>
          <w:sz w:val="24"/>
          <w:szCs w:val="24"/>
        </w:rPr>
        <w:t xml:space="preserve">Artificial Seawater: </w:t>
      </w:r>
      <w:r>
        <w:rPr>
          <w:rFonts w:cstheme="minorHAnsi"/>
          <w:b w:val="0"/>
          <w:bCs w:val="0"/>
          <w:kern w:val="0"/>
          <w:sz w:val="24"/>
          <w:szCs w:val="24"/>
        </w:rPr>
        <w:t>“</w:t>
      </w:r>
      <w:r w:rsidRPr="00782B2D">
        <w:rPr>
          <w:rFonts w:cstheme="minorHAnsi"/>
          <w:b w:val="0"/>
          <w:bCs w:val="0"/>
          <w:kern w:val="0"/>
          <w:sz w:val="24"/>
          <w:szCs w:val="24"/>
        </w:rPr>
        <w:t>Instant Ocean Sea Salt for Marine Aquariums, Nitrate &amp; Phosphate-Free</w:t>
      </w:r>
      <w:r>
        <w:rPr>
          <w:rFonts w:cstheme="minorHAnsi"/>
          <w:b w:val="0"/>
          <w:bCs w:val="0"/>
          <w:kern w:val="0"/>
          <w:sz w:val="24"/>
          <w:szCs w:val="24"/>
        </w:rPr>
        <w:t>”</w:t>
      </w:r>
    </w:p>
    <w:p w14:paraId="11FF7483" w14:textId="77777777" w:rsidR="008C5046" w:rsidRDefault="008C5046" w:rsidP="00513BF7">
      <w:pPr>
        <w:pStyle w:val="ListParagraph"/>
        <w:numPr>
          <w:ilvl w:val="0"/>
          <w:numId w:val="1"/>
        </w:numPr>
        <w:ind w:left="720"/>
        <w:rPr>
          <w:rFonts w:ascii="Times New Roman" w:eastAsiaTheme="minorHAnsi" w:hAnsi="Times New Roman" w:cstheme="minorHAnsi"/>
          <w:sz w:val="24"/>
          <w:szCs w:val="24"/>
        </w:rPr>
      </w:pPr>
      <w:r w:rsidRPr="00BA73FA">
        <w:rPr>
          <w:rFonts w:ascii="Times New Roman" w:eastAsiaTheme="minorHAnsi" w:hAnsi="Times New Roman" w:cstheme="minorHAnsi"/>
          <w:sz w:val="24"/>
          <w:szCs w:val="24"/>
        </w:rPr>
        <w:t xml:space="preserve">Phytoplankton: </w:t>
      </w:r>
      <w:r>
        <w:rPr>
          <w:rFonts w:ascii="Times New Roman" w:eastAsiaTheme="minorHAnsi" w:hAnsi="Times New Roman" w:cstheme="minorHAnsi"/>
          <w:sz w:val="24"/>
          <w:szCs w:val="24"/>
        </w:rPr>
        <w:t xml:space="preserve">Kent </w:t>
      </w:r>
      <w:proofErr w:type="spellStart"/>
      <w:r>
        <w:rPr>
          <w:rFonts w:ascii="Times New Roman" w:eastAsiaTheme="minorHAnsi" w:hAnsi="Times New Roman" w:cstheme="minorHAnsi"/>
          <w:sz w:val="24"/>
          <w:szCs w:val="24"/>
        </w:rPr>
        <w:t>Phytoplex</w:t>
      </w:r>
      <w:proofErr w:type="spellEnd"/>
      <w:r>
        <w:rPr>
          <w:rFonts w:ascii="Times New Roman" w:eastAsiaTheme="minorHAnsi" w:hAnsi="Times New Roman" w:cstheme="minorHAnsi"/>
          <w:sz w:val="24"/>
          <w:szCs w:val="24"/>
        </w:rPr>
        <w:t xml:space="preserve"> Plankton </w:t>
      </w:r>
    </w:p>
    <w:p w14:paraId="10258535" w14:textId="77777777" w:rsidR="008C5046" w:rsidRPr="00782B2D" w:rsidRDefault="008C5046" w:rsidP="00513BF7">
      <w:pPr>
        <w:pStyle w:val="ListParagraph"/>
        <w:numPr>
          <w:ilvl w:val="0"/>
          <w:numId w:val="1"/>
        </w:numPr>
        <w:ind w:left="720"/>
        <w:rPr>
          <w:rFonts w:ascii="Times New Roman" w:eastAsiaTheme="minorHAnsi" w:hAnsi="Times New Roman" w:cstheme="minorHAnsi"/>
          <w:sz w:val="24"/>
          <w:szCs w:val="24"/>
        </w:rPr>
      </w:pPr>
      <w:r w:rsidRPr="00782B2D">
        <w:rPr>
          <w:rFonts w:ascii="Times New Roman" w:eastAsiaTheme="minorHAnsi" w:hAnsi="Times New Roman" w:cstheme="minorHAnsi"/>
          <w:sz w:val="24"/>
          <w:szCs w:val="24"/>
        </w:rPr>
        <w:t xml:space="preserve">Brine Shrimp: </w:t>
      </w:r>
      <w:r w:rsidRPr="007118D9">
        <w:rPr>
          <w:rFonts w:ascii="Times New Roman" w:eastAsiaTheme="minorHAnsi" w:hAnsi="Times New Roman" w:cstheme="minorHAnsi"/>
          <w:sz w:val="24"/>
          <w:szCs w:val="24"/>
        </w:rPr>
        <w:t>Decapsulated Brine Shrimp Eggs (Artemia Cysts) (2 oz.)</w:t>
      </w:r>
    </w:p>
    <w:p w14:paraId="14242CDD" w14:textId="77777777" w:rsidR="007B0D12" w:rsidRDefault="007B0D12" w:rsidP="008C5046">
      <w:pPr>
        <w:rPr>
          <w:rFonts w:cstheme="minorHAnsi"/>
          <w:b/>
        </w:rPr>
      </w:pPr>
    </w:p>
    <w:p w14:paraId="78E53C27" w14:textId="79E3D3EF" w:rsidR="007B0D12" w:rsidRDefault="007B0D12" w:rsidP="007B0D12">
      <w:pPr>
        <w:rPr>
          <w:rFonts w:cstheme="minorHAnsi"/>
          <w:b/>
        </w:rPr>
      </w:pPr>
      <w:r w:rsidRPr="00E415A9">
        <w:rPr>
          <w:rFonts w:cstheme="minorHAnsi"/>
          <w:b/>
        </w:rPr>
        <w:t>Guidance</w:t>
      </w:r>
      <w:r>
        <w:rPr>
          <w:rFonts w:cstheme="minorHAnsi"/>
          <w:b/>
        </w:rPr>
        <w:t xml:space="preserve"> for Learning</w:t>
      </w:r>
      <w:r>
        <w:rPr>
          <w:rFonts w:cstheme="minorHAnsi"/>
        </w:rPr>
        <w:t xml:space="preserve">: as students are setting up their ecosystems, guide them back to the grass/rabbit/fungi diagrams from earlier in this lesson (see the Molecule Modeling lab). Ask students if they can identify the correlating organisms in these ecosystems based on their roles and place in the carbon cycle. </w:t>
      </w:r>
    </w:p>
    <w:p w14:paraId="4AD9D33B" w14:textId="77777777" w:rsidR="007B0D12" w:rsidRDefault="007B0D12" w:rsidP="008C5046">
      <w:pPr>
        <w:rPr>
          <w:rFonts w:cstheme="minorHAnsi"/>
          <w:b/>
        </w:rPr>
      </w:pPr>
    </w:p>
    <w:p w14:paraId="0A73FDE7" w14:textId="7051003B" w:rsidR="00F52CC3" w:rsidRDefault="004A6BAC" w:rsidP="008C5046">
      <w:pPr>
        <w:rPr>
          <w:rFonts w:cstheme="minorHAnsi"/>
        </w:rPr>
      </w:pPr>
      <w:r w:rsidRPr="004A6BAC">
        <w:rPr>
          <w:rFonts w:cstheme="minorHAnsi"/>
          <w:b/>
        </w:rPr>
        <w:t>Limitations</w:t>
      </w:r>
      <w:r>
        <w:rPr>
          <w:rFonts w:cstheme="minorHAnsi"/>
        </w:rPr>
        <w:t xml:space="preserve">: if it is not feasible to set up the ecosystems after completing the molecule modeling lab, it is possible to delay this until later in the week (such as on Friday before the career connections activities). </w:t>
      </w:r>
    </w:p>
    <w:p w14:paraId="6E82B8EA" w14:textId="77777777" w:rsidR="00F52CC3" w:rsidRDefault="00F52CC3">
      <w:pPr>
        <w:rPr>
          <w:rFonts w:cstheme="minorHAnsi"/>
        </w:rPr>
      </w:pPr>
      <w:r>
        <w:rPr>
          <w:rFonts w:cstheme="minorHAnsi"/>
        </w:rPr>
        <w:br w:type="page"/>
      </w:r>
    </w:p>
    <w:p w14:paraId="27FCCEFD" w14:textId="7F7DA2CF" w:rsidR="00F52CC3" w:rsidRPr="00AB094E" w:rsidRDefault="00F52CC3" w:rsidP="00F52CC3">
      <w:pPr>
        <w:pStyle w:val="Title"/>
        <w:rPr>
          <w:noProof/>
          <w:sz w:val="48"/>
        </w:rPr>
      </w:pPr>
      <w:r w:rsidRPr="00AB094E">
        <w:rPr>
          <w:noProof/>
          <w:sz w:val="48"/>
        </w:rPr>
        <w:lastRenderedPageBreak/>
        <w:t xml:space="preserve">Appendix: </w:t>
      </w:r>
      <w:r>
        <w:rPr>
          <w:noProof/>
          <w:sz w:val="48"/>
        </w:rPr>
        <w:t>Review and Asssessment</w:t>
      </w:r>
    </w:p>
    <w:p w14:paraId="71A8B5BD" w14:textId="23E7C219" w:rsidR="008C5046" w:rsidRDefault="00F52CC3" w:rsidP="00F52CC3">
      <w:pPr>
        <w:rPr>
          <w:rFonts w:cstheme="minorHAnsi"/>
        </w:rPr>
      </w:pPr>
      <w:r>
        <w:rPr>
          <w:rFonts w:cstheme="minorHAnsi"/>
          <w:b/>
        </w:rPr>
        <w:t>Introduction:</w:t>
      </w:r>
      <w:r>
        <w:rPr>
          <w:rFonts w:cstheme="minorHAnsi"/>
        </w:rPr>
        <w:t xml:space="preserve"> </w:t>
      </w:r>
      <w:r w:rsidR="0092039D">
        <w:rPr>
          <w:rFonts w:cstheme="minorHAnsi"/>
        </w:rPr>
        <w:t xml:space="preserve">In this section, we will discuss strategies to guide your students during review and assessment for a vocabulary-intensive unit. </w:t>
      </w:r>
    </w:p>
    <w:p w14:paraId="0D0E0C42" w14:textId="6EF8E4EA" w:rsidR="0092039D" w:rsidRDefault="0092039D" w:rsidP="00F52CC3">
      <w:pPr>
        <w:rPr>
          <w:rFonts w:cstheme="minorHAnsi"/>
        </w:rPr>
      </w:pPr>
    </w:p>
    <w:p w14:paraId="5D72D3E6" w14:textId="7A1E9844" w:rsidR="0092039D" w:rsidRDefault="0092039D" w:rsidP="00F52CC3">
      <w:pPr>
        <w:rPr>
          <w:rFonts w:cstheme="minorHAnsi"/>
        </w:rPr>
      </w:pPr>
      <w:r>
        <w:rPr>
          <w:rFonts w:cstheme="minorHAnsi"/>
        </w:rPr>
        <w:t xml:space="preserve">While </w:t>
      </w:r>
      <w:r w:rsidR="00444270">
        <w:rPr>
          <w:rFonts w:cstheme="minorHAnsi"/>
        </w:rPr>
        <w:t xml:space="preserve">recent </w:t>
      </w:r>
      <w:r>
        <w:rPr>
          <w:rFonts w:cstheme="minorHAnsi"/>
        </w:rPr>
        <w:t xml:space="preserve">reforms to science education (as outlined by the NRC’s </w:t>
      </w:r>
      <w:r>
        <w:rPr>
          <w:rFonts w:cstheme="minorHAnsi"/>
          <w:i/>
          <w:iCs/>
        </w:rPr>
        <w:t>K12 Framework</w:t>
      </w:r>
      <w:r>
        <w:rPr>
          <w:rFonts w:cstheme="minorHAnsi"/>
        </w:rPr>
        <w:t xml:space="preserve"> and NGSS) minimize the emphasis on having students learn vocabulary, we have found that we cannot completely eliminate vocabulary from ecological instruction for a number of reasons. Most importantly, we have found that in order for students to sufficiently engage in reasoning and sense-making about ecological phenomena, they need to have an appropriate language with which to develop explanations and solutions. </w:t>
      </w:r>
    </w:p>
    <w:p w14:paraId="70191BF8" w14:textId="0E52E25F" w:rsidR="0092039D" w:rsidRDefault="0092039D" w:rsidP="00F52CC3">
      <w:pPr>
        <w:rPr>
          <w:rFonts w:cstheme="minorHAnsi"/>
        </w:rPr>
      </w:pPr>
    </w:p>
    <w:p w14:paraId="1CC311EF" w14:textId="7507ED51" w:rsidR="0092039D" w:rsidRDefault="0092039D" w:rsidP="00F52CC3">
      <w:pPr>
        <w:rPr>
          <w:rFonts w:cstheme="minorHAnsi"/>
        </w:rPr>
      </w:pPr>
      <w:r>
        <w:rPr>
          <w:rFonts w:cstheme="minorHAnsi"/>
        </w:rPr>
        <w:t xml:space="preserve">However, in the FACTS curriculum, we view vocabulary as a </w:t>
      </w:r>
      <w:r>
        <w:rPr>
          <w:rFonts w:cstheme="minorHAnsi"/>
          <w:i/>
          <w:iCs/>
        </w:rPr>
        <w:t>means to an end</w:t>
      </w:r>
      <w:r>
        <w:rPr>
          <w:rFonts w:cstheme="minorHAnsi"/>
        </w:rPr>
        <w:t xml:space="preserve"> and not as a central objective to the curriculum. In other words, we don’t care very much whether students have memorized the definitions of terms, but whether they can accurately use those terms to describe and understand phenomena, and ultimately create evidence-based arguments, explanations, and solutions. </w:t>
      </w:r>
      <w:r w:rsidR="00444270">
        <w:rPr>
          <w:rFonts w:cstheme="minorHAnsi"/>
        </w:rPr>
        <w:t>We view vocabulary as part of a “sense-making toolkit” that enables students to organize their reasoning and argumentation.</w:t>
      </w:r>
    </w:p>
    <w:p w14:paraId="44399BA7" w14:textId="711529A9" w:rsidR="0092039D" w:rsidRDefault="0092039D" w:rsidP="00F52CC3">
      <w:pPr>
        <w:rPr>
          <w:rFonts w:cstheme="minorHAnsi"/>
        </w:rPr>
      </w:pPr>
    </w:p>
    <w:p w14:paraId="53EC29FC" w14:textId="45044645" w:rsidR="0092039D" w:rsidRDefault="0092039D" w:rsidP="00F52CC3">
      <w:pPr>
        <w:rPr>
          <w:rFonts w:cstheme="minorHAnsi"/>
        </w:rPr>
      </w:pPr>
      <w:r>
        <w:rPr>
          <w:rFonts w:cstheme="minorHAnsi"/>
        </w:rPr>
        <w:t xml:space="preserve">As such, we recommend that you provide students with opportunities to practice mastering the vocabulary in this course while also recognizing that mastery of vocabulary is a secondary objective in these units. This means that assessing vocabulary can work as a formative assessment but is not ideal by itself as a summative assessment. The primary goal of this curriculum is to enable valid evidence-based reasoning and sense-making, and your summative assessments should reflect this. </w:t>
      </w:r>
    </w:p>
    <w:p w14:paraId="5008B0E3" w14:textId="7876DCE9" w:rsidR="0092039D" w:rsidRDefault="0092039D" w:rsidP="00F52CC3">
      <w:pPr>
        <w:rPr>
          <w:rFonts w:cstheme="minorHAnsi"/>
        </w:rPr>
      </w:pPr>
    </w:p>
    <w:p w14:paraId="0305DECB" w14:textId="4321E632" w:rsidR="0092039D" w:rsidRPr="00444270" w:rsidRDefault="0092039D" w:rsidP="00F52CC3">
      <w:pPr>
        <w:rPr>
          <w:rFonts w:cstheme="minorHAnsi"/>
          <w:b/>
          <w:bCs/>
        </w:rPr>
      </w:pPr>
      <w:r w:rsidRPr="00444270">
        <w:rPr>
          <w:rFonts w:cstheme="minorHAnsi"/>
          <w:b/>
          <w:bCs/>
        </w:rPr>
        <w:t xml:space="preserve">There are a few strategies you might considering adopting to support these objectives: </w:t>
      </w:r>
    </w:p>
    <w:p w14:paraId="0688DE97" w14:textId="42D01FE7" w:rsidR="0092039D" w:rsidRDefault="0092039D" w:rsidP="00513BF7">
      <w:pPr>
        <w:pStyle w:val="ListParagraph"/>
        <w:numPr>
          <w:ilvl w:val="0"/>
          <w:numId w:val="1"/>
        </w:numPr>
        <w:rPr>
          <w:rFonts w:ascii="Times New Roman" w:eastAsia="Times New Roman" w:hAnsi="Times New Roman" w:cstheme="minorHAnsi"/>
          <w:sz w:val="24"/>
          <w:szCs w:val="24"/>
        </w:rPr>
      </w:pPr>
      <w:r w:rsidRPr="0092039D">
        <w:rPr>
          <w:rFonts w:ascii="Times New Roman" w:eastAsia="Times New Roman" w:hAnsi="Times New Roman" w:cstheme="minorHAnsi"/>
          <w:sz w:val="24"/>
          <w:szCs w:val="24"/>
        </w:rPr>
        <w:t>While multiple</w:t>
      </w:r>
      <w:r w:rsidR="00444270">
        <w:rPr>
          <w:rFonts w:ascii="Times New Roman" w:eastAsia="Times New Roman" w:hAnsi="Times New Roman" w:cstheme="minorHAnsi"/>
          <w:sz w:val="24"/>
          <w:szCs w:val="24"/>
        </w:rPr>
        <w:t>-</w:t>
      </w:r>
      <w:r w:rsidRPr="0092039D">
        <w:rPr>
          <w:rFonts w:ascii="Times New Roman" w:eastAsia="Times New Roman" w:hAnsi="Times New Roman" w:cstheme="minorHAnsi"/>
          <w:sz w:val="24"/>
          <w:szCs w:val="24"/>
        </w:rPr>
        <w:t xml:space="preserve">choice assessments are provided in the weekly packets, we take the stance that these options should not be used by themselves as </w:t>
      </w:r>
      <w:r>
        <w:rPr>
          <w:rFonts w:ascii="Times New Roman" w:eastAsia="Times New Roman" w:hAnsi="Times New Roman" w:cstheme="minorHAnsi"/>
          <w:sz w:val="24"/>
          <w:szCs w:val="24"/>
        </w:rPr>
        <w:t xml:space="preserve">a final summative assessment. </w:t>
      </w:r>
    </w:p>
    <w:p w14:paraId="5F90EF89" w14:textId="4F7DC7E6" w:rsidR="0092039D" w:rsidRDefault="0092039D" w:rsidP="00513BF7">
      <w:pPr>
        <w:pStyle w:val="ListParagraph"/>
        <w:numPr>
          <w:ilvl w:val="1"/>
          <w:numId w:val="1"/>
        </w:numPr>
        <w:rPr>
          <w:rFonts w:ascii="Times New Roman" w:eastAsia="Times New Roman" w:hAnsi="Times New Roman" w:cstheme="minorHAnsi"/>
          <w:sz w:val="24"/>
          <w:szCs w:val="24"/>
        </w:rPr>
      </w:pPr>
      <w:r>
        <w:rPr>
          <w:rFonts w:ascii="Times New Roman" w:eastAsia="Times New Roman" w:hAnsi="Times New Roman" w:cstheme="minorHAnsi"/>
          <w:sz w:val="24"/>
          <w:szCs w:val="24"/>
        </w:rPr>
        <w:t xml:space="preserve">You might consider assigning </w:t>
      </w:r>
      <w:r w:rsidR="00444270">
        <w:rPr>
          <w:rFonts w:ascii="Times New Roman" w:eastAsia="Times New Roman" w:hAnsi="Times New Roman" w:cstheme="minorHAnsi"/>
          <w:sz w:val="24"/>
          <w:szCs w:val="24"/>
        </w:rPr>
        <w:t>this as optional homework</w:t>
      </w:r>
      <w:r>
        <w:rPr>
          <w:rFonts w:ascii="Times New Roman" w:eastAsia="Times New Roman" w:hAnsi="Times New Roman" w:cstheme="minorHAnsi"/>
          <w:sz w:val="24"/>
          <w:szCs w:val="24"/>
        </w:rPr>
        <w:t xml:space="preserve">, allowing students to use a 3x5 card with handwritten notes, and/or assigning completion points in lieu of scores based on the percent correct. </w:t>
      </w:r>
    </w:p>
    <w:p w14:paraId="29179EA2" w14:textId="1BB4A834" w:rsidR="0092039D" w:rsidRDefault="0092039D" w:rsidP="00513BF7">
      <w:pPr>
        <w:pStyle w:val="ListParagraph"/>
        <w:numPr>
          <w:ilvl w:val="0"/>
          <w:numId w:val="1"/>
        </w:numPr>
        <w:rPr>
          <w:rFonts w:ascii="Times New Roman" w:eastAsia="Times New Roman" w:hAnsi="Times New Roman" w:cstheme="minorHAnsi"/>
          <w:sz w:val="24"/>
          <w:szCs w:val="24"/>
        </w:rPr>
      </w:pPr>
      <w:r>
        <w:rPr>
          <w:rFonts w:ascii="Times New Roman" w:eastAsia="Times New Roman" w:hAnsi="Times New Roman" w:cstheme="minorHAnsi"/>
          <w:sz w:val="24"/>
          <w:szCs w:val="24"/>
        </w:rPr>
        <w:t>Teachers have also created hybrids of the multiple choice and short answer assessments, selecting some questions from each option. Their experiences suggest that the multiple</w:t>
      </w:r>
      <w:r w:rsidR="00444270">
        <w:rPr>
          <w:rFonts w:ascii="Times New Roman" w:eastAsia="Times New Roman" w:hAnsi="Times New Roman" w:cstheme="minorHAnsi"/>
          <w:sz w:val="24"/>
          <w:szCs w:val="24"/>
        </w:rPr>
        <w:t>-</w:t>
      </w:r>
      <w:r>
        <w:rPr>
          <w:rFonts w:ascii="Times New Roman" w:eastAsia="Times New Roman" w:hAnsi="Times New Roman" w:cstheme="minorHAnsi"/>
          <w:sz w:val="24"/>
          <w:szCs w:val="24"/>
        </w:rPr>
        <w:t xml:space="preserve">choice assessments help to prepare students for the more </w:t>
      </w:r>
      <w:r w:rsidR="00444270">
        <w:rPr>
          <w:rFonts w:ascii="Times New Roman" w:eastAsia="Times New Roman" w:hAnsi="Times New Roman" w:cstheme="minorHAnsi"/>
          <w:sz w:val="24"/>
          <w:szCs w:val="24"/>
        </w:rPr>
        <w:t>intellectually rigorous</w:t>
      </w:r>
      <w:r>
        <w:rPr>
          <w:rFonts w:ascii="Times New Roman" w:eastAsia="Times New Roman" w:hAnsi="Times New Roman" w:cstheme="minorHAnsi"/>
          <w:sz w:val="24"/>
          <w:szCs w:val="24"/>
        </w:rPr>
        <w:t xml:space="preserve"> short answer questions. </w:t>
      </w:r>
    </w:p>
    <w:p w14:paraId="12CBA460" w14:textId="02EEFBBA" w:rsidR="0092039D" w:rsidRDefault="0092039D" w:rsidP="00513BF7">
      <w:pPr>
        <w:pStyle w:val="ListParagraph"/>
        <w:numPr>
          <w:ilvl w:val="0"/>
          <w:numId w:val="1"/>
        </w:numPr>
        <w:rPr>
          <w:rFonts w:ascii="Times New Roman" w:eastAsia="Times New Roman" w:hAnsi="Times New Roman" w:cstheme="minorHAnsi"/>
          <w:sz w:val="24"/>
          <w:szCs w:val="24"/>
        </w:rPr>
      </w:pPr>
      <w:r>
        <w:rPr>
          <w:rFonts w:ascii="Times New Roman" w:eastAsia="Times New Roman" w:hAnsi="Times New Roman" w:cstheme="minorHAnsi"/>
          <w:sz w:val="24"/>
          <w:szCs w:val="24"/>
        </w:rPr>
        <w:t>You might also consider having a space on a chalkboard/dry-erase board for</w:t>
      </w:r>
      <w:r w:rsidR="00444270">
        <w:rPr>
          <w:rFonts w:ascii="Times New Roman" w:eastAsia="Times New Roman" w:hAnsi="Times New Roman" w:cstheme="minorHAnsi"/>
          <w:sz w:val="24"/>
          <w:szCs w:val="24"/>
        </w:rPr>
        <w:t xml:space="preserve"> publicly posting</w:t>
      </w:r>
      <w:r>
        <w:rPr>
          <w:rFonts w:ascii="Times New Roman" w:eastAsia="Times New Roman" w:hAnsi="Times New Roman" w:cstheme="minorHAnsi"/>
          <w:sz w:val="24"/>
          <w:szCs w:val="24"/>
        </w:rPr>
        <w:t xml:space="preserve"> course </w:t>
      </w:r>
      <w:r w:rsidR="00444270">
        <w:rPr>
          <w:rFonts w:ascii="Times New Roman" w:eastAsia="Times New Roman" w:hAnsi="Times New Roman" w:cstheme="minorHAnsi"/>
          <w:sz w:val="24"/>
          <w:szCs w:val="24"/>
        </w:rPr>
        <w:t>vocabulary or</w:t>
      </w:r>
      <w:r>
        <w:rPr>
          <w:rFonts w:ascii="Times New Roman" w:eastAsia="Times New Roman" w:hAnsi="Times New Roman" w:cstheme="minorHAnsi"/>
          <w:sz w:val="24"/>
          <w:szCs w:val="24"/>
        </w:rPr>
        <w:t xml:space="preserve"> hanging a large sheet of paper and adding vocabulary and definitions </w:t>
      </w:r>
      <w:r w:rsidR="00444270">
        <w:rPr>
          <w:rFonts w:ascii="Times New Roman" w:eastAsia="Times New Roman" w:hAnsi="Times New Roman" w:cstheme="minorHAnsi"/>
          <w:sz w:val="24"/>
          <w:szCs w:val="24"/>
        </w:rPr>
        <w:t xml:space="preserve">if students start to struggle. </w:t>
      </w:r>
    </w:p>
    <w:p w14:paraId="4482D478" w14:textId="253BCA5D" w:rsidR="00444270" w:rsidRDefault="00444270" w:rsidP="00513BF7">
      <w:pPr>
        <w:pStyle w:val="ListParagraph"/>
        <w:numPr>
          <w:ilvl w:val="0"/>
          <w:numId w:val="1"/>
        </w:numPr>
        <w:rPr>
          <w:rFonts w:ascii="Times New Roman" w:eastAsia="Times New Roman" w:hAnsi="Times New Roman" w:cstheme="minorHAnsi"/>
          <w:sz w:val="24"/>
          <w:szCs w:val="24"/>
        </w:rPr>
      </w:pPr>
      <w:r>
        <w:rPr>
          <w:rFonts w:ascii="Times New Roman" w:eastAsia="Times New Roman" w:hAnsi="Times New Roman" w:cstheme="minorHAnsi"/>
          <w:sz w:val="24"/>
          <w:szCs w:val="24"/>
        </w:rPr>
        <w:t xml:space="preserve">Teachers have also used vocabulary practice as an option for a bell-ringer activity, using options such as short, ungraded online quizzes to start class. </w:t>
      </w:r>
    </w:p>
    <w:p w14:paraId="01CF29AF" w14:textId="5FC4ABAE" w:rsidR="00444270" w:rsidRPr="00444270" w:rsidRDefault="00444270" w:rsidP="00444270">
      <w:pPr>
        <w:rPr>
          <w:rFonts w:cstheme="minorHAnsi"/>
        </w:rPr>
      </w:pPr>
      <w:r>
        <w:rPr>
          <w:rFonts w:cstheme="minorHAnsi"/>
        </w:rPr>
        <w:t xml:space="preserve">You as the instructor are best positioned to decide what will be most effective for your classroom. Feel free to use or disregard these suggestions as you see fit. However, we do strongly recommend that you avoid positioning memorization of vocabulary as one of the primary objectives of this course, and instead emphasize valid reasoning and sense-making about ecological phenomena as your top priority. </w:t>
      </w:r>
    </w:p>
    <w:sectPr w:rsidR="00444270" w:rsidRPr="00444270" w:rsidSect="00330F7B">
      <w:headerReference w:type="default" r:id="rId40"/>
      <w:footerReference w:type="even" r:id="rId41"/>
      <w:footerReference w:type="default" r:id="rId4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594AAF" w14:textId="77777777" w:rsidR="00455835" w:rsidRDefault="00455835" w:rsidP="00C10EA0">
      <w:r>
        <w:separator/>
      </w:r>
    </w:p>
  </w:endnote>
  <w:endnote w:type="continuationSeparator" w:id="0">
    <w:p w14:paraId="47E9B731" w14:textId="77777777" w:rsidR="00455835" w:rsidRDefault="00455835" w:rsidP="00C10E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Bold">
    <w:altName w:val="Cambria"/>
    <w:panose1 w:val="020B0604020202020204"/>
    <w:charset w:val="00"/>
    <w:family w:val="auto"/>
    <w:pitch w:val="variable"/>
    <w:sig w:usb0="E00002FF" w:usb1="4000045F" w:usb2="00000000" w:usb3="00000000" w:csb0="0000019F" w:csb1="00000000"/>
  </w:font>
  <w:font w:name="MyriadPro-Regular">
    <w:altName w:val="Calibri"/>
    <w:panose1 w:val="020B0604020202020204"/>
    <w:charset w:val="00"/>
    <w:family w:val="swiss"/>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egoe Script">
    <w:panose1 w:val="030B0804020000000003"/>
    <w:charset w:val="00"/>
    <w:family w:val="swiss"/>
    <w:pitch w:val="variable"/>
    <w:sig w:usb0="0000028F" w:usb1="00000000" w:usb2="00000000" w:usb3="00000000" w:csb0="0000009F" w:csb1="00000000"/>
  </w:font>
  <w:font w:name="Bradley Hand">
    <w:panose1 w:val="00000700000000000000"/>
    <w:charset w:val="4D"/>
    <w:family w:val="auto"/>
    <w:pitch w:val="variable"/>
    <w:sig w:usb0="800000FF" w:usb1="50002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A0145A" w14:textId="77777777" w:rsidR="000A4D63" w:rsidRDefault="000A4D63" w:rsidP="00027F5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398CD2" w14:textId="77777777" w:rsidR="000A4D63" w:rsidRDefault="000A4D63" w:rsidP="005C3D2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075585" w14:textId="2993FCB0" w:rsidR="000A4D63" w:rsidRPr="005C3D20" w:rsidRDefault="000A4D63" w:rsidP="005A1875">
    <w:pPr>
      <w:pStyle w:val="Footer"/>
      <w:spacing w:before="240"/>
      <w:jc w:val="right"/>
      <w:rPr>
        <w:i/>
        <w:sz w:val="14"/>
        <w:szCs w:val="14"/>
      </w:rPr>
    </w:pPr>
    <w:r>
      <w:rPr>
        <w:noProof/>
      </w:rPr>
      <w:drawing>
        <wp:anchor distT="0" distB="0" distL="114300" distR="114300" simplePos="0" relativeHeight="251665408" behindDoc="0" locked="0" layoutInCell="1" allowOverlap="1" wp14:anchorId="1DC0B552" wp14:editId="34A718E0">
          <wp:simplePos x="0" y="0"/>
          <wp:positionH relativeFrom="column">
            <wp:posOffset>-290830</wp:posOffset>
          </wp:positionH>
          <wp:positionV relativeFrom="paragraph">
            <wp:posOffset>14894</wp:posOffset>
          </wp:positionV>
          <wp:extent cx="2275024" cy="565175"/>
          <wp:effectExtent l="0" t="0" r="1143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6-18 FACTS Banner Logo Clear Larger.png"/>
                  <pic:cNvPicPr/>
                </pic:nvPicPr>
                <pic:blipFill>
                  <a:blip r:embed="rId1">
                    <a:extLst>
                      <a:ext uri="{28A0092B-C50C-407E-A947-70E740481C1C}">
                        <a14:useLocalDpi xmlns:a14="http://schemas.microsoft.com/office/drawing/2010/main" val="0"/>
                      </a:ext>
                    </a:extLst>
                  </a:blip>
                  <a:stretch>
                    <a:fillRect/>
                  </a:stretch>
                </pic:blipFill>
                <pic:spPr>
                  <a:xfrm>
                    <a:off x="0" y="0"/>
                    <a:ext cx="2275024" cy="565175"/>
                  </a:xfrm>
                  <a:prstGeom prst="rect">
                    <a:avLst/>
                  </a:prstGeom>
                  <a:solidFill>
                    <a:schemeClr val="bg1"/>
                  </a:solidFill>
                </pic:spPr>
              </pic:pic>
            </a:graphicData>
          </a:graphic>
          <wp14:sizeRelH relativeFrom="page">
            <wp14:pctWidth>0</wp14:pctWidth>
          </wp14:sizeRelH>
          <wp14:sizeRelV relativeFrom="page">
            <wp14:pctHeight>0</wp14:pctHeight>
          </wp14:sizeRelV>
        </wp:anchor>
      </w:drawing>
    </w:r>
    <w:r w:rsidRPr="00FD41AF">
      <w:rPr>
        <w:i/>
        <w:noProof/>
        <w:sz w:val="14"/>
        <w:szCs w:val="14"/>
      </w:rPr>
      <mc:AlternateContent>
        <mc:Choice Requires="wps">
          <w:drawing>
            <wp:anchor distT="0" distB="0" distL="114300" distR="114300" simplePos="0" relativeHeight="251658240" behindDoc="0" locked="0" layoutInCell="1" allowOverlap="1" wp14:anchorId="62E28C91" wp14:editId="36631097">
              <wp:simplePos x="0" y="0"/>
              <wp:positionH relativeFrom="column">
                <wp:posOffset>6411941</wp:posOffset>
              </wp:positionH>
              <wp:positionV relativeFrom="paragraph">
                <wp:posOffset>159385</wp:posOffset>
              </wp:positionV>
              <wp:extent cx="565785" cy="191770"/>
              <wp:effectExtent l="0" t="0" r="0" b="0"/>
              <wp:wrapNone/>
              <wp:docPr id="24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16B019CE" w14:textId="77777777" w:rsidR="000A4D63" w:rsidRDefault="000A4D63" w:rsidP="005C3D20">
                          <w:pPr>
                            <w:pBdr>
                              <w:top w:val="single" w:sz="4" w:space="1" w:color="7F7F7F" w:themeColor="background1" w:themeShade="7F"/>
                            </w:pBdr>
                            <w:jc w:val="center"/>
                            <w:rPr>
                              <w:color w:val="ED7D31" w:themeColor="accent2"/>
                            </w:rPr>
                          </w:pPr>
                          <w:r>
                            <w:fldChar w:fldCharType="begin"/>
                          </w:r>
                          <w:r>
                            <w:instrText xml:space="preserve"> PAGE   \* MERGEFORMAT </w:instrText>
                          </w:r>
                          <w:r>
                            <w:fldChar w:fldCharType="separate"/>
                          </w:r>
                          <w:r w:rsidRPr="005906BB">
                            <w:rPr>
                              <w:noProof/>
                              <w:color w:val="ED7D31" w:themeColor="accent2"/>
                            </w:rPr>
                            <w:t>10</w:t>
                          </w:r>
                          <w:r>
                            <w:rPr>
                              <w:noProof/>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E28C91" id="Rectangle 2" o:spid="_x0000_s1032" style="position:absolute;left:0;text-align:left;margin-left:504.9pt;margin-top:12.55pt;width:44.55pt;height:15.1pt;rotation:180;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" filled="f" fillcolor="#c0504d" stroked="f" strokecolor="#5c83b4" strokeweight="2.25pt">
              <v:textbox inset=",0,,0">
                <w:txbxContent>
                  <w:p w14:paraId="16B019CE" w14:textId="77777777" w:rsidR="00900FC0" w:rsidRDefault="00900FC0" w:rsidP="005C3D20">
                    <w:pPr>
                      <w:pBdr>
                        <w:top w:val="single" w:sz="4" w:space="1" w:color="7F7F7F" w:themeColor="background1" w:themeShade="7F"/>
                      </w:pBdr>
                      <w:jc w:val="center"/>
                      <w:rPr>
                        <w:color w:val="ED7D31" w:themeColor="accent2"/>
                      </w:rPr>
                    </w:pPr>
                    <w:r>
                      <w:fldChar w:fldCharType="begin"/>
                    </w:r>
                    <w:r>
                      <w:instrText xml:space="preserve"> PAGE   \* MERGEFORMAT </w:instrText>
                    </w:r>
                    <w:r>
                      <w:fldChar w:fldCharType="separate"/>
                    </w:r>
                    <w:r w:rsidRPr="005906BB">
                      <w:rPr>
                        <w:noProof/>
                        <w:color w:val="ED7D31" w:themeColor="accent2"/>
                      </w:rPr>
                      <w:t>10</w:t>
                    </w:r>
                    <w:r>
                      <w:rPr>
                        <w:noProof/>
                        <w:color w:val="ED7D31" w:themeColor="accent2"/>
                      </w:rPr>
                      <w:fldChar w:fldCharType="end"/>
                    </w:r>
                  </w:p>
                </w:txbxContent>
              </v:textbox>
            </v:rect>
          </w:pict>
        </mc:Fallback>
      </mc:AlternateContent>
    </w:r>
    <w:r>
      <w:rPr>
        <w:i/>
        <w:sz w:val="14"/>
        <w:szCs w:val="14"/>
      </w:rPr>
      <w:tab/>
      <w:t>Cell Biology Unit</w:t>
    </w:r>
    <w:r>
      <w:rPr>
        <w:i/>
        <w:sz w:val="14"/>
        <w:szCs w:val="14"/>
      </w:rPr>
      <w:tab/>
      <w:t xml:space="preserve"> </w:t>
    </w:r>
    <w:r w:rsidRPr="001B001F">
      <w:rPr>
        <w:i/>
        <w:sz w:val="14"/>
        <w:szCs w:val="14"/>
      </w:rPr>
      <w:t>Copyright 20</w:t>
    </w:r>
    <w:r>
      <w:rPr>
        <w:i/>
        <w:sz w:val="14"/>
        <w:szCs w:val="14"/>
      </w:rPr>
      <w:t xml:space="preserve">20, </w:t>
    </w:r>
    <w:r w:rsidRPr="001B001F">
      <w:rPr>
        <w:i/>
        <w:sz w:val="14"/>
        <w:szCs w:val="14"/>
      </w:rPr>
      <w:t xml:space="preserve">Craig Kohn, </w:t>
    </w:r>
    <w:r>
      <w:rPr>
        <w:i/>
        <w:sz w:val="14"/>
        <w:szCs w:val="14"/>
      </w:rPr>
      <w:t>Michigan State Univ</w:t>
    </w:r>
    <w:r w:rsidRPr="001B001F">
      <w:rPr>
        <w:i/>
        <w:sz w:val="14"/>
        <w:szCs w:val="14"/>
      </w:rPr>
      <w:t xml:space="preserve">. </w:t>
    </w:r>
    <w:r>
      <w:rPr>
        <w:i/>
        <w:sz w:val="14"/>
        <w:szCs w:val="1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58D54FB" w14:textId="77777777" w:rsidR="00455835" w:rsidRDefault="00455835" w:rsidP="00C10EA0">
      <w:r>
        <w:separator/>
      </w:r>
    </w:p>
  </w:footnote>
  <w:footnote w:type="continuationSeparator" w:id="0">
    <w:p w14:paraId="7894EC05" w14:textId="77777777" w:rsidR="00455835" w:rsidRDefault="00455835" w:rsidP="00C10E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23FB76" w14:textId="4FAA3096" w:rsidR="000A4D63" w:rsidRDefault="000A4D63">
    <w:pPr>
      <w:pStyle w:val="Header"/>
    </w:pPr>
    <w:r>
      <w:rPr>
        <w:noProof/>
      </w:rPr>
      <w:drawing>
        <wp:anchor distT="0" distB="0" distL="114300" distR="114300" simplePos="0" relativeHeight="251663360" behindDoc="0" locked="0" layoutInCell="1" allowOverlap="1" wp14:anchorId="4F16CF1F" wp14:editId="2BA7A3CA">
          <wp:simplePos x="0" y="0"/>
          <wp:positionH relativeFrom="column">
            <wp:posOffset>5902037</wp:posOffset>
          </wp:positionH>
          <wp:positionV relativeFrom="paragraph">
            <wp:posOffset>-230909</wp:posOffset>
          </wp:positionV>
          <wp:extent cx="1022627" cy="4064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6-18 FACTS Logo Only Clear.png"/>
                  <pic:cNvPicPr/>
                </pic:nvPicPr>
                <pic:blipFill>
                  <a:blip r:embed="rId1">
                    <a:extLst>
                      <a:ext uri="{28A0092B-C50C-407E-A947-70E740481C1C}">
                        <a14:useLocalDpi xmlns:a14="http://schemas.microsoft.com/office/drawing/2010/main" val="0"/>
                      </a:ext>
                    </a:extLst>
                  </a:blip>
                  <a:stretch>
                    <a:fillRect/>
                  </a:stretch>
                </pic:blipFill>
                <pic:spPr>
                  <a:xfrm>
                    <a:off x="0" y="0"/>
                    <a:ext cx="1022627" cy="4064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10397"/>
    <w:multiLevelType w:val="hybridMultilevel"/>
    <w:tmpl w:val="1566538E"/>
    <w:lvl w:ilvl="0" w:tplc="F048C24A">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001C01"/>
    <w:multiLevelType w:val="hybridMultilevel"/>
    <w:tmpl w:val="34F89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1914BB0"/>
    <w:multiLevelType w:val="hybridMultilevel"/>
    <w:tmpl w:val="4B2AEB78"/>
    <w:lvl w:ilvl="0" w:tplc="DDA8FDD4">
      <w:start w:val="1"/>
      <w:numFmt w:val="decimal"/>
      <w:lvlText w:val="%1."/>
      <w:lvlJc w:val="left"/>
      <w:pPr>
        <w:ind w:left="720" w:hanging="360"/>
      </w:pPr>
      <w:rPr>
        <w:rFonts w:hint="default"/>
        <w:b/>
        <w:i w:val="0"/>
        <w:sz w:val="22"/>
        <w:szCs w:val="22"/>
      </w:rPr>
    </w:lvl>
    <w:lvl w:ilvl="1" w:tplc="F1BEA690">
      <w:start w:val="1"/>
      <w:numFmt w:val="lowerLetter"/>
      <w:lvlText w:val="%2."/>
      <w:lvlJc w:val="left"/>
      <w:pPr>
        <w:ind w:left="1440" w:hanging="360"/>
      </w:pPr>
      <w:rPr>
        <w:b w:val="0"/>
        <w:i w:val="0"/>
        <w:sz w:val="22"/>
        <w:szCs w:val="22"/>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3F33F00"/>
    <w:multiLevelType w:val="hybridMultilevel"/>
    <w:tmpl w:val="B2E8F32C"/>
    <w:lvl w:ilvl="0" w:tplc="9CCA75EA">
      <w:start w:val="1"/>
      <w:numFmt w:val="decimal"/>
      <w:lvlText w:val="%1."/>
      <w:lvlJc w:val="left"/>
      <w:pPr>
        <w:tabs>
          <w:tab w:val="num" w:pos="720"/>
        </w:tabs>
        <w:ind w:left="720" w:hanging="360"/>
      </w:pPr>
    </w:lvl>
    <w:lvl w:ilvl="1" w:tplc="F314D2FE" w:tentative="1">
      <w:start w:val="1"/>
      <w:numFmt w:val="decimal"/>
      <w:lvlText w:val="%2."/>
      <w:lvlJc w:val="left"/>
      <w:pPr>
        <w:tabs>
          <w:tab w:val="num" w:pos="1440"/>
        </w:tabs>
        <w:ind w:left="1440" w:hanging="360"/>
      </w:pPr>
    </w:lvl>
    <w:lvl w:ilvl="2" w:tplc="E2102456" w:tentative="1">
      <w:start w:val="1"/>
      <w:numFmt w:val="decimal"/>
      <w:lvlText w:val="%3."/>
      <w:lvlJc w:val="left"/>
      <w:pPr>
        <w:tabs>
          <w:tab w:val="num" w:pos="2160"/>
        </w:tabs>
        <w:ind w:left="2160" w:hanging="360"/>
      </w:pPr>
    </w:lvl>
    <w:lvl w:ilvl="3" w:tplc="8366695E" w:tentative="1">
      <w:start w:val="1"/>
      <w:numFmt w:val="decimal"/>
      <w:lvlText w:val="%4."/>
      <w:lvlJc w:val="left"/>
      <w:pPr>
        <w:tabs>
          <w:tab w:val="num" w:pos="2880"/>
        </w:tabs>
        <w:ind w:left="2880" w:hanging="360"/>
      </w:pPr>
    </w:lvl>
    <w:lvl w:ilvl="4" w:tplc="DCD6B970" w:tentative="1">
      <w:start w:val="1"/>
      <w:numFmt w:val="decimal"/>
      <w:lvlText w:val="%5."/>
      <w:lvlJc w:val="left"/>
      <w:pPr>
        <w:tabs>
          <w:tab w:val="num" w:pos="3600"/>
        </w:tabs>
        <w:ind w:left="3600" w:hanging="360"/>
      </w:pPr>
    </w:lvl>
    <w:lvl w:ilvl="5" w:tplc="8E0260D0" w:tentative="1">
      <w:start w:val="1"/>
      <w:numFmt w:val="decimal"/>
      <w:lvlText w:val="%6."/>
      <w:lvlJc w:val="left"/>
      <w:pPr>
        <w:tabs>
          <w:tab w:val="num" w:pos="4320"/>
        </w:tabs>
        <w:ind w:left="4320" w:hanging="360"/>
      </w:pPr>
    </w:lvl>
    <w:lvl w:ilvl="6" w:tplc="9DB0E000" w:tentative="1">
      <w:start w:val="1"/>
      <w:numFmt w:val="decimal"/>
      <w:lvlText w:val="%7."/>
      <w:lvlJc w:val="left"/>
      <w:pPr>
        <w:tabs>
          <w:tab w:val="num" w:pos="5040"/>
        </w:tabs>
        <w:ind w:left="5040" w:hanging="360"/>
      </w:pPr>
    </w:lvl>
    <w:lvl w:ilvl="7" w:tplc="01B4D2C6" w:tentative="1">
      <w:start w:val="1"/>
      <w:numFmt w:val="decimal"/>
      <w:lvlText w:val="%8."/>
      <w:lvlJc w:val="left"/>
      <w:pPr>
        <w:tabs>
          <w:tab w:val="num" w:pos="5760"/>
        </w:tabs>
        <w:ind w:left="5760" w:hanging="360"/>
      </w:pPr>
    </w:lvl>
    <w:lvl w:ilvl="8" w:tplc="9752B2C2" w:tentative="1">
      <w:start w:val="1"/>
      <w:numFmt w:val="decimal"/>
      <w:lvlText w:val="%9."/>
      <w:lvlJc w:val="left"/>
      <w:pPr>
        <w:tabs>
          <w:tab w:val="num" w:pos="6480"/>
        </w:tabs>
        <w:ind w:left="6480" w:hanging="360"/>
      </w:pPr>
    </w:lvl>
  </w:abstractNum>
  <w:abstractNum w:abstractNumId="4" w15:restartNumberingAfterBreak="0">
    <w:nsid w:val="3B1E2529"/>
    <w:multiLevelType w:val="hybridMultilevel"/>
    <w:tmpl w:val="B2E8F32C"/>
    <w:lvl w:ilvl="0" w:tplc="9CCA75EA">
      <w:start w:val="1"/>
      <w:numFmt w:val="decimal"/>
      <w:lvlText w:val="%1."/>
      <w:lvlJc w:val="left"/>
      <w:pPr>
        <w:tabs>
          <w:tab w:val="num" w:pos="720"/>
        </w:tabs>
        <w:ind w:left="720" w:hanging="360"/>
      </w:pPr>
    </w:lvl>
    <w:lvl w:ilvl="1" w:tplc="F314D2FE" w:tentative="1">
      <w:start w:val="1"/>
      <w:numFmt w:val="decimal"/>
      <w:lvlText w:val="%2."/>
      <w:lvlJc w:val="left"/>
      <w:pPr>
        <w:tabs>
          <w:tab w:val="num" w:pos="1440"/>
        </w:tabs>
        <w:ind w:left="1440" w:hanging="360"/>
      </w:pPr>
    </w:lvl>
    <w:lvl w:ilvl="2" w:tplc="E2102456" w:tentative="1">
      <w:start w:val="1"/>
      <w:numFmt w:val="decimal"/>
      <w:lvlText w:val="%3."/>
      <w:lvlJc w:val="left"/>
      <w:pPr>
        <w:tabs>
          <w:tab w:val="num" w:pos="2160"/>
        </w:tabs>
        <w:ind w:left="2160" w:hanging="360"/>
      </w:pPr>
    </w:lvl>
    <w:lvl w:ilvl="3" w:tplc="8366695E" w:tentative="1">
      <w:start w:val="1"/>
      <w:numFmt w:val="decimal"/>
      <w:lvlText w:val="%4."/>
      <w:lvlJc w:val="left"/>
      <w:pPr>
        <w:tabs>
          <w:tab w:val="num" w:pos="2880"/>
        </w:tabs>
        <w:ind w:left="2880" w:hanging="360"/>
      </w:pPr>
    </w:lvl>
    <w:lvl w:ilvl="4" w:tplc="DCD6B970" w:tentative="1">
      <w:start w:val="1"/>
      <w:numFmt w:val="decimal"/>
      <w:lvlText w:val="%5."/>
      <w:lvlJc w:val="left"/>
      <w:pPr>
        <w:tabs>
          <w:tab w:val="num" w:pos="3600"/>
        </w:tabs>
        <w:ind w:left="3600" w:hanging="360"/>
      </w:pPr>
    </w:lvl>
    <w:lvl w:ilvl="5" w:tplc="8E0260D0" w:tentative="1">
      <w:start w:val="1"/>
      <w:numFmt w:val="decimal"/>
      <w:lvlText w:val="%6."/>
      <w:lvlJc w:val="left"/>
      <w:pPr>
        <w:tabs>
          <w:tab w:val="num" w:pos="4320"/>
        </w:tabs>
        <w:ind w:left="4320" w:hanging="360"/>
      </w:pPr>
    </w:lvl>
    <w:lvl w:ilvl="6" w:tplc="9DB0E000" w:tentative="1">
      <w:start w:val="1"/>
      <w:numFmt w:val="decimal"/>
      <w:lvlText w:val="%7."/>
      <w:lvlJc w:val="left"/>
      <w:pPr>
        <w:tabs>
          <w:tab w:val="num" w:pos="5040"/>
        </w:tabs>
        <w:ind w:left="5040" w:hanging="360"/>
      </w:pPr>
    </w:lvl>
    <w:lvl w:ilvl="7" w:tplc="01B4D2C6" w:tentative="1">
      <w:start w:val="1"/>
      <w:numFmt w:val="decimal"/>
      <w:lvlText w:val="%8."/>
      <w:lvlJc w:val="left"/>
      <w:pPr>
        <w:tabs>
          <w:tab w:val="num" w:pos="5760"/>
        </w:tabs>
        <w:ind w:left="5760" w:hanging="360"/>
      </w:pPr>
    </w:lvl>
    <w:lvl w:ilvl="8" w:tplc="9752B2C2" w:tentative="1">
      <w:start w:val="1"/>
      <w:numFmt w:val="decimal"/>
      <w:lvlText w:val="%9."/>
      <w:lvlJc w:val="left"/>
      <w:pPr>
        <w:tabs>
          <w:tab w:val="num" w:pos="6480"/>
        </w:tabs>
        <w:ind w:left="6480" w:hanging="360"/>
      </w:pPr>
    </w:lvl>
  </w:abstractNum>
  <w:abstractNum w:abstractNumId="5" w15:restartNumberingAfterBreak="0">
    <w:nsid w:val="3EBB58A3"/>
    <w:multiLevelType w:val="hybridMultilevel"/>
    <w:tmpl w:val="3AE0F246"/>
    <w:lvl w:ilvl="0" w:tplc="31304658">
      <w:start w:val="1"/>
      <w:numFmt w:val="decimal"/>
      <w:lvlText w:val="%1."/>
      <w:lvlJc w:val="left"/>
      <w:pPr>
        <w:ind w:left="720" w:hanging="360"/>
      </w:pPr>
      <w:rPr>
        <w:rFonts w:ascii="Times New Roman" w:eastAsiaTheme="minorHAnsi"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2D06F3E"/>
    <w:multiLevelType w:val="hybridMultilevel"/>
    <w:tmpl w:val="BEE4D2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4A667E3"/>
    <w:multiLevelType w:val="hybridMultilevel"/>
    <w:tmpl w:val="8F006188"/>
    <w:lvl w:ilvl="0" w:tplc="4F58437E">
      <w:start w:val="1"/>
      <w:numFmt w:val="bullet"/>
      <w:lvlText w:val="-"/>
      <w:lvlJc w:val="left"/>
      <w:pPr>
        <w:ind w:left="360" w:hanging="360"/>
      </w:pPr>
      <w:rPr>
        <w:rFonts w:ascii="Calibri" w:eastAsia="Calibri" w:hAnsi="Calibri"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624A79FA"/>
    <w:multiLevelType w:val="hybridMultilevel"/>
    <w:tmpl w:val="22F2ED74"/>
    <w:lvl w:ilvl="0" w:tplc="2D94FE12">
      <w:start w:val="1"/>
      <w:numFmt w:val="decimal"/>
      <w:lvlText w:val="%1."/>
      <w:lvlJc w:val="left"/>
      <w:pPr>
        <w:ind w:left="720" w:hanging="360"/>
      </w:pPr>
      <w:rPr>
        <w:rFonts w:ascii="Times New Roman" w:hAnsi="Times New Roman" w:cs="Times New Roman" w:hint="default"/>
        <w:b w:val="0"/>
        <w:i w:val="0"/>
      </w:rPr>
    </w:lvl>
    <w:lvl w:ilvl="1" w:tplc="76FACAB8">
      <w:start w:val="1"/>
      <w:numFmt w:val="lowerLetter"/>
      <w:lvlText w:val="%2."/>
      <w:lvlJc w:val="left"/>
      <w:pPr>
        <w:ind w:left="1440" w:hanging="360"/>
      </w:pPr>
      <w:rPr>
        <w:rFonts w:ascii="Times New Roman" w:hAnsi="Times New Roman" w:cs="Times New Roman"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DD4210"/>
    <w:multiLevelType w:val="hybridMultilevel"/>
    <w:tmpl w:val="4F40DEEA"/>
    <w:lvl w:ilvl="0" w:tplc="09EE532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AB02DA3"/>
    <w:multiLevelType w:val="hybridMultilevel"/>
    <w:tmpl w:val="B2E8F32C"/>
    <w:lvl w:ilvl="0" w:tplc="9CCA75EA">
      <w:start w:val="1"/>
      <w:numFmt w:val="decimal"/>
      <w:lvlText w:val="%1."/>
      <w:lvlJc w:val="left"/>
      <w:pPr>
        <w:tabs>
          <w:tab w:val="num" w:pos="720"/>
        </w:tabs>
        <w:ind w:left="720" w:hanging="360"/>
      </w:pPr>
    </w:lvl>
    <w:lvl w:ilvl="1" w:tplc="F314D2FE" w:tentative="1">
      <w:start w:val="1"/>
      <w:numFmt w:val="decimal"/>
      <w:lvlText w:val="%2."/>
      <w:lvlJc w:val="left"/>
      <w:pPr>
        <w:tabs>
          <w:tab w:val="num" w:pos="1440"/>
        </w:tabs>
        <w:ind w:left="1440" w:hanging="360"/>
      </w:pPr>
    </w:lvl>
    <w:lvl w:ilvl="2" w:tplc="E2102456" w:tentative="1">
      <w:start w:val="1"/>
      <w:numFmt w:val="decimal"/>
      <w:lvlText w:val="%3."/>
      <w:lvlJc w:val="left"/>
      <w:pPr>
        <w:tabs>
          <w:tab w:val="num" w:pos="2160"/>
        </w:tabs>
        <w:ind w:left="2160" w:hanging="360"/>
      </w:pPr>
    </w:lvl>
    <w:lvl w:ilvl="3" w:tplc="8366695E" w:tentative="1">
      <w:start w:val="1"/>
      <w:numFmt w:val="decimal"/>
      <w:lvlText w:val="%4."/>
      <w:lvlJc w:val="left"/>
      <w:pPr>
        <w:tabs>
          <w:tab w:val="num" w:pos="2880"/>
        </w:tabs>
        <w:ind w:left="2880" w:hanging="360"/>
      </w:pPr>
    </w:lvl>
    <w:lvl w:ilvl="4" w:tplc="DCD6B970" w:tentative="1">
      <w:start w:val="1"/>
      <w:numFmt w:val="decimal"/>
      <w:lvlText w:val="%5."/>
      <w:lvlJc w:val="left"/>
      <w:pPr>
        <w:tabs>
          <w:tab w:val="num" w:pos="3600"/>
        </w:tabs>
        <w:ind w:left="3600" w:hanging="360"/>
      </w:pPr>
    </w:lvl>
    <w:lvl w:ilvl="5" w:tplc="8E0260D0" w:tentative="1">
      <w:start w:val="1"/>
      <w:numFmt w:val="decimal"/>
      <w:lvlText w:val="%6."/>
      <w:lvlJc w:val="left"/>
      <w:pPr>
        <w:tabs>
          <w:tab w:val="num" w:pos="4320"/>
        </w:tabs>
        <w:ind w:left="4320" w:hanging="360"/>
      </w:pPr>
    </w:lvl>
    <w:lvl w:ilvl="6" w:tplc="9DB0E000" w:tentative="1">
      <w:start w:val="1"/>
      <w:numFmt w:val="decimal"/>
      <w:lvlText w:val="%7."/>
      <w:lvlJc w:val="left"/>
      <w:pPr>
        <w:tabs>
          <w:tab w:val="num" w:pos="5040"/>
        </w:tabs>
        <w:ind w:left="5040" w:hanging="360"/>
      </w:pPr>
    </w:lvl>
    <w:lvl w:ilvl="7" w:tplc="01B4D2C6" w:tentative="1">
      <w:start w:val="1"/>
      <w:numFmt w:val="decimal"/>
      <w:lvlText w:val="%8."/>
      <w:lvlJc w:val="left"/>
      <w:pPr>
        <w:tabs>
          <w:tab w:val="num" w:pos="5760"/>
        </w:tabs>
        <w:ind w:left="5760" w:hanging="360"/>
      </w:pPr>
    </w:lvl>
    <w:lvl w:ilvl="8" w:tplc="9752B2C2" w:tentative="1">
      <w:start w:val="1"/>
      <w:numFmt w:val="decimal"/>
      <w:lvlText w:val="%9."/>
      <w:lvlJc w:val="left"/>
      <w:pPr>
        <w:tabs>
          <w:tab w:val="num" w:pos="6480"/>
        </w:tabs>
        <w:ind w:left="6480" w:hanging="360"/>
      </w:pPr>
    </w:lvl>
  </w:abstractNum>
  <w:abstractNum w:abstractNumId="11" w15:restartNumberingAfterBreak="0">
    <w:nsid w:val="6AE40626"/>
    <w:multiLevelType w:val="hybridMultilevel"/>
    <w:tmpl w:val="34F89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CAC54FC"/>
    <w:multiLevelType w:val="hybridMultilevel"/>
    <w:tmpl w:val="F15AAD4E"/>
    <w:lvl w:ilvl="0" w:tplc="11C0613E">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8727CD2"/>
    <w:multiLevelType w:val="hybridMultilevel"/>
    <w:tmpl w:val="999A0F86"/>
    <w:lvl w:ilvl="0" w:tplc="EE2E20E0">
      <w:start w:val="1"/>
      <w:numFmt w:val="decimal"/>
      <w:lvlText w:val="%1."/>
      <w:lvlJc w:val="left"/>
      <w:pPr>
        <w:ind w:left="1080" w:hanging="720"/>
      </w:pPr>
      <w:rPr>
        <w:rFonts w:ascii="Times New Roman" w:eastAsiaTheme="minorHAnsi" w:hAnsi="Times New Roman" w:cstheme="minorHAnsi" w:hint="default"/>
        <w:color w:val="auto"/>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2"/>
  </w:num>
  <w:num w:numId="3">
    <w:abstractNumId w:val="1"/>
  </w:num>
  <w:num w:numId="4">
    <w:abstractNumId w:val="9"/>
  </w:num>
  <w:num w:numId="5">
    <w:abstractNumId w:val="6"/>
  </w:num>
  <w:num w:numId="6">
    <w:abstractNumId w:val="8"/>
  </w:num>
  <w:num w:numId="7">
    <w:abstractNumId w:val="0"/>
  </w:num>
  <w:num w:numId="8">
    <w:abstractNumId w:val="12"/>
  </w:num>
  <w:num w:numId="9">
    <w:abstractNumId w:val="13"/>
  </w:num>
  <w:num w:numId="10">
    <w:abstractNumId w:val="11"/>
  </w:num>
  <w:num w:numId="11">
    <w:abstractNumId w:val="5"/>
  </w:num>
  <w:num w:numId="12">
    <w:abstractNumId w:val="4"/>
  </w:num>
  <w:num w:numId="13">
    <w:abstractNumId w:val="3"/>
  </w:num>
  <w:num w:numId="14">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0F7B"/>
    <w:rsid w:val="00000537"/>
    <w:rsid w:val="00001049"/>
    <w:rsid w:val="00001B22"/>
    <w:rsid w:val="000042F4"/>
    <w:rsid w:val="00006A7C"/>
    <w:rsid w:val="000079E1"/>
    <w:rsid w:val="00011444"/>
    <w:rsid w:val="000178EB"/>
    <w:rsid w:val="000179CC"/>
    <w:rsid w:val="00017D09"/>
    <w:rsid w:val="00017E5B"/>
    <w:rsid w:val="00020603"/>
    <w:rsid w:val="00020994"/>
    <w:rsid w:val="00026805"/>
    <w:rsid w:val="00027F55"/>
    <w:rsid w:val="0003637E"/>
    <w:rsid w:val="00037133"/>
    <w:rsid w:val="00044640"/>
    <w:rsid w:val="000454DE"/>
    <w:rsid w:val="000459BA"/>
    <w:rsid w:val="00046A61"/>
    <w:rsid w:val="00047B7E"/>
    <w:rsid w:val="000560E5"/>
    <w:rsid w:val="00056308"/>
    <w:rsid w:val="0006169D"/>
    <w:rsid w:val="00062885"/>
    <w:rsid w:val="00063701"/>
    <w:rsid w:val="00063DC7"/>
    <w:rsid w:val="000662D2"/>
    <w:rsid w:val="000762A2"/>
    <w:rsid w:val="00076309"/>
    <w:rsid w:val="00077404"/>
    <w:rsid w:val="00077806"/>
    <w:rsid w:val="00077906"/>
    <w:rsid w:val="000805BE"/>
    <w:rsid w:val="00081BCD"/>
    <w:rsid w:val="00083156"/>
    <w:rsid w:val="00085FB5"/>
    <w:rsid w:val="00093ABE"/>
    <w:rsid w:val="000975C4"/>
    <w:rsid w:val="000A4D63"/>
    <w:rsid w:val="000B0894"/>
    <w:rsid w:val="000B233C"/>
    <w:rsid w:val="000B2399"/>
    <w:rsid w:val="000B4D84"/>
    <w:rsid w:val="000B664A"/>
    <w:rsid w:val="000C0C33"/>
    <w:rsid w:val="000C270F"/>
    <w:rsid w:val="000C3674"/>
    <w:rsid w:val="000C3AA5"/>
    <w:rsid w:val="000C6C46"/>
    <w:rsid w:val="000C7A22"/>
    <w:rsid w:val="000C7FE7"/>
    <w:rsid w:val="000D33FF"/>
    <w:rsid w:val="000D63F1"/>
    <w:rsid w:val="000D6947"/>
    <w:rsid w:val="000E0722"/>
    <w:rsid w:val="000F2353"/>
    <w:rsid w:val="000F2683"/>
    <w:rsid w:val="000F2BFF"/>
    <w:rsid w:val="000F3E5D"/>
    <w:rsid w:val="000F6329"/>
    <w:rsid w:val="000F75FD"/>
    <w:rsid w:val="0010052C"/>
    <w:rsid w:val="00103763"/>
    <w:rsid w:val="00107F7D"/>
    <w:rsid w:val="001126EF"/>
    <w:rsid w:val="00117DD0"/>
    <w:rsid w:val="00123353"/>
    <w:rsid w:val="001239AB"/>
    <w:rsid w:val="001269E6"/>
    <w:rsid w:val="0013201F"/>
    <w:rsid w:val="00132103"/>
    <w:rsid w:val="00132150"/>
    <w:rsid w:val="00134E11"/>
    <w:rsid w:val="001409BE"/>
    <w:rsid w:val="00141EDD"/>
    <w:rsid w:val="00142511"/>
    <w:rsid w:val="00143C76"/>
    <w:rsid w:val="00145211"/>
    <w:rsid w:val="00146B33"/>
    <w:rsid w:val="00147824"/>
    <w:rsid w:val="00154936"/>
    <w:rsid w:val="00155DB6"/>
    <w:rsid w:val="0015726C"/>
    <w:rsid w:val="00163024"/>
    <w:rsid w:val="00166B70"/>
    <w:rsid w:val="001703A7"/>
    <w:rsid w:val="00171A4C"/>
    <w:rsid w:val="001747B9"/>
    <w:rsid w:val="00176758"/>
    <w:rsid w:val="00177623"/>
    <w:rsid w:val="0018335F"/>
    <w:rsid w:val="00184587"/>
    <w:rsid w:val="00184DB0"/>
    <w:rsid w:val="0019288F"/>
    <w:rsid w:val="001938E5"/>
    <w:rsid w:val="00194748"/>
    <w:rsid w:val="001977D6"/>
    <w:rsid w:val="001A6198"/>
    <w:rsid w:val="001A7379"/>
    <w:rsid w:val="001B0525"/>
    <w:rsid w:val="001B1573"/>
    <w:rsid w:val="001B3523"/>
    <w:rsid w:val="001B6B63"/>
    <w:rsid w:val="001B6BFD"/>
    <w:rsid w:val="001B756B"/>
    <w:rsid w:val="001C0791"/>
    <w:rsid w:val="001C0F79"/>
    <w:rsid w:val="001C1079"/>
    <w:rsid w:val="001C10C1"/>
    <w:rsid w:val="001D2121"/>
    <w:rsid w:val="001E11BE"/>
    <w:rsid w:val="001E142D"/>
    <w:rsid w:val="001E22C4"/>
    <w:rsid w:val="001E72A8"/>
    <w:rsid w:val="001E75F2"/>
    <w:rsid w:val="001F09C0"/>
    <w:rsid w:val="001F2694"/>
    <w:rsid w:val="001F48B0"/>
    <w:rsid w:val="001F5157"/>
    <w:rsid w:val="001F5898"/>
    <w:rsid w:val="001F5AC2"/>
    <w:rsid w:val="001F5CA5"/>
    <w:rsid w:val="001F6B19"/>
    <w:rsid w:val="001F7B50"/>
    <w:rsid w:val="00202415"/>
    <w:rsid w:val="002034D1"/>
    <w:rsid w:val="002051CA"/>
    <w:rsid w:val="00205B42"/>
    <w:rsid w:val="002064A4"/>
    <w:rsid w:val="0020695F"/>
    <w:rsid w:val="00222AEA"/>
    <w:rsid w:val="0022463E"/>
    <w:rsid w:val="00231CAF"/>
    <w:rsid w:val="00233978"/>
    <w:rsid w:val="0023414F"/>
    <w:rsid w:val="00240156"/>
    <w:rsid w:val="002401D1"/>
    <w:rsid w:val="00240A60"/>
    <w:rsid w:val="002417E7"/>
    <w:rsid w:val="002477F2"/>
    <w:rsid w:val="002507E5"/>
    <w:rsid w:val="00252E8F"/>
    <w:rsid w:val="00271D12"/>
    <w:rsid w:val="002742A1"/>
    <w:rsid w:val="002755A9"/>
    <w:rsid w:val="002763C9"/>
    <w:rsid w:val="002770D7"/>
    <w:rsid w:val="00280EE9"/>
    <w:rsid w:val="00285F40"/>
    <w:rsid w:val="00290BA8"/>
    <w:rsid w:val="002A0448"/>
    <w:rsid w:val="002A2B83"/>
    <w:rsid w:val="002A47C2"/>
    <w:rsid w:val="002A4A9B"/>
    <w:rsid w:val="002A4BC1"/>
    <w:rsid w:val="002B148C"/>
    <w:rsid w:val="002B490C"/>
    <w:rsid w:val="002B61BB"/>
    <w:rsid w:val="002C02B8"/>
    <w:rsid w:val="002C165D"/>
    <w:rsid w:val="002D0D88"/>
    <w:rsid w:val="002D731B"/>
    <w:rsid w:val="002E0F5A"/>
    <w:rsid w:val="002E1106"/>
    <w:rsid w:val="002E1F44"/>
    <w:rsid w:val="002E460B"/>
    <w:rsid w:val="002F6468"/>
    <w:rsid w:val="00305D54"/>
    <w:rsid w:val="003101B0"/>
    <w:rsid w:val="0031469A"/>
    <w:rsid w:val="003231F3"/>
    <w:rsid w:val="00323A5D"/>
    <w:rsid w:val="00325579"/>
    <w:rsid w:val="003257B9"/>
    <w:rsid w:val="003270A3"/>
    <w:rsid w:val="00327B27"/>
    <w:rsid w:val="00330F7B"/>
    <w:rsid w:val="0033166F"/>
    <w:rsid w:val="0033188D"/>
    <w:rsid w:val="003335E3"/>
    <w:rsid w:val="00334C1B"/>
    <w:rsid w:val="00341CAC"/>
    <w:rsid w:val="003460B7"/>
    <w:rsid w:val="00346492"/>
    <w:rsid w:val="00346F78"/>
    <w:rsid w:val="00360DFC"/>
    <w:rsid w:val="00361BD4"/>
    <w:rsid w:val="00370798"/>
    <w:rsid w:val="0037271E"/>
    <w:rsid w:val="0037379E"/>
    <w:rsid w:val="00375477"/>
    <w:rsid w:val="00375B81"/>
    <w:rsid w:val="00376C40"/>
    <w:rsid w:val="00377057"/>
    <w:rsid w:val="0038017A"/>
    <w:rsid w:val="00381C0F"/>
    <w:rsid w:val="0038400A"/>
    <w:rsid w:val="00385A1A"/>
    <w:rsid w:val="00386D07"/>
    <w:rsid w:val="0039590F"/>
    <w:rsid w:val="00397481"/>
    <w:rsid w:val="003A0D96"/>
    <w:rsid w:val="003A65CE"/>
    <w:rsid w:val="003B355B"/>
    <w:rsid w:val="003B3A47"/>
    <w:rsid w:val="003B4220"/>
    <w:rsid w:val="003B7C96"/>
    <w:rsid w:val="003C0A80"/>
    <w:rsid w:val="003C27A9"/>
    <w:rsid w:val="003D000A"/>
    <w:rsid w:val="003D593D"/>
    <w:rsid w:val="003D7347"/>
    <w:rsid w:val="003E0142"/>
    <w:rsid w:val="003E41C9"/>
    <w:rsid w:val="003E717B"/>
    <w:rsid w:val="003F0ACD"/>
    <w:rsid w:val="003F185F"/>
    <w:rsid w:val="003F6860"/>
    <w:rsid w:val="003F7059"/>
    <w:rsid w:val="00402B8B"/>
    <w:rsid w:val="004037C3"/>
    <w:rsid w:val="00404893"/>
    <w:rsid w:val="00405807"/>
    <w:rsid w:val="00412C5D"/>
    <w:rsid w:val="00412D90"/>
    <w:rsid w:val="00417FC4"/>
    <w:rsid w:val="00431B73"/>
    <w:rsid w:val="00431BE9"/>
    <w:rsid w:val="00431E6A"/>
    <w:rsid w:val="00435968"/>
    <w:rsid w:val="00441D22"/>
    <w:rsid w:val="00443D6C"/>
    <w:rsid w:val="00444270"/>
    <w:rsid w:val="004452C3"/>
    <w:rsid w:val="004479B3"/>
    <w:rsid w:val="00447AF5"/>
    <w:rsid w:val="00451244"/>
    <w:rsid w:val="004545BC"/>
    <w:rsid w:val="00455835"/>
    <w:rsid w:val="004563CD"/>
    <w:rsid w:val="00460C8C"/>
    <w:rsid w:val="00465D83"/>
    <w:rsid w:val="004730C4"/>
    <w:rsid w:val="00473A86"/>
    <w:rsid w:val="004753A2"/>
    <w:rsid w:val="0048173E"/>
    <w:rsid w:val="00481B8D"/>
    <w:rsid w:val="00482AAD"/>
    <w:rsid w:val="004842CF"/>
    <w:rsid w:val="00486A19"/>
    <w:rsid w:val="00491A5B"/>
    <w:rsid w:val="00493566"/>
    <w:rsid w:val="00495A35"/>
    <w:rsid w:val="00495E4B"/>
    <w:rsid w:val="0049726A"/>
    <w:rsid w:val="004A3905"/>
    <w:rsid w:val="004A4FDB"/>
    <w:rsid w:val="004A6BAC"/>
    <w:rsid w:val="004A6C05"/>
    <w:rsid w:val="004B2279"/>
    <w:rsid w:val="004B3294"/>
    <w:rsid w:val="004B3DA9"/>
    <w:rsid w:val="004B6C06"/>
    <w:rsid w:val="004B6F4F"/>
    <w:rsid w:val="004B71D3"/>
    <w:rsid w:val="004C149E"/>
    <w:rsid w:val="004C32AE"/>
    <w:rsid w:val="004C6794"/>
    <w:rsid w:val="004C6CF4"/>
    <w:rsid w:val="004C7C74"/>
    <w:rsid w:val="004D09E9"/>
    <w:rsid w:val="004D1B88"/>
    <w:rsid w:val="004D3BEE"/>
    <w:rsid w:val="004D3C65"/>
    <w:rsid w:val="004D7967"/>
    <w:rsid w:val="004E0413"/>
    <w:rsid w:val="004E3237"/>
    <w:rsid w:val="004E5F9A"/>
    <w:rsid w:val="004E6665"/>
    <w:rsid w:val="004F1561"/>
    <w:rsid w:val="004F39FD"/>
    <w:rsid w:val="004F44B9"/>
    <w:rsid w:val="004F4580"/>
    <w:rsid w:val="005052AC"/>
    <w:rsid w:val="00513BF7"/>
    <w:rsid w:val="00514F55"/>
    <w:rsid w:val="0052228A"/>
    <w:rsid w:val="005234F7"/>
    <w:rsid w:val="00530EE2"/>
    <w:rsid w:val="0053394C"/>
    <w:rsid w:val="00534B5E"/>
    <w:rsid w:val="005375D6"/>
    <w:rsid w:val="005424C2"/>
    <w:rsid w:val="00542EE5"/>
    <w:rsid w:val="005435BC"/>
    <w:rsid w:val="005466BA"/>
    <w:rsid w:val="0055004D"/>
    <w:rsid w:val="005527C3"/>
    <w:rsid w:val="0055446F"/>
    <w:rsid w:val="00554967"/>
    <w:rsid w:val="0055519E"/>
    <w:rsid w:val="005569F7"/>
    <w:rsid w:val="00557A68"/>
    <w:rsid w:val="00560A0B"/>
    <w:rsid w:val="00562EBC"/>
    <w:rsid w:val="005634A1"/>
    <w:rsid w:val="005674E2"/>
    <w:rsid w:val="0057452B"/>
    <w:rsid w:val="005815A0"/>
    <w:rsid w:val="00581CBF"/>
    <w:rsid w:val="005906BB"/>
    <w:rsid w:val="00593D4C"/>
    <w:rsid w:val="005955FA"/>
    <w:rsid w:val="005A1875"/>
    <w:rsid w:val="005A4900"/>
    <w:rsid w:val="005B0305"/>
    <w:rsid w:val="005B3019"/>
    <w:rsid w:val="005C2CDE"/>
    <w:rsid w:val="005C3451"/>
    <w:rsid w:val="005C3D20"/>
    <w:rsid w:val="005C6A32"/>
    <w:rsid w:val="005C75C0"/>
    <w:rsid w:val="005D3819"/>
    <w:rsid w:val="005D5D3C"/>
    <w:rsid w:val="005E28EF"/>
    <w:rsid w:val="005F286E"/>
    <w:rsid w:val="005F65CA"/>
    <w:rsid w:val="005F74D6"/>
    <w:rsid w:val="00601A25"/>
    <w:rsid w:val="00601FB0"/>
    <w:rsid w:val="0060683C"/>
    <w:rsid w:val="00611813"/>
    <w:rsid w:val="00614CC6"/>
    <w:rsid w:val="006176EF"/>
    <w:rsid w:val="00620489"/>
    <w:rsid w:val="0062067A"/>
    <w:rsid w:val="00621FAF"/>
    <w:rsid w:val="00631668"/>
    <w:rsid w:val="006374C9"/>
    <w:rsid w:val="00641FA9"/>
    <w:rsid w:val="0064232C"/>
    <w:rsid w:val="00643BFA"/>
    <w:rsid w:val="00647ECF"/>
    <w:rsid w:val="006562AC"/>
    <w:rsid w:val="0065680B"/>
    <w:rsid w:val="00657EFE"/>
    <w:rsid w:val="00657F68"/>
    <w:rsid w:val="006642B4"/>
    <w:rsid w:val="0066499E"/>
    <w:rsid w:val="0067020B"/>
    <w:rsid w:val="006745FB"/>
    <w:rsid w:val="006755FF"/>
    <w:rsid w:val="0067726C"/>
    <w:rsid w:val="00677CC4"/>
    <w:rsid w:val="00681E26"/>
    <w:rsid w:val="00682AC4"/>
    <w:rsid w:val="00687B2B"/>
    <w:rsid w:val="00690C3C"/>
    <w:rsid w:val="006929CE"/>
    <w:rsid w:val="00693926"/>
    <w:rsid w:val="00697D58"/>
    <w:rsid w:val="006A1BB5"/>
    <w:rsid w:val="006B3D83"/>
    <w:rsid w:val="006B5287"/>
    <w:rsid w:val="006C0FAA"/>
    <w:rsid w:val="006C72A8"/>
    <w:rsid w:val="006D1ECB"/>
    <w:rsid w:val="006D2D74"/>
    <w:rsid w:val="006D5DE9"/>
    <w:rsid w:val="006F42A5"/>
    <w:rsid w:val="006F595B"/>
    <w:rsid w:val="006F686C"/>
    <w:rsid w:val="0070186F"/>
    <w:rsid w:val="0070452A"/>
    <w:rsid w:val="00704685"/>
    <w:rsid w:val="00706780"/>
    <w:rsid w:val="0071032D"/>
    <w:rsid w:val="00711879"/>
    <w:rsid w:val="007118D9"/>
    <w:rsid w:val="00716FA0"/>
    <w:rsid w:val="00717539"/>
    <w:rsid w:val="00721939"/>
    <w:rsid w:val="00721F1D"/>
    <w:rsid w:val="00722CCC"/>
    <w:rsid w:val="00727A13"/>
    <w:rsid w:val="007336BF"/>
    <w:rsid w:val="007341BD"/>
    <w:rsid w:val="007370C1"/>
    <w:rsid w:val="007420F3"/>
    <w:rsid w:val="0074452C"/>
    <w:rsid w:val="00745A72"/>
    <w:rsid w:val="0075470F"/>
    <w:rsid w:val="00756BC1"/>
    <w:rsid w:val="00757FBF"/>
    <w:rsid w:val="007601F2"/>
    <w:rsid w:val="007609E3"/>
    <w:rsid w:val="007631A9"/>
    <w:rsid w:val="00763F44"/>
    <w:rsid w:val="00766173"/>
    <w:rsid w:val="00770108"/>
    <w:rsid w:val="00770FA2"/>
    <w:rsid w:val="00775C1E"/>
    <w:rsid w:val="00775C5E"/>
    <w:rsid w:val="00775CA0"/>
    <w:rsid w:val="00775CB8"/>
    <w:rsid w:val="00776A26"/>
    <w:rsid w:val="00776DBC"/>
    <w:rsid w:val="00782B2D"/>
    <w:rsid w:val="00783F49"/>
    <w:rsid w:val="00783FEB"/>
    <w:rsid w:val="00786555"/>
    <w:rsid w:val="00790C03"/>
    <w:rsid w:val="00790FA9"/>
    <w:rsid w:val="007911DF"/>
    <w:rsid w:val="00791F40"/>
    <w:rsid w:val="00792B23"/>
    <w:rsid w:val="00794639"/>
    <w:rsid w:val="007948BC"/>
    <w:rsid w:val="00795546"/>
    <w:rsid w:val="007A006B"/>
    <w:rsid w:val="007A6592"/>
    <w:rsid w:val="007B06E6"/>
    <w:rsid w:val="007B0BDB"/>
    <w:rsid w:val="007B0D12"/>
    <w:rsid w:val="007B1CE8"/>
    <w:rsid w:val="007B25EF"/>
    <w:rsid w:val="007B3FDA"/>
    <w:rsid w:val="007B5A9D"/>
    <w:rsid w:val="007B6E1E"/>
    <w:rsid w:val="007B7480"/>
    <w:rsid w:val="007C4F48"/>
    <w:rsid w:val="007C55B5"/>
    <w:rsid w:val="007D4635"/>
    <w:rsid w:val="007E656C"/>
    <w:rsid w:val="007E71A0"/>
    <w:rsid w:val="007F2641"/>
    <w:rsid w:val="00801B6C"/>
    <w:rsid w:val="008030A5"/>
    <w:rsid w:val="008042F6"/>
    <w:rsid w:val="00804AF7"/>
    <w:rsid w:val="00804BD1"/>
    <w:rsid w:val="00805ECE"/>
    <w:rsid w:val="00811FB8"/>
    <w:rsid w:val="00813325"/>
    <w:rsid w:val="00817662"/>
    <w:rsid w:val="0083537A"/>
    <w:rsid w:val="0083742C"/>
    <w:rsid w:val="00841384"/>
    <w:rsid w:val="00847A61"/>
    <w:rsid w:val="00847D24"/>
    <w:rsid w:val="008500B6"/>
    <w:rsid w:val="008513E3"/>
    <w:rsid w:val="00860689"/>
    <w:rsid w:val="00860CCA"/>
    <w:rsid w:val="0086126A"/>
    <w:rsid w:val="00865732"/>
    <w:rsid w:val="008665F1"/>
    <w:rsid w:val="008666BC"/>
    <w:rsid w:val="00870FE0"/>
    <w:rsid w:val="008720D3"/>
    <w:rsid w:val="00880B49"/>
    <w:rsid w:val="00884087"/>
    <w:rsid w:val="00887B4B"/>
    <w:rsid w:val="008920AC"/>
    <w:rsid w:val="00893B40"/>
    <w:rsid w:val="00893FE6"/>
    <w:rsid w:val="00895FC6"/>
    <w:rsid w:val="00896833"/>
    <w:rsid w:val="008A2768"/>
    <w:rsid w:val="008A2DCB"/>
    <w:rsid w:val="008A3804"/>
    <w:rsid w:val="008A3FD5"/>
    <w:rsid w:val="008A47C3"/>
    <w:rsid w:val="008B5384"/>
    <w:rsid w:val="008B7934"/>
    <w:rsid w:val="008C5046"/>
    <w:rsid w:val="008D0BE9"/>
    <w:rsid w:val="008D0BF4"/>
    <w:rsid w:val="008D2C51"/>
    <w:rsid w:val="008D3195"/>
    <w:rsid w:val="008D4C7B"/>
    <w:rsid w:val="008D62D0"/>
    <w:rsid w:val="008E2F3F"/>
    <w:rsid w:val="008E4F4B"/>
    <w:rsid w:val="008F5884"/>
    <w:rsid w:val="00900FC0"/>
    <w:rsid w:val="00912F4E"/>
    <w:rsid w:val="00913DA0"/>
    <w:rsid w:val="00913E87"/>
    <w:rsid w:val="00916F71"/>
    <w:rsid w:val="0092039D"/>
    <w:rsid w:val="009214C9"/>
    <w:rsid w:val="009259E4"/>
    <w:rsid w:val="00930135"/>
    <w:rsid w:val="00932232"/>
    <w:rsid w:val="009333EE"/>
    <w:rsid w:val="009347D6"/>
    <w:rsid w:val="009356ED"/>
    <w:rsid w:val="0093575C"/>
    <w:rsid w:val="00935D59"/>
    <w:rsid w:val="00941236"/>
    <w:rsid w:val="00943283"/>
    <w:rsid w:val="009515FF"/>
    <w:rsid w:val="00952C15"/>
    <w:rsid w:val="009561AB"/>
    <w:rsid w:val="00956C23"/>
    <w:rsid w:val="00957287"/>
    <w:rsid w:val="00962688"/>
    <w:rsid w:val="009666DF"/>
    <w:rsid w:val="0096752E"/>
    <w:rsid w:val="009677B7"/>
    <w:rsid w:val="00972FC8"/>
    <w:rsid w:val="00973950"/>
    <w:rsid w:val="00974F70"/>
    <w:rsid w:val="009754C5"/>
    <w:rsid w:val="009802DE"/>
    <w:rsid w:val="00983D3A"/>
    <w:rsid w:val="0098444D"/>
    <w:rsid w:val="009865A2"/>
    <w:rsid w:val="00994505"/>
    <w:rsid w:val="00995AB6"/>
    <w:rsid w:val="009A0C21"/>
    <w:rsid w:val="009A421C"/>
    <w:rsid w:val="009A6878"/>
    <w:rsid w:val="009B5A44"/>
    <w:rsid w:val="009B6EEA"/>
    <w:rsid w:val="009B7581"/>
    <w:rsid w:val="009C0380"/>
    <w:rsid w:val="009C3452"/>
    <w:rsid w:val="009C57B4"/>
    <w:rsid w:val="009D3785"/>
    <w:rsid w:val="009D3C72"/>
    <w:rsid w:val="009D4413"/>
    <w:rsid w:val="009D4D1F"/>
    <w:rsid w:val="009E1753"/>
    <w:rsid w:val="009E60FE"/>
    <w:rsid w:val="009F350D"/>
    <w:rsid w:val="009F3989"/>
    <w:rsid w:val="009F554F"/>
    <w:rsid w:val="00A011CB"/>
    <w:rsid w:val="00A013B8"/>
    <w:rsid w:val="00A026CF"/>
    <w:rsid w:val="00A06213"/>
    <w:rsid w:val="00A07FD8"/>
    <w:rsid w:val="00A121A2"/>
    <w:rsid w:val="00A131F5"/>
    <w:rsid w:val="00A21556"/>
    <w:rsid w:val="00A239AB"/>
    <w:rsid w:val="00A31B39"/>
    <w:rsid w:val="00A33B46"/>
    <w:rsid w:val="00A346C1"/>
    <w:rsid w:val="00A35B7C"/>
    <w:rsid w:val="00A377D9"/>
    <w:rsid w:val="00A40212"/>
    <w:rsid w:val="00A414C8"/>
    <w:rsid w:val="00A45ABD"/>
    <w:rsid w:val="00A46F02"/>
    <w:rsid w:val="00A47558"/>
    <w:rsid w:val="00A50E4A"/>
    <w:rsid w:val="00A51AFE"/>
    <w:rsid w:val="00A51E0A"/>
    <w:rsid w:val="00A564A0"/>
    <w:rsid w:val="00A5737A"/>
    <w:rsid w:val="00A63296"/>
    <w:rsid w:val="00A70F9B"/>
    <w:rsid w:val="00A8349F"/>
    <w:rsid w:val="00A83EB0"/>
    <w:rsid w:val="00A854BA"/>
    <w:rsid w:val="00AA012B"/>
    <w:rsid w:val="00AA3E8C"/>
    <w:rsid w:val="00AA419F"/>
    <w:rsid w:val="00AA4654"/>
    <w:rsid w:val="00AA5F36"/>
    <w:rsid w:val="00AB094E"/>
    <w:rsid w:val="00AB0DE9"/>
    <w:rsid w:val="00AB1D66"/>
    <w:rsid w:val="00AB284E"/>
    <w:rsid w:val="00AB5431"/>
    <w:rsid w:val="00AC1180"/>
    <w:rsid w:val="00AC1257"/>
    <w:rsid w:val="00AC62EA"/>
    <w:rsid w:val="00AD004B"/>
    <w:rsid w:val="00AD211F"/>
    <w:rsid w:val="00AD3308"/>
    <w:rsid w:val="00AE4FF4"/>
    <w:rsid w:val="00AF15AA"/>
    <w:rsid w:val="00AF2C56"/>
    <w:rsid w:val="00B01CC6"/>
    <w:rsid w:val="00B10865"/>
    <w:rsid w:val="00B131E3"/>
    <w:rsid w:val="00B15E42"/>
    <w:rsid w:val="00B15E78"/>
    <w:rsid w:val="00B1723C"/>
    <w:rsid w:val="00B25162"/>
    <w:rsid w:val="00B26ACC"/>
    <w:rsid w:val="00B362F0"/>
    <w:rsid w:val="00B45CD9"/>
    <w:rsid w:val="00B47AE8"/>
    <w:rsid w:val="00B51881"/>
    <w:rsid w:val="00B62BE3"/>
    <w:rsid w:val="00B6781E"/>
    <w:rsid w:val="00B72A11"/>
    <w:rsid w:val="00B771C8"/>
    <w:rsid w:val="00B8614A"/>
    <w:rsid w:val="00B86415"/>
    <w:rsid w:val="00B868C8"/>
    <w:rsid w:val="00B869FA"/>
    <w:rsid w:val="00B90537"/>
    <w:rsid w:val="00B91348"/>
    <w:rsid w:val="00B94A85"/>
    <w:rsid w:val="00BA0CDC"/>
    <w:rsid w:val="00BA38CE"/>
    <w:rsid w:val="00BA6C04"/>
    <w:rsid w:val="00BA6E50"/>
    <w:rsid w:val="00BA73FA"/>
    <w:rsid w:val="00BB28B7"/>
    <w:rsid w:val="00BB53F9"/>
    <w:rsid w:val="00BC541B"/>
    <w:rsid w:val="00BD0553"/>
    <w:rsid w:val="00BD24BA"/>
    <w:rsid w:val="00BD6C4B"/>
    <w:rsid w:val="00BD7889"/>
    <w:rsid w:val="00BD7953"/>
    <w:rsid w:val="00BE21ED"/>
    <w:rsid w:val="00BE29ED"/>
    <w:rsid w:val="00BE2A13"/>
    <w:rsid w:val="00BE38B3"/>
    <w:rsid w:val="00BE4333"/>
    <w:rsid w:val="00BE4445"/>
    <w:rsid w:val="00BF0E4E"/>
    <w:rsid w:val="00BF1A34"/>
    <w:rsid w:val="00BF4231"/>
    <w:rsid w:val="00BF4A9F"/>
    <w:rsid w:val="00BF52A5"/>
    <w:rsid w:val="00BF7A23"/>
    <w:rsid w:val="00BF7FD5"/>
    <w:rsid w:val="00C00BAD"/>
    <w:rsid w:val="00C00E38"/>
    <w:rsid w:val="00C030F5"/>
    <w:rsid w:val="00C06B73"/>
    <w:rsid w:val="00C10EA0"/>
    <w:rsid w:val="00C11BAB"/>
    <w:rsid w:val="00C20218"/>
    <w:rsid w:val="00C24B3C"/>
    <w:rsid w:val="00C263E3"/>
    <w:rsid w:val="00C26939"/>
    <w:rsid w:val="00C344C1"/>
    <w:rsid w:val="00C41D7D"/>
    <w:rsid w:val="00C47905"/>
    <w:rsid w:val="00C52D1E"/>
    <w:rsid w:val="00C548A0"/>
    <w:rsid w:val="00C61284"/>
    <w:rsid w:val="00C61F4C"/>
    <w:rsid w:val="00C64E38"/>
    <w:rsid w:val="00C701FE"/>
    <w:rsid w:val="00C74584"/>
    <w:rsid w:val="00C8014A"/>
    <w:rsid w:val="00CA1D8A"/>
    <w:rsid w:val="00CA3310"/>
    <w:rsid w:val="00CA34A1"/>
    <w:rsid w:val="00CA6505"/>
    <w:rsid w:val="00CA765D"/>
    <w:rsid w:val="00CA7FD2"/>
    <w:rsid w:val="00CB1A58"/>
    <w:rsid w:val="00CB3CAB"/>
    <w:rsid w:val="00CC033D"/>
    <w:rsid w:val="00CD24AC"/>
    <w:rsid w:val="00CD42AF"/>
    <w:rsid w:val="00CD6FCA"/>
    <w:rsid w:val="00CE38C7"/>
    <w:rsid w:val="00CF5A1F"/>
    <w:rsid w:val="00CF5CC9"/>
    <w:rsid w:val="00CF7086"/>
    <w:rsid w:val="00CF7AD5"/>
    <w:rsid w:val="00D04631"/>
    <w:rsid w:val="00D12CE6"/>
    <w:rsid w:val="00D159E6"/>
    <w:rsid w:val="00D160B0"/>
    <w:rsid w:val="00D2105E"/>
    <w:rsid w:val="00D26FEB"/>
    <w:rsid w:val="00D32437"/>
    <w:rsid w:val="00D338AB"/>
    <w:rsid w:val="00D35FD1"/>
    <w:rsid w:val="00D43ABA"/>
    <w:rsid w:val="00D50568"/>
    <w:rsid w:val="00D50A41"/>
    <w:rsid w:val="00D51F94"/>
    <w:rsid w:val="00D540C7"/>
    <w:rsid w:val="00D577FB"/>
    <w:rsid w:val="00D61614"/>
    <w:rsid w:val="00D62390"/>
    <w:rsid w:val="00D6290E"/>
    <w:rsid w:val="00D62D2E"/>
    <w:rsid w:val="00D662FD"/>
    <w:rsid w:val="00D66879"/>
    <w:rsid w:val="00D709C6"/>
    <w:rsid w:val="00D70E06"/>
    <w:rsid w:val="00D713C9"/>
    <w:rsid w:val="00D726C7"/>
    <w:rsid w:val="00D739F4"/>
    <w:rsid w:val="00D74D3B"/>
    <w:rsid w:val="00D76B9E"/>
    <w:rsid w:val="00D76C35"/>
    <w:rsid w:val="00D82B17"/>
    <w:rsid w:val="00D846E8"/>
    <w:rsid w:val="00D853E2"/>
    <w:rsid w:val="00D87745"/>
    <w:rsid w:val="00D91F37"/>
    <w:rsid w:val="00D92EB3"/>
    <w:rsid w:val="00D930C4"/>
    <w:rsid w:val="00D97255"/>
    <w:rsid w:val="00D97662"/>
    <w:rsid w:val="00DA05FA"/>
    <w:rsid w:val="00DA4B59"/>
    <w:rsid w:val="00DB6E3D"/>
    <w:rsid w:val="00DC04F7"/>
    <w:rsid w:val="00DD5A44"/>
    <w:rsid w:val="00DE2AA1"/>
    <w:rsid w:val="00DE3A2E"/>
    <w:rsid w:val="00DE45D0"/>
    <w:rsid w:val="00DE4C95"/>
    <w:rsid w:val="00DE4DC9"/>
    <w:rsid w:val="00DE4FAA"/>
    <w:rsid w:val="00DE785D"/>
    <w:rsid w:val="00DF0DAB"/>
    <w:rsid w:val="00DF4045"/>
    <w:rsid w:val="00DF424F"/>
    <w:rsid w:val="00DF447A"/>
    <w:rsid w:val="00DF601A"/>
    <w:rsid w:val="00DF6F03"/>
    <w:rsid w:val="00DF7642"/>
    <w:rsid w:val="00DF7DC2"/>
    <w:rsid w:val="00E02ADD"/>
    <w:rsid w:val="00E02F59"/>
    <w:rsid w:val="00E0391A"/>
    <w:rsid w:val="00E043FB"/>
    <w:rsid w:val="00E05B82"/>
    <w:rsid w:val="00E0648E"/>
    <w:rsid w:val="00E06AAF"/>
    <w:rsid w:val="00E11BA0"/>
    <w:rsid w:val="00E15454"/>
    <w:rsid w:val="00E2032C"/>
    <w:rsid w:val="00E27293"/>
    <w:rsid w:val="00E27B50"/>
    <w:rsid w:val="00E31165"/>
    <w:rsid w:val="00E337B7"/>
    <w:rsid w:val="00E33D92"/>
    <w:rsid w:val="00E35541"/>
    <w:rsid w:val="00E35AD7"/>
    <w:rsid w:val="00E3686F"/>
    <w:rsid w:val="00E40832"/>
    <w:rsid w:val="00E415A9"/>
    <w:rsid w:val="00E41CD3"/>
    <w:rsid w:val="00E42183"/>
    <w:rsid w:val="00E43C85"/>
    <w:rsid w:val="00E45AFD"/>
    <w:rsid w:val="00E47525"/>
    <w:rsid w:val="00E54BD3"/>
    <w:rsid w:val="00E572A4"/>
    <w:rsid w:val="00E57F3D"/>
    <w:rsid w:val="00E60CD7"/>
    <w:rsid w:val="00E61238"/>
    <w:rsid w:val="00E67EC0"/>
    <w:rsid w:val="00E70A88"/>
    <w:rsid w:val="00E722A7"/>
    <w:rsid w:val="00E75E30"/>
    <w:rsid w:val="00E854B7"/>
    <w:rsid w:val="00E86349"/>
    <w:rsid w:val="00E86EE6"/>
    <w:rsid w:val="00E9067B"/>
    <w:rsid w:val="00E90B9D"/>
    <w:rsid w:val="00E90DF2"/>
    <w:rsid w:val="00E913F5"/>
    <w:rsid w:val="00E92B05"/>
    <w:rsid w:val="00EA03C1"/>
    <w:rsid w:val="00EA0E68"/>
    <w:rsid w:val="00EA480A"/>
    <w:rsid w:val="00EB52E5"/>
    <w:rsid w:val="00EB6B2E"/>
    <w:rsid w:val="00EC34DE"/>
    <w:rsid w:val="00EC5DA3"/>
    <w:rsid w:val="00EC71C2"/>
    <w:rsid w:val="00EC7F33"/>
    <w:rsid w:val="00ED1D75"/>
    <w:rsid w:val="00ED734D"/>
    <w:rsid w:val="00ED7395"/>
    <w:rsid w:val="00EE6336"/>
    <w:rsid w:val="00EF0900"/>
    <w:rsid w:val="00EF51D3"/>
    <w:rsid w:val="00F0413F"/>
    <w:rsid w:val="00F05B70"/>
    <w:rsid w:val="00F218EB"/>
    <w:rsid w:val="00F233B9"/>
    <w:rsid w:val="00F23865"/>
    <w:rsid w:val="00F23E52"/>
    <w:rsid w:val="00F367E7"/>
    <w:rsid w:val="00F406C9"/>
    <w:rsid w:val="00F41154"/>
    <w:rsid w:val="00F41782"/>
    <w:rsid w:val="00F421C1"/>
    <w:rsid w:val="00F43CCD"/>
    <w:rsid w:val="00F43EDD"/>
    <w:rsid w:val="00F466A6"/>
    <w:rsid w:val="00F52CC3"/>
    <w:rsid w:val="00F53705"/>
    <w:rsid w:val="00F5382B"/>
    <w:rsid w:val="00F566D3"/>
    <w:rsid w:val="00F567EF"/>
    <w:rsid w:val="00F575A3"/>
    <w:rsid w:val="00F63DC0"/>
    <w:rsid w:val="00F722E1"/>
    <w:rsid w:val="00F73C5A"/>
    <w:rsid w:val="00F75861"/>
    <w:rsid w:val="00F80631"/>
    <w:rsid w:val="00F82C9A"/>
    <w:rsid w:val="00F836E0"/>
    <w:rsid w:val="00F84412"/>
    <w:rsid w:val="00F849D7"/>
    <w:rsid w:val="00F879BF"/>
    <w:rsid w:val="00F90CEE"/>
    <w:rsid w:val="00F91C50"/>
    <w:rsid w:val="00F92D78"/>
    <w:rsid w:val="00F9529C"/>
    <w:rsid w:val="00FA1765"/>
    <w:rsid w:val="00FA4D66"/>
    <w:rsid w:val="00FA5925"/>
    <w:rsid w:val="00FA6A67"/>
    <w:rsid w:val="00FB0A39"/>
    <w:rsid w:val="00FB17FC"/>
    <w:rsid w:val="00FB1BF1"/>
    <w:rsid w:val="00FB3281"/>
    <w:rsid w:val="00FB6109"/>
    <w:rsid w:val="00FC01BF"/>
    <w:rsid w:val="00FC142C"/>
    <w:rsid w:val="00FC40FE"/>
    <w:rsid w:val="00FC6F33"/>
    <w:rsid w:val="00FD4783"/>
    <w:rsid w:val="00FF28CC"/>
    <w:rsid w:val="00FF573E"/>
    <w:rsid w:val="00FF5A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61E15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231F3"/>
    <w:rPr>
      <w:rFonts w:ascii="Times New Roman" w:eastAsia="Times New Roman" w:hAnsi="Times New Roman" w:cs="Times New Roman"/>
    </w:rPr>
  </w:style>
  <w:style w:type="paragraph" w:styleId="Heading1">
    <w:name w:val="heading 1"/>
    <w:basedOn w:val="Normal"/>
    <w:link w:val="Heading1Char"/>
    <w:uiPriority w:val="9"/>
    <w:qFormat/>
    <w:rsid w:val="00782B2D"/>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10EA0"/>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C10EA0"/>
  </w:style>
  <w:style w:type="paragraph" w:styleId="Footer">
    <w:name w:val="footer"/>
    <w:basedOn w:val="Normal"/>
    <w:link w:val="FooterChar"/>
    <w:uiPriority w:val="99"/>
    <w:unhideWhenUsed/>
    <w:rsid w:val="00C10EA0"/>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C10EA0"/>
  </w:style>
  <w:style w:type="character" w:styleId="PageNumber">
    <w:name w:val="page number"/>
    <w:basedOn w:val="DefaultParagraphFont"/>
    <w:uiPriority w:val="99"/>
    <w:semiHidden/>
    <w:unhideWhenUsed/>
    <w:rsid w:val="005C3D20"/>
  </w:style>
  <w:style w:type="paragraph" w:styleId="Title">
    <w:name w:val="Title"/>
    <w:basedOn w:val="Normal"/>
    <w:next w:val="Normal"/>
    <w:link w:val="TitleChar"/>
    <w:uiPriority w:val="10"/>
    <w:qFormat/>
    <w:rsid w:val="005C3D20"/>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basedOn w:val="DefaultParagraphFont"/>
    <w:link w:val="Title"/>
    <w:uiPriority w:val="10"/>
    <w:rsid w:val="005C3D20"/>
    <w:rPr>
      <w:rFonts w:ascii="Cambria" w:eastAsia="Times New Roman" w:hAnsi="Cambria" w:cs="Times New Roman"/>
      <w:color w:val="17365D"/>
      <w:spacing w:val="5"/>
      <w:kern w:val="28"/>
      <w:sz w:val="52"/>
      <w:szCs w:val="52"/>
    </w:rPr>
  </w:style>
  <w:style w:type="character" w:customStyle="1" w:styleId="st1">
    <w:name w:val="st1"/>
    <w:basedOn w:val="DefaultParagraphFont"/>
    <w:rsid w:val="00AD004B"/>
  </w:style>
  <w:style w:type="paragraph" w:styleId="ListParagraph">
    <w:name w:val="List Paragraph"/>
    <w:basedOn w:val="Normal"/>
    <w:uiPriority w:val="34"/>
    <w:qFormat/>
    <w:rsid w:val="00AD004B"/>
    <w:pPr>
      <w:spacing w:after="200" w:line="276" w:lineRule="auto"/>
      <w:ind w:left="720"/>
      <w:contextualSpacing/>
    </w:pPr>
    <w:rPr>
      <w:rFonts w:ascii="Calibri" w:eastAsia="Calibri" w:hAnsi="Calibri"/>
      <w:sz w:val="22"/>
      <w:szCs w:val="22"/>
    </w:rPr>
  </w:style>
  <w:style w:type="paragraph" w:styleId="NormalWeb">
    <w:name w:val="Normal (Web)"/>
    <w:basedOn w:val="Normal"/>
    <w:uiPriority w:val="99"/>
    <w:semiHidden/>
    <w:unhideWhenUsed/>
    <w:rsid w:val="003335E3"/>
    <w:pPr>
      <w:spacing w:before="100" w:beforeAutospacing="1" w:after="100" w:afterAutospacing="1"/>
    </w:pPr>
  </w:style>
  <w:style w:type="character" w:styleId="Hyperlink">
    <w:name w:val="Hyperlink"/>
    <w:basedOn w:val="DefaultParagraphFont"/>
    <w:uiPriority w:val="99"/>
    <w:unhideWhenUsed/>
    <w:rsid w:val="003335E3"/>
    <w:rPr>
      <w:color w:val="0000FF"/>
      <w:u w:val="single"/>
    </w:rPr>
  </w:style>
  <w:style w:type="character" w:styleId="FollowedHyperlink">
    <w:name w:val="FollowedHyperlink"/>
    <w:basedOn w:val="DefaultParagraphFont"/>
    <w:uiPriority w:val="99"/>
    <w:semiHidden/>
    <w:unhideWhenUsed/>
    <w:rsid w:val="005674E2"/>
    <w:rPr>
      <w:color w:val="954F72" w:themeColor="followedHyperlink"/>
      <w:u w:val="single"/>
    </w:rPr>
  </w:style>
  <w:style w:type="paragraph" w:styleId="Caption">
    <w:name w:val="caption"/>
    <w:basedOn w:val="Normal"/>
    <w:next w:val="Normal"/>
    <w:uiPriority w:val="35"/>
    <w:unhideWhenUsed/>
    <w:qFormat/>
    <w:rsid w:val="005674E2"/>
    <w:pPr>
      <w:spacing w:after="200"/>
    </w:pPr>
    <w:rPr>
      <w:i/>
      <w:iCs/>
      <w:color w:val="44546A" w:themeColor="text2"/>
      <w:sz w:val="18"/>
      <w:szCs w:val="18"/>
    </w:rPr>
  </w:style>
  <w:style w:type="paragraph" w:styleId="BalloonText">
    <w:name w:val="Balloon Text"/>
    <w:basedOn w:val="Normal"/>
    <w:link w:val="BalloonTextChar"/>
    <w:uiPriority w:val="99"/>
    <w:unhideWhenUsed/>
    <w:rsid w:val="00460C8C"/>
    <w:rPr>
      <w:rFonts w:ascii="Tahoma" w:eastAsia="Calibri" w:hAnsi="Tahoma" w:cs="Tahoma"/>
      <w:sz w:val="16"/>
      <w:szCs w:val="16"/>
    </w:rPr>
  </w:style>
  <w:style w:type="character" w:customStyle="1" w:styleId="BalloonTextChar">
    <w:name w:val="Balloon Text Char"/>
    <w:basedOn w:val="DefaultParagraphFont"/>
    <w:link w:val="BalloonText"/>
    <w:uiPriority w:val="99"/>
    <w:rsid w:val="00460C8C"/>
    <w:rPr>
      <w:rFonts w:ascii="Tahoma" w:eastAsia="Calibri" w:hAnsi="Tahoma" w:cs="Tahoma"/>
      <w:sz w:val="16"/>
      <w:szCs w:val="16"/>
    </w:rPr>
  </w:style>
  <w:style w:type="paragraph" w:styleId="FootnoteText">
    <w:name w:val="footnote text"/>
    <w:basedOn w:val="Normal"/>
    <w:link w:val="FootnoteTextChar"/>
    <w:uiPriority w:val="99"/>
    <w:unhideWhenUsed/>
    <w:rsid w:val="00132103"/>
    <w:rPr>
      <w:rFonts w:asciiTheme="minorHAnsi" w:eastAsiaTheme="minorEastAsia" w:hAnsiTheme="minorHAnsi" w:cstheme="minorBidi"/>
    </w:rPr>
  </w:style>
  <w:style w:type="character" w:customStyle="1" w:styleId="FootnoteTextChar">
    <w:name w:val="Footnote Text Char"/>
    <w:basedOn w:val="DefaultParagraphFont"/>
    <w:link w:val="FootnoteText"/>
    <w:uiPriority w:val="99"/>
    <w:rsid w:val="00132103"/>
    <w:rPr>
      <w:rFonts w:eastAsiaTheme="minorEastAsia"/>
    </w:rPr>
  </w:style>
  <w:style w:type="character" w:styleId="FootnoteReference">
    <w:name w:val="footnote reference"/>
    <w:basedOn w:val="DefaultParagraphFont"/>
    <w:uiPriority w:val="99"/>
    <w:unhideWhenUsed/>
    <w:rsid w:val="00132103"/>
    <w:rPr>
      <w:vertAlign w:val="superscript"/>
    </w:rPr>
  </w:style>
  <w:style w:type="paragraph" w:styleId="Subtitle">
    <w:name w:val="Subtitle"/>
    <w:basedOn w:val="Normal"/>
    <w:next w:val="Normal"/>
    <w:link w:val="SubtitleChar"/>
    <w:uiPriority w:val="11"/>
    <w:qFormat/>
    <w:rsid w:val="0010052C"/>
    <w:pPr>
      <w:numPr>
        <w:ilvl w:val="1"/>
      </w:numPr>
      <w:spacing w:after="200" w:line="276" w:lineRule="auto"/>
    </w:pPr>
    <w:rPr>
      <w:rFonts w:ascii="Cambria" w:hAnsi="Cambria"/>
      <w:i/>
      <w:iCs/>
      <w:color w:val="4F81BD"/>
      <w:spacing w:val="15"/>
    </w:rPr>
  </w:style>
  <w:style w:type="character" w:customStyle="1" w:styleId="SubtitleChar">
    <w:name w:val="Subtitle Char"/>
    <w:basedOn w:val="DefaultParagraphFont"/>
    <w:link w:val="Subtitle"/>
    <w:uiPriority w:val="11"/>
    <w:rsid w:val="0010052C"/>
    <w:rPr>
      <w:rFonts w:ascii="Cambria" w:eastAsia="Times New Roman" w:hAnsi="Cambria" w:cs="Times New Roman"/>
      <w:i/>
      <w:iCs/>
      <w:color w:val="4F81BD"/>
      <w:spacing w:val="15"/>
    </w:rPr>
  </w:style>
  <w:style w:type="table" w:styleId="TableGrid">
    <w:name w:val="Table Grid"/>
    <w:basedOn w:val="TableNormal"/>
    <w:uiPriority w:val="59"/>
    <w:rsid w:val="007B1CE8"/>
    <w:rPr>
      <w:rFonts w:ascii="New York" w:eastAsia="Times New Roman" w:hAnsi="New York"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82B2D"/>
    <w:rPr>
      <w:rFonts w:ascii="Times New Roman" w:hAnsi="Times New Roman" w:cs="Times New Roman"/>
      <w:b/>
      <w:bCs/>
      <w:kern w:val="36"/>
      <w:sz w:val="48"/>
      <w:szCs w:val="48"/>
    </w:rPr>
  </w:style>
  <w:style w:type="character" w:customStyle="1" w:styleId="a-size-large">
    <w:name w:val="a-size-large"/>
    <w:basedOn w:val="DefaultParagraphFont"/>
    <w:rsid w:val="00782B2D"/>
  </w:style>
  <w:style w:type="character" w:styleId="UnresolvedMention">
    <w:name w:val="Unresolved Mention"/>
    <w:basedOn w:val="DefaultParagraphFont"/>
    <w:uiPriority w:val="99"/>
    <w:rsid w:val="002051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884389">
      <w:bodyDiv w:val="1"/>
      <w:marLeft w:val="0"/>
      <w:marRight w:val="0"/>
      <w:marTop w:val="0"/>
      <w:marBottom w:val="0"/>
      <w:divBdr>
        <w:top w:val="none" w:sz="0" w:space="0" w:color="auto"/>
        <w:left w:val="none" w:sz="0" w:space="0" w:color="auto"/>
        <w:bottom w:val="none" w:sz="0" w:space="0" w:color="auto"/>
        <w:right w:val="none" w:sz="0" w:space="0" w:color="auto"/>
      </w:divBdr>
      <w:divsChild>
        <w:div w:id="1573346023">
          <w:marLeft w:val="1080"/>
          <w:marRight w:val="0"/>
          <w:marTop w:val="100"/>
          <w:marBottom w:val="0"/>
          <w:divBdr>
            <w:top w:val="none" w:sz="0" w:space="0" w:color="auto"/>
            <w:left w:val="none" w:sz="0" w:space="0" w:color="auto"/>
            <w:bottom w:val="none" w:sz="0" w:space="0" w:color="auto"/>
            <w:right w:val="none" w:sz="0" w:space="0" w:color="auto"/>
          </w:divBdr>
        </w:div>
      </w:divsChild>
    </w:div>
    <w:div w:id="20589878">
      <w:bodyDiv w:val="1"/>
      <w:marLeft w:val="0"/>
      <w:marRight w:val="0"/>
      <w:marTop w:val="0"/>
      <w:marBottom w:val="0"/>
      <w:divBdr>
        <w:top w:val="none" w:sz="0" w:space="0" w:color="auto"/>
        <w:left w:val="none" w:sz="0" w:space="0" w:color="auto"/>
        <w:bottom w:val="none" w:sz="0" w:space="0" w:color="auto"/>
        <w:right w:val="none" w:sz="0" w:space="0" w:color="auto"/>
      </w:divBdr>
    </w:div>
    <w:div w:id="26175761">
      <w:bodyDiv w:val="1"/>
      <w:marLeft w:val="0"/>
      <w:marRight w:val="0"/>
      <w:marTop w:val="0"/>
      <w:marBottom w:val="0"/>
      <w:divBdr>
        <w:top w:val="none" w:sz="0" w:space="0" w:color="auto"/>
        <w:left w:val="none" w:sz="0" w:space="0" w:color="auto"/>
        <w:bottom w:val="none" w:sz="0" w:space="0" w:color="auto"/>
        <w:right w:val="none" w:sz="0" w:space="0" w:color="auto"/>
      </w:divBdr>
    </w:div>
    <w:div w:id="108280692">
      <w:bodyDiv w:val="1"/>
      <w:marLeft w:val="0"/>
      <w:marRight w:val="0"/>
      <w:marTop w:val="0"/>
      <w:marBottom w:val="0"/>
      <w:divBdr>
        <w:top w:val="none" w:sz="0" w:space="0" w:color="auto"/>
        <w:left w:val="none" w:sz="0" w:space="0" w:color="auto"/>
        <w:bottom w:val="none" w:sz="0" w:space="0" w:color="auto"/>
        <w:right w:val="none" w:sz="0" w:space="0" w:color="auto"/>
      </w:divBdr>
    </w:div>
    <w:div w:id="172568899">
      <w:bodyDiv w:val="1"/>
      <w:marLeft w:val="0"/>
      <w:marRight w:val="0"/>
      <w:marTop w:val="0"/>
      <w:marBottom w:val="0"/>
      <w:divBdr>
        <w:top w:val="none" w:sz="0" w:space="0" w:color="auto"/>
        <w:left w:val="none" w:sz="0" w:space="0" w:color="auto"/>
        <w:bottom w:val="none" w:sz="0" w:space="0" w:color="auto"/>
        <w:right w:val="none" w:sz="0" w:space="0" w:color="auto"/>
      </w:divBdr>
    </w:div>
    <w:div w:id="201675027">
      <w:bodyDiv w:val="1"/>
      <w:marLeft w:val="0"/>
      <w:marRight w:val="0"/>
      <w:marTop w:val="0"/>
      <w:marBottom w:val="0"/>
      <w:divBdr>
        <w:top w:val="none" w:sz="0" w:space="0" w:color="auto"/>
        <w:left w:val="none" w:sz="0" w:space="0" w:color="auto"/>
        <w:bottom w:val="none" w:sz="0" w:space="0" w:color="auto"/>
        <w:right w:val="none" w:sz="0" w:space="0" w:color="auto"/>
      </w:divBdr>
    </w:div>
    <w:div w:id="216934903">
      <w:bodyDiv w:val="1"/>
      <w:marLeft w:val="0"/>
      <w:marRight w:val="0"/>
      <w:marTop w:val="0"/>
      <w:marBottom w:val="0"/>
      <w:divBdr>
        <w:top w:val="none" w:sz="0" w:space="0" w:color="auto"/>
        <w:left w:val="none" w:sz="0" w:space="0" w:color="auto"/>
        <w:bottom w:val="none" w:sz="0" w:space="0" w:color="auto"/>
        <w:right w:val="none" w:sz="0" w:space="0" w:color="auto"/>
      </w:divBdr>
    </w:div>
    <w:div w:id="239559585">
      <w:bodyDiv w:val="1"/>
      <w:marLeft w:val="0"/>
      <w:marRight w:val="0"/>
      <w:marTop w:val="0"/>
      <w:marBottom w:val="0"/>
      <w:divBdr>
        <w:top w:val="none" w:sz="0" w:space="0" w:color="auto"/>
        <w:left w:val="none" w:sz="0" w:space="0" w:color="auto"/>
        <w:bottom w:val="none" w:sz="0" w:space="0" w:color="auto"/>
        <w:right w:val="none" w:sz="0" w:space="0" w:color="auto"/>
      </w:divBdr>
    </w:div>
    <w:div w:id="309596973">
      <w:bodyDiv w:val="1"/>
      <w:marLeft w:val="0"/>
      <w:marRight w:val="0"/>
      <w:marTop w:val="0"/>
      <w:marBottom w:val="0"/>
      <w:divBdr>
        <w:top w:val="none" w:sz="0" w:space="0" w:color="auto"/>
        <w:left w:val="none" w:sz="0" w:space="0" w:color="auto"/>
        <w:bottom w:val="none" w:sz="0" w:space="0" w:color="auto"/>
        <w:right w:val="none" w:sz="0" w:space="0" w:color="auto"/>
      </w:divBdr>
      <w:divsChild>
        <w:div w:id="81803645">
          <w:marLeft w:val="360"/>
          <w:marRight w:val="0"/>
          <w:marTop w:val="200"/>
          <w:marBottom w:val="0"/>
          <w:divBdr>
            <w:top w:val="none" w:sz="0" w:space="0" w:color="auto"/>
            <w:left w:val="none" w:sz="0" w:space="0" w:color="auto"/>
            <w:bottom w:val="none" w:sz="0" w:space="0" w:color="auto"/>
            <w:right w:val="none" w:sz="0" w:space="0" w:color="auto"/>
          </w:divBdr>
        </w:div>
      </w:divsChild>
    </w:div>
    <w:div w:id="319771701">
      <w:bodyDiv w:val="1"/>
      <w:marLeft w:val="0"/>
      <w:marRight w:val="0"/>
      <w:marTop w:val="0"/>
      <w:marBottom w:val="0"/>
      <w:divBdr>
        <w:top w:val="none" w:sz="0" w:space="0" w:color="auto"/>
        <w:left w:val="none" w:sz="0" w:space="0" w:color="auto"/>
        <w:bottom w:val="none" w:sz="0" w:space="0" w:color="auto"/>
        <w:right w:val="none" w:sz="0" w:space="0" w:color="auto"/>
      </w:divBdr>
    </w:div>
    <w:div w:id="333799874">
      <w:bodyDiv w:val="1"/>
      <w:marLeft w:val="0"/>
      <w:marRight w:val="0"/>
      <w:marTop w:val="0"/>
      <w:marBottom w:val="0"/>
      <w:divBdr>
        <w:top w:val="none" w:sz="0" w:space="0" w:color="auto"/>
        <w:left w:val="none" w:sz="0" w:space="0" w:color="auto"/>
        <w:bottom w:val="none" w:sz="0" w:space="0" w:color="auto"/>
        <w:right w:val="none" w:sz="0" w:space="0" w:color="auto"/>
      </w:divBdr>
    </w:div>
    <w:div w:id="427045229">
      <w:bodyDiv w:val="1"/>
      <w:marLeft w:val="0"/>
      <w:marRight w:val="0"/>
      <w:marTop w:val="0"/>
      <w:marBottom w:val="0"/>
      <w:divBdr>
        <w:top w:val="none" w:sz="0" w:space="0" w:color="auto"/>
        <w:left w:val="none" w:sz="0" w:space="0" w:color="auto"/>
        <w:bottom w:val="none" w:sz="0" w:space="0" w:color="auto"/>
        <w:right w:val="none" w:sz="0" w:space="0" w:color="auto"/>
      </w:divBdr>
    </w:div>
    <w:div w:id="434906180">
      <w:bodyDiv w:val="1"/>
      <w:marLeft w:val="0"/>
      <w:marRight w:val="0"/>
      <w:marTop w:val="0"/>
      <w:marBottom w:val="0"/>
      <w:divBdr>
        <w:top w:val="none" w:sz="0" w:space="0" w:color="auto"/>
        <w:left w:val="none" w:sz="0" w:space="0" w:color="auto"/>
        <w:bottom w:val="none" w:sz="0" w:space="0" w:color="auto"/>
        <w:right w:val="none" w:sz="0" w:space="0" w:color="auto"/>
      </w:divBdr>
    </w:div>
    <w:div w:id="588346767">
      <w:bodyDiv w:val="1"/>
      <w:marLeft w:val="0"/>
      <w:marRight w:val="0"/>
      <w:marTop w:val="0"/>
      <w:marBottom w:val="0"/>
      <w:divBdr>
        <w:top w:val="none" w:sz="0" w:space="0" w:color="auto"/>
        <w:left w:val="none" w:sz="0" w:space="0" w:color="auto"/>
        <w:bottom w:val="none" w:sz="0" w:space="0" w:color="auto"/>
        <w:right w:val="none" w:sz="0" w:space="0" w:color="auto"/>
      </w:divBdr>
      <w:divsChild>
        <w:div w:id="1305311995">
          <w:marLeft w:val="1080"/>
          <w:marRight w:val="0"/>
          <w:marTop w:val="100"/>
          <w:marBottom w:val="0"/>
          <w:divBdr>
            <w:top w:val="none" w:sz="0" w:space="0" w:color="auto"/>
            <w:left w:val="none" w:sz="0" w:space="0" w:color="auto"/>
            <w:bottom w:val="none" w:sz="0" w:space="0" w:color="auto"/>
            <w:right w:val="none" w:sz="0" w:space="0" w:color="auto"/>
          </w:divBdr>
        </w:div>
      </w:divsChild>
    </w:div>
    <w:div w:id="638918255">
      <w:bodyDiv w:val="1"/>
      <w:marLeft w:val="0"/>
      <w:marRight w:val="0"/>
      <w:marTop w:val="0"/>
      <w:marBottom w:val="0"/>
      <w:divBdr>
        <w:top w:val="none" w:sz="0" w:space="0" w:color="auto"/>
        <w:left w:val="none" w:sz="0" w:space="0" w:color="auto"/>
        <w:bottom w:val="none" w:sz="0" w:space="0" w:color="auto"/>
        <w:right w:val="none" w:sz="0" w:space="0" w:color="auto"/>
      </w:divBdr>
    </w:div>
    <w:div w:id="679549079">
      <w:bodyDiv w:val="1"/>
      <w:marLeft w:val="0"/>
      <w:marRight w:val="0"/>
      <w:marTop w:val="0"/>
      <w:marBottom w:val="0"/>
      <w:divBdr>
        <w:top w:val="none" w:sz="0" w:space="0" w:color="auto"/>
        <w:left w:val="none" w:sz="0" w:space="0" w:color="auto"/>
        <w:bottom w:val="none" w:sz="0" w:space="0" w:color="auto"/>
        <w:right w:val="none" w:sz="0" w:space="0" w:color="auto"/>
      </w:divBdr>
    </w:div>
    <w:div w:id="723145188">
      <w:bodyDiv w:val="1"/>
      <w:marLeft w:val="0"/>
      <w:marRight w:val="0"/>
      <w:marTop w:val="0"/>
      <w:marBottom w:val="0"/>
      <w:divBdr>
        <w:top w:val="none" w:sz="0" w:space="0" w:color="auto"/>
        <w:left w:val="none" w:sz="0" w:space="0" w:color="auto"/>
        <w:bottom w:val="none" w:sz="0" w:space="0" w:color="auto"/>
        <w:right w:val="none" w:sz="0" w:space="0" w:color="auto"/>
      </w:divBdr>
    </w:div>
    <w:div w:id="770467608">
      <w:bodyDiv w:val="1"/>
      <w:marLeft w:val="0"/>
      <w:marRight w:val="0"/>
      <w:marTop w:val="0"/>
      <w:marBottom w:val="0"/>
      <w:divBdr>
        <w:top w:val="none" w:sz="0" w:space="0" w:color="auto"/>
        <w:left w:val="none" w:sz="0" w:space="0" w:color="auto"/>
        <w:bottom w:val="none" w:sz="0" w:space="0" w:color="auto"/>
        <w:right w:val="none" w:sz="0" w:space="0" w:color="auto"/>
      </w:divBdr>
      <w:divsChild>
        <w:div w:id="1066688777">
          <w:marLeft w:val="0"/>
          <w:marRight w:val="0"/>
          <w:marTop w:val="0"/>
          <w:marBottom w:val="0"/>
          <w:divBdr>
            <w:top w:val="none" w:sz="0" w:space="0" w:color="auto"/>
            <w:left w:val="none" w:sz="0" w:space="0" w:color="auto"/>
            <w:bottom w:val="none" w:sz="0" w:space="0" w:color="auto"/>
            <w:right w:val="none" w:sz="0" w:space="0" w:color="auto"/>
          </w:divBdr>
          <w:divsChild>
            <w:div w:id="653995279">
              <w:marLeft w:val="0"/>
              <w:marRight w:val="0"/>
              <w:marTop w:val="0"/>
              <w:marBottom w:val="0"/>
              <w:divBdr>
                <w:top w:val="none" w:sz="0" w:space="0" w:color="auto"/>
                <w:left w:val="none" w:sz="0" w:space="0" w:color="auto"/>
                <w:bottom w:val="none" w:sz="0" w:space="0" w:color="auto"/>
                <w:right w:val="none" w:sz="0" w:space="0" w:color="auto"/>
              </w:divBdr>
              <w:divsChild>
                <w:div w:id="1937251651">
                  <w:marLeft w:val="0"/>
                  <w:marRight w:val="0"/>
                  <w:marTop w:val="0"/>
                  <w:marBottom w:val="0"/>
                  <w:divBdr>
                    <w:top w:val="none" w:sz="0" w:space="0" w:color="auto"/>
                    <w:left w:val="none" w:sz="0" w:space="0" w:color="auto"/>
                    <w:bottom w:val="none" w:sz="0" w:space="0" w:color="auto"/>
                    <w:right w:val="none" w:sz="0" w:space="0" w:color="auto"/>
                  </w:divBdr>
                </w:div>
              </w:divsChild>
            </w:div>
            <w:div w:id="1159810395">
              <w:marLeft w:val="0"/>
              <w:marRight w:val="0"/>
              <w:marTop w:val="0"/>
              <w:marBottom w:val="0"/>
              <w:divBdr>
                <w:top w:val="none" w:sz="0" w:space="0" w:color="auto"/>
                <w:left w:val="none" w:sz="0" w:space="0" w:color="auto"/>
                <w:bottom w:val="none" w:sz="0" w:space="0" w:color="auto"/>
                <w:right w:val="none" w:sz="0" w:space="0" w:color="auto"/>
              </w:divBdr>
              <w:divsChild>
                <w:div w:id="593246727">
                  <w:marLeft w:val="0"/>
                  <w:marRight w:val="0"/>
                  <w:marTop w:val="0"/>
                  <w:marBottom w:val="0"/>
                  <w:divBdr>
                    <w:top w:val="none" w:sz="0" w:space="0" w:color="auto"/>
                    <w:left w:val="none" w:sz="0" w:space="0" w:color="auto"/>
                    <w:bottom w:val="none" w:sz="0" w:space="0" w:color="auto"/>
                    <w:right w:val="none" w:sz="0" w:space="0" w:color="auto"/>
                  </w:divBdr>
                </w:div>
              </w:divsChild>
            </w:div>
            <w:div w:id="1522469090">
              <w:marLeft w:val="0"/>
              <w:marRight w:val="0"/>
              <w:marTop w:val="0"/>
              <w:marBottom w:val="0"/>
              <w:divBdr>
                <w:top w:val="none" w:sz="0" w:space="0" w:color="auto"/>
                <w:left w:val="none" w:sz="0" w:space="0" w:color="auto"/>
                <w:bottom w:val="none" w:sz="0" w:space="0" w:color="auto"/>
                <w:right w:val="none" w:sz="0" w:space="0" w:color="auto"/>
              </w:divBdr>
              <w:divsChild>
                <w:div w:id="679936282">
                  <w:marLeft w:val="0"/>
                  <w:marRight w:val="0"/>
                  <w:marTop w:val="0"/>
                  <w:marBottom w:val="0"/>
                  <w:divBdr>
                    <w:top w:val="none" w:sz="0" w:space="0" w:color="auto"/>
                    <w:left w:val="none" w:sz="0" w:space="0" w:color="auto"/>
                    <w:bottom w:val="none" w:sz="0" w:space="0" w:color="auto"/>
                    <w:right w:val="none" w:sz="0" w:space="0" w:color="auto"/>
                  </w:divBdr>
                </w:div>
              </w:divsChild>
            </w:div>
            <w:div w:id="1813063409">
              <w:marLeft w:val="0"/>
              <w:marRight w:val="0"/>
              <w:marTop w:val="0"/>
              <w:marBottom w:val="0"/>
              <w:divBdr>
                <w:top w:val="none" w:sz="0" w:space="0" w:color="auto"/>
                <w:left w:val="none" w:sz="0" w:space="0" w:color="auto"/>
                <w:bottom w:val="none" w:sz="0" w:space="0" w:color="auto"/>
                <w:right w:val="none" w:sz="0" w:space="0" w:color="auto"/>
              </w:divBdr>
              <w:divsChild>
                <w:div w:id="1587302328">
                  <w:marLeft w:val="0"/>
                  <w:marRight w:val="0"/>
                  <w:marTop w:val="0"/>
                  <w:marBottom w:val="0"/>
                  <w:divBdr>
                    <w:top w:val="none" w:sz="0" w:space="0" w:color="auto"/>
                    <w:left w:val="none" w:sz="0" w:space="0" w:color="auto"/>
                    <w:bottom w:val="none" w:sz="0" w:space="0" w:color="auto"/>
                    <w:right w:val="none" w:sz="0" w:space="0" w:color="auto"/>
                  </w:divBdr>
                </w:div>
              </w:divsChild>
            </w:div>
            <w:div w:id="1934166725">
              <w:marLeft w:val="0"/>
              <w:marRight w:val="0"/>
              <w:marTop w:val="0"/>
              <w:marBottom w:val="0"/>
              <w:divBdr>
                <w:top w:val="none" w:sz="0" w:space="0" w:color="auto"/>
                <w:left w:val="none" w:sz="0" w:space="0" w:color="auto"/>
                <w:bottom w:val="none" w:sz="0" w:space="0" w:color="auto"/>
                <w:right w:val="none" w:sz="0" w:space="0" w:color="auto"/>
              </w:divBdr>
              <w:divsChild>
                <w:div w:id="171722536">
                  <w:marLeft w:val="0"/>
                  <w:marRight w:val="0"/>
                  <w:marTop w:val="0"/>
                  <w:marBottom w:val="0"/>
                  <w:divBdr>
                    <w:top w:val="none" w:sz="0" w:space="0" w:color="auto"/>
                    <w:left w:val="none" w:sz="0" w:space="0" w:color="auto"/>
                    <w:bottom w:val="none" w:sz="0" w:space="0" w:color="auto"/>
                    <w:right w:val="none" w:sz="0" w:space="0" w:color="auto"/>
                  </w:divBdr>
                </w:div>
              </w:divsChild>
            </w:div>
            <w:div w:id="846408092">
              <w:marLeft w:val="0"/>
              <w:marRight w:val="0"/>
              <w:marTop w:val="0"/>
              <w:marBottom w:val="0"/>
              <w:divBdr>
                <w:top w:val="none" w:sz="0" w:space="0" w:color="auto"/>
                <w:left w:val="none" w:sz="0" w:space="0" w:color="auto"/>
                <w:bottom w:val="none" w:sz="0" w:space="0" w:color="auto"/>
                <w:right w:val="none" w:sz="0" w:space="0" w:color="auto"/>
              </w:divBdr>
              <w:divsChild>
                <w:div w:id="916866244">
                  <w:marLeft w:val="0"/>
                  <w:marRight w:val="0"/>
                  <w:marTop w:val="0"/>
                  <w:marBottom w:val="0"/>
                  <w:divBdr>
                    <w:top w:val="none" w:sz="0" w:space="0" w:color="auto"/>
                    <w:left w:val="none" w:sz="0" w:space="0" w:color="auto"/>
                    <w:bottom w:val="none" w:sz="0" w:space="0" w:color="auto"/>
                    <w:right w:val="none" w:sz="0" w:space="0" w:color="auto"/>
                  </w:divBdr>
                </w:div>
              </w:divsChild>
            </w:div>
            <w:div w:id="1793209585">
              <w:marLeft w:val="0"/>
              <w:marRight w:val="0"/>
              <w:marTop w:val="0"/>
              <w:marBottom w:val="0"/>
              <w:divBdr>
                <w:top w:val="none" w:sz="0" w:space="0" w:color="auto"/>
                <w:left w:val="none" w:sz="0" w:space="0" w:color="auto"/>
                <w:bottom w:val="none" w:sz="0" w:space="0" w:color="auto"/>
                <w:right w:val="none" w:sz="0" w:space="0" w:color="auto"/>
              </w:divBdr>
              <w:divsChild>
                <w:div w:id="1499880611">
                  <w:marLeft w:val="0"/>
                  <w:marRight w:val="0"/>
                  <w:marTop w:val="0"/>
                  <w:marBottom w:val="0"/>
                  <w:divBdr>
                    <w:top w:val="none" w:sz="0" w:space="0" w:color="auto"/>
                    <w:left w:val="none" w:sz="0" w:space="0" w:color="auto"/>
                    <w:bottom w:val="none" w:sz="0" w:space="0" w:color="auto"/>
                    <w:right w:val="none" w:sz="0" w:space="0" w:color="auto"/>
                  </w:divBdr>
                </w:div>
              </w:divsChild>
            </w:div>
            <w:div w:id="2142989737">
              <w:marLeft w:val="0"/>
              <w:marRight w:val="0"/>
              <w:marTop w:val="0"/>
              <w:marBottom w:val="0"/>
              <w:divBdr>
                <w:top w:val="none" w:sz="0" w:space="0" w:color="auto"/>
                <w:left w:val="none" w:sz="0" w:space="0" w:color="auto"/>
                <w:bottom w:val="none" w:sz="0" w:space="0" w:color="auto"/>
                <w:right w:val="none" w:sz="0" w:space="0" w:color="auto"/>
              </w:divBdr>
              <w:divsChild>
                <w:div w:id="546530891">
                  <w:marLeft w:val="0"/>
                  <w:marRight w:val="0"/>
                  <w:marTop w:val="0"/>
                  <w:marBottom w:val="0"/>
                  <w:divBdr>
                    <w:top w:val="none" w:sz="0" w:space="0" w:color="auto"/>
                    <w:left w:val="none" w:sz="0" w:space="0" w:color="auto"/>
                    <w:bottom w:val="none" w:sz="0" w:space="0" w:color="auto"/>
                    <w:right w:val="none" w:sz="0" w:space="0" w:color="auto"/>
                  </w:divBdr>
                </w:div>
              </w:divsChild>
            </w:div>
            <w:div w:id="605307693">
              <w:marLeft w:val="0"/>
              <w:marRight w:val="0"/>
              <w:marTop w:val="0"/>
              <w:marBottom w:val="0"/>
              <w:divBdr>
                <w:top w:val="none" w:sz="0" w:space="0" w:color="auto"/>
                <w:left w:val="none" w:sz="0" w:space="0" w:color="auto"/>
                <w:bottom w:val="none" w:sz="0" w:space="0" w:color="auto"/>
                <w:right w:val="none" w:sz="0" w:space="0" w:color="auto"/>
              </w:divBdr>
              <w:divsChild>
                <w:div w:id="467474598">
                  <w:marLeft w:val="0"/>
                  <w:marRight w:val="0"/>
                  <w:marTop w:val="0"/>
                  <w:marBottom w:val="0"/>
                  <w:divBdr>
                    <w:top w:val="none" w:sz="0" w:space="0" w:color="auto"/>
                    <w:left w:val="none" w:sz="0" w:space="0" w:color="auto"/>
                    <w:bottom w:val="none" w:sz="0" w:space="0" w:color="auto"/>
                    <w:right w:val="none" w:sz="0" w:space="0" w:color="auto"/>
                  </w:divBdr>
                </w:div>
              </w:divsChild>
            </w:div>
            <w:div w:id="1442264161">
              <w:marLeft w:val="0"/>
              <w:marRight w:val="0"/>
              <w:marTop w:val="0"/>
              <w:marBottom w:val="0"/>
              <w:divBdr>
                <w:top w:val="none" w:sz="0" w:space="0" w:color="auto"/>
                <w:left w:val="none" w:sz="0" w:space="0" w:color="auto"/>
                <w:bottom w:val="none" w:sz="0" w:space="0" w:color="auto"/>
                <w:right w:val="none" w:sz="0" w:space="0" w:color="auto"/>
              </w:divBdr>
              <w:divsChild>
                <w:div w:id="597718844">
                  <w:marLeft w:val="0"/>
                  <w:marRight w:val="0"/>
                  <w:marTop w:val="0"/>
                  <w:marBottom w:val="0"/>
                  <w:divBdr>
                    <w:top w:val="none" w:sz="0" w:space="0" w:color="auto"/>
                    <w:left w:val="none" w:sz="0" w:space="0" w:color="auto"/>
                    <w:bottom w:val="none" w:sz="0" w:space="0" w:color="auto"/>
                    <w:right w:val="none" w:sz="0" w:space="0" w:color="auto"/>
                  </w:divBdr>
                </w:div>
              </w:divsChild>
            </w:div>
            <w:div w:id="1693337640">
              <w:marLeft w:val="0"/>
              <w:marRight w:val="0"/>
              <w:marTop w:val="0"/>
              <w:marBottom w:val="0"/>
              <w:divBdr>
                <w:top w:val="none" w:sz="0" w:space="0" w:color="auto"/>
                <w:left w:val="none" w:sz="0" w:space="0" w:color="auto"/>
                <w:bottom w:val="none" w:sz="0" w:space="0" w:color="auto"/>
                <w:right w:val="none" w:sz="0" w:space="0" w:color="auto"/>
              </w:divBdr>
              <w:divsChild>
                <w:div w:id="63527972">
                  <w:marLeft w:val="0"/>
                  <w:marRight w:val="0"/>
                  <w:marTop w:val="0"/>
                  <w:marBottom w:val="0"/>
                  <w:divBdr>
                    <w:top w:val="none" w:sz="0" w:space="0" w:color="auto"/>
                    <w:left w:val="none" w:sz="0" w:space="0" w:color="auto"/>
                    <w:bottom w:val="none" w:sz="0" w:space="0" w:color="auto"/>
                    <w:right w:val="none" w:sz="0" w:space="0" w:color="auto"/>
                  </w:divBdr>
                </w:div>
              </w:divsChild>
            </w:div>
            <w:div w:id="799425082">
              <w:marLeft w:val="0"/>
              <w:marRight w:val="0"/>
              <w:marTop w:val="0"/>
              <w:marBottom w:val="0"/>
              <w:divBdr>
                <w:top w:val="none" w:sz="0" w:space="0" w:color="auto"/>
                <w:left w:val="none" w:sz="0" w:space="0" w:color="auto"/>
                <w:bottom w:val="none" w:sz="0" w:space="0" w:color="auto"/>
                <w:right w:val="none" w:sz="0" w:space="0" w:color="auto"/>
              </w:divBdr>
              <w:divsChild>
                <w:div w:id="1035040647">
                  <w:marLeft w:val="0"/>
                  <w:marRight w:val="0"/>
                  <w:marTop w:val="0"/>
                  <w:marBottom w:val="0"/>
                  <w:divBdr>
                    <w:top w:val="none" w:sz="0" w:space="0" w:color="auto"/>
                    <w:left w:val="none" w:sz="0" w:space="0" w:color="auto"/>
                    <w:bottom w:val="none" w:sz="0" w:space="0" w:color="auto"/>
                    <w:right w:val="none" w:sz="0" w:space="0" w:color="auto"/>
                  </w:divBdr>
                </w:div>
              </w:divsChild>
            </w:div>
            <w:div w:id="28728781">
              <w:marLeft w:val="0"/>
              <w:marRight w:val="0"/>
              <w:marTop w:val="0"/>
              <w:marBottom w:val="0"/>
              <w:divBdr>
                <w:top w:val="none" w:sz="0" w:space="0" w:color="auto"/>
                <w:left w:val="none" w:sz="0" w:space="0" w:color="auto"/>
                <w:bottom w:val="none" w:sz="0" w:space="0" w:color="auto"/>
                <w:right w:val="none" w:sz="0" w:space="0" w:color="auto"/>
              </w:divBdr>
              <w:divsChild>
                <w:div w:id="1445884776">
                  <w:marLeft w:val="0"/>
                  <w:marRight w:val="0"/>
                  <w:marTop w:val="0"/>
                  <w:marBottom w:val="0"/>
                  <w:divBdr>
                    <w:top w:val="none" w:sz="0" w:space="0" w:color="auto"/>
                    <w:left w:val="none" w:sz="0" w:space="0" w:color="auto"/>
                    <w:bottom w:val="none" w:sz="0" w:space="0" w:color="auto"/>
                    <w:right w:val="none" w:sz="0" w:space="0" w:color="auto"/>
                  </w:divBdr>
                </w:div>
              </w:divsChild>
            </w:div>
            <w:div w:id="1240022303">
              <w:marLeft w:val="0"/>
              <w:marRight w:val="0"/>
              <w:marTop w:val="0"/>
              <w:marBottom w:val="0"/>
              <w:divBdr>
                <w:top w:val="none" w:sz="0" w:space="0" w:color="auto"/>
                <w:left w:val="none" w:sz="0" w:space="0" w:color="auto"/>
                <w:bottom w:val="none" w:sz="0" w:space="0" w:color="auto"/>
                <w:right w:val="none" w:sz="0" w:space="0" w:color="auto"/>
              </w:divBdr>
              <w:divsChild>
                <w:div w:id="814762394">
                  <w:marLeft w:val="0"/>
                  <w:marRight w:val="0"/>
                  <w:marTop w:val="0"/>
                  <w:marBottom w:val="0"/>
                  <w:divBdr>
                    <w:top w:val="none" w:sz="0" w:space="0" w:color="auto"/>
                    <w:left w:val="none" w:sz="0" w:space="0" w:color="auto"/>
                    <w:bottom w:val="none" w:sz="0" w:space="0" w:color="auto"/>
                    <w:right w:val="none" w:sz="0" w:space="0" w:color="auto"/>
                  </w:divBdr>
                </w:div>
              </w:divsChild>
            </w:div>
            <w:div w:id="1009988402">
              <w:marLeft w:val="0"/>
              <w:marRight w:val="0"/>
              <w:marTop w:val="0"/>
              <w:marBottom w:val="0"/>
              <w:divBdr>
                <w:top w:val="none" w:sz="0" w:space="0" w:color="auto"/>
                <w:left w:val="none" w:sz="0" w:space="0" w:color="auto"/>
                <w:bottom w:val="none" w:sz="0" w:space="0" w:color="auto"/>
                <w:right w:val="none" w:sz="0" w:space="0" w:color="auto"/>
              </w:divBdr>
              <w:divsChild>
                <w:div w:id="1451780312">
                  <w:marLeft w:val="0"/>
                  <w:marRight w:val="0"/>
                  <w:marTop w:val="0"/>
                  <w:marBottom w:val="0"/>
                  <w:divBdr>
                    <w:top w:val="none" w:sz="0" w:space="0" w:color="auto"/>
                    <w:left w:val="none" w:sz="0" w:space="0" w:color="auto"/>
                    <w:bottom w:val="none" w:sz="0" w:space="0" w:color="auto"/>
                    <w:right w:val="none" w:sz="0" w:space="0" w:color="auto"/>
                  </w:divBdr>
                </w:div>
              </w:divsChild>
            </w:div>
            <w:div w:id="121114037">
              <w:marLeft w:val="0"/>
              <w:marRight w:val="0"/>
              <w:marTop w:val="0"/>
              <w:marBottom w:val="0"/>
              <w:divBdr>
                <w:top w:val="none" w:sz="0" w:space="0" w:color="auto"/>
                <w:left w:val="none" w:sz="0" w:space="0" w:color="auto"/>
                <w:bottom w:val="none" w:sz="0" w:space="0" w:color="auto"/>
                <w:right w:val="none" w:sz="0" w:space="0" w:color="auto"/>
              </w:divBdr>
              <w:divsChild>
                <w:div w:id="628047863">
                  <w:marLeft w:val="0"/>
                  <w:marRight w:val="0"/>
                  <w:marTop w:val="0"/>
                  <w:marBottom w:val="0"/>
                  <w:divBdr>
                    <w:top w:val="none" w:sz="0" w:space="0" w:color="auto"/>
                    <w:left w:val="none" w:sz="0" w:space="0" w:color="auto"/>
                    <w:bottom w:val="none" w:sz="0" w:space="0" w:color="auto"/>
                    <w:right w:val="none" w:sz="0" w:space="0" w:color="auto"/>
                  </w:divBdr>
                </w:div>
              </w:divsChild>
            </w:div>
            <w:div w:id="1549368090">
              <w:marLeft w:val="0"/>
              <w:marRight w:val="0"/>
              <w:marTop w:val="0"/>
              <w:marBottom w:val="0"/>
              <w:divBdr>
                <w:top w:val="none" w:sz="0" w:space="0" w:color="auto"/>
                <w:left w:val="none" w:sz="0" w:space="0" w:color="auto"/>
                <w:bottom w:val="none" w:sz="0" w:space="0" w:color="auto"/>
                <w:right w:val="none" w:sz="0" w:space="0" w:color="auto"/>
              </w:divBdr>
              <w:divsChild>
                <w:div w:id="186451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16298">
      <w:bodyDiv w:val="1"/>
      <w:marLeft w:val="0"/>
      <w:marRight w:val="0"/>
      <w:marTop w:val="0"/>
      <w:marBottom w:val="0"/>
      <w:divBdr>
        <w:top w:val="none" w:sz="0" w:space="0" w:color="auto"/>
        <w:left w:val="none" w:sz="0" w:space="0" w:color="auto"/>
        <w:bottom w:val="none" w:sz="0" w:space="0" w:color="auto"/>
        <w:right w:val="none" w:sz="0" w:space="0" w:color="auto"/>
      </w:divBdr>
    </w:div>
    <w:div w:id="822619386">
      <w:bodyDiv w:val="1"/>
      <w:marLeft w:val="0"/>
      <w:marRight w:val="0"/>
      <w:marTop w:val="0"/>
      <w:marBottom w:val="0"/>
      <w:divBdr>
        <w:top w:val="none" w:sz="0" w:space="0" w:color="auto"/>
        <w:left w:val="none" w:sz="0" w:space="0" w:color="auto"/>
        <w:bottom w:val="none" w:sz="0" w:space="0" w:color="auto"/>
        <w:right w:val="none" w:sz="0" w:space="0" w:color="auto"/>
      </w:divBdr>
    </w:div>
    <w:div w:id="823281312">
      <w:bodyDiv w:val="1"/>
      <w:marLeft w:val="0"/>
      <w:marRight w:val="0"/>
      <w:marTop w:val="0"/>
      <w:marBottom w:val="0"/>
      <w:divBdr>
        <w:top w:val="none" w:sz="0" w:space="0" w:color="auto"/>
        <w:left w:val="none" w:sz="0" w:space="0" w:color="auto"/>
        <w:bottom w:val="none" w:sz="0" w:space="0" w:color="auto"/>
        <w:right w:val="none" w:sz="0" w:space="0" w:color="auto"/>
      </w:divBdr>
      <w:divsChild>
        <w:div w:id="588276727">
          <w:marLeft w:val="360"/>
          <w:marRight w:val="0"/>
          <w:marTop w:val="200"/>
          <w:marBottom w:val="0"/>
          <w:divBdr>
            <w:top w:val="none" w:sz="0" w:space="0" w:color="auto"/>
            <w:left w:val="none" w:sz="0" w:space="0" w:color="auto"/>
            <w:bottom w:val="none" w:sz="0" w:space="0" w:color="auto"/>
            <w:right w:val="none" w:sz="0" w:space="0" w:color="auto"/>
          </w:divBdr>
        </w:div>
      </w:divsChild>
    </w:div>
    <w:div w:id="849375232">
      <w:bodyDiv w:val="1"/>
      <w:marLeft w:val="0"/>
      <w:marRight w:val="0"/>
      <w:marTop w:val="0"/>
      <w:marBottom w:val="0"/>
      <w:divBdr>
        <w:top w:val="none" w:sz="0" w:space="0" w:color="auto"/>
        <w:left w:val="none" w:sz="0" w:space="0" w:color="auto"/>
        <w:bottom w:val="none" w:sz="0" w:space="0" w:color="auto"/>
        <w:right w:val="none" w:sz="0" w:space="0" w:color="auto"/>
      </w:divBdr>
    </w:div>
    <w:div w:id="883252750">
      <w:bodyDiv w:val="1"/>
      <w:marLeft w:val="0"/>
      <w:marRight w:val="0"/>
      <w:marTop w:val="0"/>
      <w:marBottom w:val="0"/>
      <w:divBdr>
        <w:top w:val="none" w:sz="0" w:space="0" w:color="auto"/>
        <w:left w:val="none" w:sz="0" w:space="0" w:color="auto"/>
        <w:bottom w:val="none" w:sz="0" w:space="0" w:color="auto"/>
        <w:right w:val="none" w:sz="0" w:space="0" w:color="auto"/>
      </w:divBdr>
    </w:div>
    <w:div w:id="976489449">
      <w:bodyDiv w:val="1"/>
      <w:marLeft w:val="0"/>
      <w:marRight w:val="0"/>
      <w:marTop w:val="0"/>
      <w:marBottom w:val="0"/>
      <w:divBdr>
        <w:top w:val="none" w:sz="0" w:space="0" w:color="auto"/>
        <w:left w:val="none" w:sz="0" w:space="0" w:color="auto"/>
        <w:bottom w:val="none" w:sz="0" w:space="0" w:color="auto"/>
        <w:right w:val="none" w:sz="0" w:space="0" w:color="auto"/>
      </w:divBdr>
      <w:divsChild>
        <w:div w:id="205458314">
          <w:marLeft w:val="1080"/>
          <w:marRight w:val="0"/>
          <w:marTop w:val="100"/>
          <w:marBottom w:val="0"/>
          <w:divBdr>
            <w:top w:val="none" w:sz="0" w:space="0" w:color="auto"/>
            <w:left w:val="none" w:sz="0" w:space="0" w:color="auto"/>
            <w:bottom w:val="none" w:sz="0" w:space="0" w:color="auto"/>
            <w:right w:val="none" w:sz="0" w:space="0" w:color="auto"/>
          </w:divBdr>
        </w:div>
      </w:divsChild>
    </w:div>
    <w:div w:id="1074160116">
      <w:bodyDiv w:val="1"/>
      <w:marLeft w:val="0"/>
      <w:marRight w:val="0"/>
      <w:marTop w:val="0"/>
      <w:marBottom w:val="0"/>
      <w:divBdr>
        <w:top w:val="none" w:sz="0" w:space="0" w:color="auto"/>
        <w:left w:val="none" w:sz="0" w:space="0" w:color="auto"/>
        <w:bottom w:val="none" w:sz="0" w:space="0" w:color="auto"/>
        <w:right w:val="none" w:sz="0" w:space="0" w:color="auto"/>
      </w:divBdr>
      <w:divsChild>
        <w:div w:id="630089763">
          <w:marLeft w:val="1080"/>
          <w:marRight w:val="0"/>
          <w:marTop w:val="100"/>
          <w:marBottom w:val="0"/>
          <w:divBdr>
            <w:top w:val="none" w:sz="0" w:space="0" w:color="auto"/>
            <w:left w:val="none" w:sz="0" w:space="0" w:color="auto"/>
            <w:bottom w:val="none" w:sz="0" w:space="0" w:color="auto"/>
            <w:right w:val="none" w:sz="0" w:space="0" w:color="auto"/>
          </w:divBdr>
        </w:div>
      </w:divsChild>
    </w:div>
    <w:div w:id="1213615663">
      <w:bodyDiv w:val="1"/>
      <w:marLeft w:val="0"/>
      <w:marRight w:val="0"/>
      <w:marTop w:val="0"/>
      <w:marBottom w:val="0"/>
      <w:divBdr>
        <w:top w:val="none" w:sz="0" w:space="0" w:color="auto"/>
        <w:left w:val="none" w:sz="0" w:space="0" w:color="auto"/>
        <w:bottom w:val="none" w:sz="0" w:space="0" w:color="auto"/>
        <w:right w:val="none" w:sz="0" w:space="0" w:color="auto"/>
      </w:divBdr>
    </w:div>
    <w:div w:id="1263027969">
      <w:bodyDiv w:val="1"/>
      <w:marLeft w:val="0"/>
      <w:marRight w:val="0"/>
      <w:marTop w:val="0"/>
      <w:marBottom w:val="0"/>
      <w:divBdr>
        <w:top w:val="none" w:sz="0" w:space="0" w:color="auto"/>
        <w:left w:val="none" w:sz="0" w:space="0" w:color="auto"/>
        <w:bottom w:val="none" w:sz="0" w:space="0" w:color="auto"/>
        <w:right w:val="none" w:sz="0" w:space="0" w:color="auto"/>
      </w:divBdr>
    </w:div>
    <w:div w:id="1319916956">
      <w:bodyDiv w:val="1"/>
      <w:marLeft w:val="0"/>
      <w:marRight w:val="0"/>
      <w:marTop w:val="0"/>
      <w:marBottom w:val="0"/>
      <w:divBdr>
        <w:top w:val="none" w:sz="0" w:space="0" w:color="auto"/>
        <w:left w:val="none" w:sz="0" w:space="0" w:color="auto"/>
        <w:bottom w:val="none" w:sz="0" w:space="0" w:color="auto"/>
        <w:right w:val="none" w:sz="0" w:space="0" w:color="auto"/>
      </w:divBdr>
    </w:div>
    <w:div w:id="1435246976">
      <w:bodyDiv w:val="1"/>
      <w:marLeft w:val="0"/>
      <w:marRight w:val="0"/>
      <w:marTop w:val="0"/>
      <w:marBottom w:val="0"/>
      <w:divBdr>
        <w:top w:val="none" w:sz="0" w:space="0" w:color="auto"/>
        <w:left w:val="none" w:sz="0" w:space="0" w:color="auto"/>
        <w:bottom w:val="none" w:sz="0" w:space="0" w:color="auto"/>
        <w:right w:val="none" w:sz="0" w:space="0" w:color="auto"/>
      </w:divBdr>
    </w:div>
    <w:div w:id="1678002827">
      <w:bodyDiv w:val="1"/>
      <w:marLeft w:val="0"/>
      <w:marRight w:val="0"/>
      <w:marTop w:val="0"/>
      <w:marBottom w:val="0"/>
      <w:divBdr>
        <w:top w:val="none" w:sz="0" w:space="0" w:color="auto"/>
        <w:left w:val="none" w:sz="0" w:space="0" w:color="auto"/>
        <w:bottom w:val="none" w:sz="0" w:space="0" w:color="auto"/>
        <w:right w:val="none" w:sz="0" w:space="0" w:color="auto"/>
      </w:divBdr>
    </w:div>
    <w:div w:id="1753966958">
      <w:bodyDiv w:val="1"/>
      <w:marLeft w:val="0"/>
      <w:marRight w:val="0"/>
      <w:marTop w:val="0"/>
      <w:marBottom w:val="0"/>
      <w:divBdr>
        <w:top w:val="none" w:sz="0" w:space="0" w:color="auto"/>
        <w:left w:val="none" w:sz="0" w:space="0" w:color="auto"/>
        <w:bottom w:val="none" w:sz="0" w:space="0" w:color="auto"/>
        <w:right w:val="none" w:sz="0" w:space="0" w:color="auto"/>
      </w:divBdr>
      <w:divsChild>
        <w:div w:id="840043053">
          <w:marLeft w:val="1080"/>
          <w:marRight w:val="0"/>
          <w:marTop w:val="100"/>
          <w:marBottom w:val="0"/>
          <w:divBdr>
            <w:top w:val="none" w:sz="0" w:space="0" w:color="auto"/>
            <w:left w:val="none" w:sz="0" w:space="0" w:color="auto"/>
            <w:bottom w:val="none" w:sz="0" w:space="0" w:color="auto"/>
            <w:right w:val="none" w:sz="0" w:space="0" w:color="auto"/>
          </w:divBdr>
        </w:div>
      </w:divsChild>
    </w:div>
    <w:div w:id="1773476437">
      <w:bodyDiv w:val="1"/>
      <w:marLeft w:val="0"/>
      <w:marRight w:val="0"/>
      <w:marTop w:val="0"/>
      <w:marBottom w:val="0"/>
      <w:divBdr>
        <w:top w:val="none" w:sz="0" w:space="0" w:color="auto"/>
        <w:left w:val="none" w:sz="0" w:space="0" w:color="auto"/>
        <w:bottom w:val="none" w:sz="0" w:space="0" w:color="auto"/>
        <w:right w:val="none" w:sz="0" w:space="0" w:color="auto"/>
      </w:divBdr>
    </w:div>
    <w:div w:id="1813058259">
      <w:bodyDiv w:val="1"/>
      <w:marLeft w:val="0"/>
      <w:marRight w:val="0"/>
      <w:marTop w:val="0"/>
      <w:marBottom w:val="0"/>
      <w:divBdr>
        <w:top w:val="none" w:sz="0" w:space="0" w:color="auto"/>
        <w:left w:val="none" w:sz="0" w:space="0" w:color="auto"/>
        <w:bottom w:val="none" w:sz="0" w:space="0" w:color="auto"/>
        <w:right w:val="none" w:sz="0" w:space="0" w:color="auto"/>
      </w:divBdr>
    </w:div>
    <w:div w:id="1831939992">
      <w:bodyDiv w:val="1"/>
      <w:marLeft w:val="0"/>
      <w:marRight w:val="0"/>
      <w:marTop w:val="0"/>
      <w:marBottom w:val="0"/>
      <w:divBdr>
        <w:top w:val="none" w:sz="0" w:space="0" w:color="auto"/>
        <w:left w:val="none" w:sz="0" w:space="0" w:color="auto"/>
        <w:bottom w:val="none" w:sz="0" w:space="0" w:color="auto"/>
        <w:right w:val="none" w:sz="0" w:space="0" w:color="auto"/>
      </w:divBdr>
    </w:div>
    <w:div w:id="1839732761">
      <w:bodyDiv w:val="1"/>
      <w:marLeft w:val="0"/>
      <w:marRight w:val="0"/>
      <w:marTop w:val="0"/>
      <w:marBottom w:val="0"/>
      <w:divBdr>
        <w:top w:val="none" w:sz="0" w:space="0" w:color="auto"/>
        <w:left w:val="none" w:sz="0" w:space="0" w:color="auto"/>
        <w:bottom w:val="none" w:sz="0" w:space="0" w:color="auto"/>
        <w:right w:val="none" w:sz="0" w:space="0" w:color="auto"/>
      </w:divBdr>
    </w:div>
    <w:div w:id="1864518213">
      <w:bodyDiv w:val="1"/>
      <w:marLeft w:val="0"/>
      <w:marRight w:val="0"/>
      <w:marTop w:val="0"/>
      <w:marBottom w:val="0"/>
      <w:divBdr>
        <w:top w:val="none" w:sz="0" w:space="0" w:color="auto"/>
        <w:left w:val="none" w:sz="0" w:space="0" w:color="auto"/>
        <w:bottom w:val="none" w:sz="0" w:space="0" w:color="auto"/>
        <w:right w:val="none" w:sz="0" w:space="0" w:color="auto"/>
      </w:divBdr>
    </w:div>
    <w:div w:id="1905873518">
      <w:bodyDiv w:val="1"/>
      <w:marLeft w:val="0"/>
      <w:marRight w:val="0"/>
      <w:marTop w:val="0"/>
      <w:marBottom w:val="0"/>
      <w:divBdr>
        <w:top w:val="none" w:sz="0" w:space="0" w:color="auto"/>
        <w:left w:val="none" w:sz="0" w:space="0" w:color="auto"/>
        <w:bottom w:val="none" w:sz="0" w:space="0" w:color="auto"/>
        <w:right w:val="none" w:sz="0" w:space="0" w:color="auto"/>
      </w:divBdr>
      <w:divsChild>
        <w:div w:id="911963587">
          <w:marLeft w:val="0"/>
          <w:marRight w:val="0"/>
          <w:marTop w:val="0"/>
          <w:marBottom w:val="0"/>
          <w:divBdr>
            <w:top w:val="none" w:sz="0" w:space="0" w:color="auto"/>
            <w:left w:val="none" w:sz="0" w:space="0" w:color="auto"/>
            <w:bottom w:val="none" w:sz="0" w:space="0" w:color="auto"/>
            <w:right w:val="none" w:sz="0" w:space="0" w:color="auto"/>
          </w:divBdr>
          <w:divsChild>
            <w:div w:id="341665595">
              <w:marLeft w:val="0"/>
              <w:marRight w:val="0"/>
              <w:marTop w:val="0"/>
              <w:marBottom w:val="0"/>
              <w:divBdr>
                <w:top w:val="none" w:sz="0" w:space="0" w:color="auto"/>
                <w:left w:val="none" w:sz="0" w:space="0" w:color="auto"/>
                <w:bottom w:val="none" w:sz="0" w:space="0" w:color="auto"/>
                <w:right w:val="none" w:sz="0" w:space="0" w:color="auto"/>
              </w:divBdr>
              <w:divsChild>
                <w:div w:id="1038047936">
                  <w:marLeft w:val="0"/>
                  <w:marRight w:val="0"/>
                  <w:marTop w:val="0"/>
                  <w:marBottom w:val="0"/>
                  <w:divBdr>
                    <w:top w:val="none" w:sz="0" w:space="0" w:color="auto"/>
                    <w:left w:val="none" w:sz="0" w:space="0" w:color="auto"/>
                    <w:bottom w:val="none" w:sz="0" w:space="0" w:color="auto"/>
                    <w:right w:val="none" w:sz="0" w:space="0" w:color="auto"/>
                  </w:divBdr>
                </w:div>
              </w:divsChild>
            </w:div>
            <w:div w:id="1439520590">
              <w:marLeft w:val="0"/>
              <w:marRight w:val="0"/>
              <w:marTop w:val="0"/>
              <w:marBottom w:val="0"/>
              <w:divBdr>
                <w:top w:val="none" w:sz="0" w:space="0" w:color="auto"/>
                <w:left w:val="none" w:sz="0" w:space="0" w:color="auto"/>
                <w:bottom w:val="none" w:sz="0" w:space="0" w:color="auto"/>
                <w:right w:val="none" w:sz="0" w:space="0" w:color="auto"/>
              </w:divBdr>
              <w:divsChild>
                <w:div w:id="1482890704">
                  <w:marLeft w:val="0"/>
                  <w:marRight w:val="0"/>
                  <w:marTop w:val="0"/>
                  <w:marBottom w:val="0"/>
                  <w:divBdr>
                    <w:top w:val="none" w:sz="0" w:space="0" w:color="auto"/>
                    <w:left w:val="none" w:sz="0" w:space="0" w:color="auto"/>
                    <w:bottom w:val="none" w:sz="0" w:space="0" w:color="auto"/>
                    <w:right w:val="none" w:sz="0" w:space="0" w:color="auto"/>
                  </w:divBdr>
                </w:div>
              </w:divsChild>
            </w:div>
            <w:div w:id="1391729799">
              <w:marLeft w:val="0"/>
              <w:marRight w:val="0"/>
              <w:marTop w:val="0"/>
              <w:marBottom w:val="0"/>
              <w:divBdr>
                <w:top w:val="none" w:sz="0" w:space="0" w:color="auto"/>
                <w:left w:val="none" w:sz="0" w:space="0" w:color="auto"/>
                <w:bottom w:val="none" w:sz="0" w:space="0" w:color="auto"/>
                <w:right w:val="none" w:sz="0" w:space="0" w:color="auto"/>
              </w:divBdr>
              <w:divsChild>
                <w:div w:id="1924533061">
                  <w:marLeft w:val="0"/>
                  <w:marRight w:val="0"/>
                  <w:marTop w:val="0"/>
                  <w:marBottom w:val="0"/>
                  <w:divBdr>
                    <w:top w:val="none" w:sz="0" w:space="0" w:color="auto"/>
                    <w:left w:val="none" w:sz="0" w:space="0" w:color="auto"/>
                    <w:bottom w:val="none" w:sz="0" w:space="0" w:color="auto"/>
                    <w:right w:val="none" w:sz="0" w:space="0" w:color="auto"/>
                  </w:divBdr>
                </w:div>
              </w:divsChild>
            </w:div>
            <w:div w:id="2057461679">
              <w:marLeft w:val="0"/>
              <w:marRight w:val="0"/>
              <w:marTop w:val="0"/>
              <w:marBottom w:val="0"/>
              <w:divBdr>
                <w:top w:val="none" w:sz="0" w:space="0" w:color="auto"/>
                <w:left w:val="none" w:sz="0" w:space="0" w:color="auto"/>
                <w:bottom w:val="none" w:sz="0" w:space="0" w:color="auto"/>
                <w:right w:val="none" w:sz="0" w:space="0" w:color="auto"/>
              </w:divBdr>
              <w:divsChild>
                <w:div w:id="1861703686">
                  <w:marLeft w:val="0"/>
                  <w:marRight w:val="0"/>
                  <w:marTop w:val="0"/>
                  <w:marBottom w:val="0"/>
                  <w:divBdr>
                    <w:top w:val="none" w:sz="0" w:space="0" w:color="auto"/>
                    <w:left w:val="none" w:sz="0" w:space="0" w:color="auto"/>
                    <w:bottom w:val="none" w:sz="0" w:space="0" w:color="auto"/>
                    <w:right w:val="none" w:sz="0" w:space="0" w:color="auto"/>
                  </w:divBdr>
                </w:div>
              </w:divsChild>
            </w:div>
            <w:div w:id="1513883410">
              <w:marLeft w:val="0"/>
              <w:marRight w:val="0"/>
              <w:marTop w:val="0"/>
              <w:marBottom w:val="0"/>
              <w:divBdr>
                <w:top w:val="none" w:sz="0" w:space="0" w:color="auto"/>
                <w:left w:val="none" w:sz="0" w:space="0" w:color="auto"/>
                <w:bottom w:val="none" w:sz="0" w:space="0" w:color="auto"/>
                <w:right w:val="none" w:sz="0" w:space="0" w:color="auto"/>
              </w:divBdr>
              <w:divsChild>
                <w:div w:id="1476992211">
                  <w:marLeft w:val="0"/>
                  <w:marRight w:val="0"/>
                  <w:marTop w:val="0"/>
                  <w:marBottom w:val="0"/>
                  <w:divBdr>
                    <w:top w:val="none" w:sz="0" w:space="0" w:color="auto"/>
                    <w:left w:val="none" w:sz="0" w:space="0" w:color="auto"/>
                    <w:bottom w:val="none" w:sz="0" w:space="0" w:color="auto"/>
                    <w:right w:val="none" w:sz="0" w:space="0" w:color="auto"/>
                  </w:divBdr>
                </w:div>
              </w:divsChild>
            </w:div>
            <w:div w:id="909273892">
              <w:marLeft w:val="0"/>
              <w:marRight w:val="0"/>
              <w:marTop w:val="0"/>
              <w:marBottom w:val="0"/>
              <w:divBdr>
                <w:top w:val="none" w:sz="0" w:space="0" w:color="auto"/>
                <w:left w:val="none" w:sz="0" w:space="0" w:color="auto"/>
                <w:bottom w:val="none" w:sz="0" w:space="0" w:color="auto"/>
                <w:right w:val="none" w:sz="0" w:space="0" w:color="auto"/>
              </w:divBdr>
              <w:divsChild>
                <w:div w:id="1277523801">
                  <w:marLeft w:val="0"/>
                  <w:marRight w:val="0"/>
                  <w:marTop w:val="0"/>
                  <w:marBottom w:val="0"/>
                  <w:divBdr>
                    <w:top w:val="none" w:sz="0" w:space="0" w:color="auto"/>
                    <w:left w:val="none" w:sz="0" w:space="0" w:color="auto"/>
                    <w:bottom w:val="none" w:sz="0" w:space="0" w:color="auto"/>
                    <w:right w:val="none" w:sz="0" w:space="0" w:color="auto"/>
                  </w:divBdr>
                </w:div>
              </w:divsChild>
            </w:div>
            <w:div w:id="1561399381">
              <w:marLeft w:val="0"/>
              <w:marRight w:val="0"/>
              <w:marTop w:val="0"/>
              <w:marBottom w:val="0"/>
              <w:divBdr>
                <w:top w:val="none" w:sz="0" w:space="0" w:color="auto"/>
                <w:left w:val="none" w:sz="0" w:space="0" w:color="auto"/>
                <w:bottom w:val="none" w:sz="0" w:space="0" w:color="auto"/>
                <w:right w:val="none" w:sz="0" w:space="0" w:color="auto"/>
              </w:divBdr>
              <w:divsChild>
                <w:div w:id="1806198303">
                  <w:marLeft w:val="0"/>
                  <w:marRight w:val="0"/>
                  <w:marTop w:val="0"/>
                  <w:marBottom w:val="0"/>
                  <w:divBdr>
                    <w:top w:val="none" w:sz="0" w:space="0" w:color="auto"/>
                    <w:left w:val="none" w:sz="0" w:space="0" w:color="auto"/>
                    <w:bottom w:val="none" w:sz="0" w:space="0" w:color="auto"/>
                    <w:right w:val="none" w:sz="0" w:space="0" w:color="auto"/>
                  </w:divBdr>
                </w:div>
              </w:divsChild>
            </w:div>
            <w:div w:id="851920086">
              <w:marLeft w:val="0"/>
              <w:marRight w:val="0"/>
              <w:marTop w:val="0"/>
              <w:marBottom w:val="0"/>
              <w:divBdr>
                <w:top w:val="none" w:sz="0" w:space="0" w:color="auto"/>
                <w:left w:val="none" w:sz="0" w:space="0" w:color="auto"/>
                <w:bottom w:val="none" w:sz="0" w:space="0" w:color="auto"/>
                <w:right w:val="none" w:sz="0" w:space="0" w:color="auto"/>
              </w:divBdr>
              <w:divsChild>
                <w:div w:id="402259982">
                  <w:marLeft w:val="0"/>
                  <w:marRight w:val="0"/>
                  <w:marTop w:val="0"/>
                  <w:marBottom w:val="0"/>
                  <w:divBdr>
                    <w:top w:val="none" w:sz="0" w:space="0" w:color="auto"/>
                    <w:left w:val="none" w:sz="0" w:space="0" w:color="auto"/>
                    <w:bottom w:val="none" w:sz="0" w:space="0" w:color="auto"/>
                    <w:right w:val="none" w:sz="0" w:space="0" w:color="auto"/>
                  </w:divBdr>
                </w:div>
              </w:divsChild>
            </w:div>
            <w:div w:id="1384911886">
              <w:marLeft w:val="0"/>
              <w:marRight w:val="0"/>
              <w:marTop w:val="0"/>
              <w:marBottom w:val="0"/>
              <w:divBdr>
                <w:top w:val="none" w:sz="0" w:space="0" w:color="auto"/>
                <w:left w:val="none" w:sz="0" w:space="0" w:color="auto"/>
                <w:bottom w:val="none" w:sz="0" w:space="0" w:color="auto"/>
                <w:right w:val="none" w:sz="0" w:space="0" w:color="auto"/>
              </w:divBdr>
              <w:divsChild>
                <w:div w:id="1760634448">
                  <w:marLeft w:val="0"/>
                  <w:marRight w:val="0"/>
                  <w:marTop w:val="0"/>
                  <w:marBottom w:val="0"/>
                  <w:divBdr>
                    <w:top w:val="none" w:sz="0" w:space="0" w:color="auto"/>
                    <w:left w:val="none" w:sz="0" w:space="0" w:color="auto"/>
                    <w:bottom w:val="none" w:sz="0" w:space="0" w:color="auto"/>
                    <w:right w:val="none" w:sz="0" w:space="0" w:color="auto"/>
                  </w:divBdr>
                </w:div>
              </w:divsChild>
            </w:div>
            <w:div w:id="2058162126">
              <w:marLeft w:val="0"/>
              <w:marRight w:val="0"/>
              <w:marTop w:val="0"/>
              <w:marBottom w:val="0"/>
              <w:divBdr>
                <w:top w:val="none" w:sz="0" w:space="0" w:color="auto"/>
                <w:left w:val="none" w:sz="0" w:space="0" w:color="auto"/>
                <w:bottom w:val="none" w:sz="0" w:space="0" w:color="auto"/>
                <w:right w:val="none" w:sz="0" w:space="0" w:color="auto"/>
              </w:divBdr>
              <w:divsChild>
                <w:div w:id="1711343783">
                  <w:marLeft w:val="0"/>
                  <w:marRight w:val="0"/>
                  <w:marTop w:val="0"/>
                  <w:marBottom w:val="0"/>
                  <w:divBdr>
                    <w:top w:val="none" w:sz="0" w:space="0" w:color="auto"/>
                    <w:left w:val="none" w:sz="0" w:space="0" w:color="auto"/>
                    <w:bottom w:val="none" w:sz="0" w:space="0" w:color="auto"/>
                    <w:right w:val="none" w:sz="0" w:space="0" w:color="auto"/>
                  </w:divBdr>
                </w:div>
              </w:divsChild>
            </w:div>
            <w:div w:id="706560885">
              <w:marLeft w:val="0"/>
              <w:marRight w:val="0"/>
              <w:marTop w:val="0"/>
              <w:marBottom w:val="0"/>
              <w:divBdr>
                <w:top w:val="none" w:sz="0" w:space="0" w:color="auto"/>
                <w:left w:val="none" w:sz="0" w:space="0" w:color="auto"/>
                <w:bottom w:val="none" w:sz="0" w:space="0" w:color="auto"/>
                <w:right w:val="none" w:sz="0" w:space="0" w:color="auto"/>
              </w:divBdr>
              <w:divsChild>
                <w:div w:id="1341274731">
                  <w:marLeft w:val="0"/>
                  <w:marRight w:val="0"/>
                  <w:marTop w:val="0"/>
                  <w:marBottom w:val="0"/>
                  <w:divBdr>
                    <w:top w:val="none" w:sz="0" w:space="0" w:color="auto"/>
                    <w:left w:val="none" w:sz="0" w:space="0" w:color="auto"/>
                    <w:bottom w:val="none" w:sz="0" w:space="0" w:color="auto"/>
                    <w:right w:val="none" w:sz="0" w:space="0" w:color="auto"/>
                  </w:divBdr>
                </w:div>
              </w:divsChild>
            </w:div>
            <w:div w:id="805776744">
              <w:marLeft w:val="0"/>
              <w:marRight w:val="0"/>
              <w:marTop w:val="0"/>
              <w:marBottom w:val="0"/>
              <w:divBdr>
                <w:top w:val="none" w:sz="0" w:space="0" w:color="auto"/>
                <w:left w:val="none" w:sz="0" w:space="0" w:color="auto"/>
                <w:bottom w:val="none" w:sz="0" w:space="0" w:color="auto"/>
                <w:right w:val="none" w:sz="0" w:space="0" w:color="auto"/>
              </w:divBdr>
              <w:divsChild>
                <w:div w:id="180626896">
                  <w:marLeft w:val="0"/>
                  <w:marRight w:val="0"/>
                  <w:marTop w:val="0"/>
                  <w:marBottom w:val="0"/>
                  <w:divBdr>
                    <w:top w:val="none" w:sz="0" w:space="0" w:color="auto"/>
                    <w:left w:val="none" w:sz="0" w:space="0" w:color="auto"/>
                    <w:bottom w:val="none" w:sz="0" w:space="0" w:color="auto"/>
                    <w:right w:val="none" w:sz="0" w:space="0" w:color="auto"/>
                  </w:divBdr>
                </w:div>
              </w:divsChild>
            </w:div>
            <w:div w:id="984579689">
              <w:marLeft w:val="0"/>
              <w:marRight w:val="0"/>
              <w:marTop w:val="0"/>
              <w:marBottom w:val="0"/>
              <w:divBdr>
                <w:top w:val="none" w:sz="0" w:space="0" w:color="auto"/>
                <w:left w:val="none" w:sz="0" w:space="0" w:color="auto"/>
                <w:bottom w:val="none" w:sz="0" w:space="0" w:color="auto"/>
                <w:right w:val="none" w:sz="0" w:space="0" w:color="auto"/>
              </w:divBdr>
              <w:divsChild>
                <w:div w:id="13314746">
                  <w:marLeft w:val="0"/>
                  <w:marRight w:val="0"/>
                  <w:marTop w:val="0"/>
                  <w:marBottom w:val="0"/>
                  <w:divBdr>
                    <w:top w:val="none" w:sz="0" w:space="0" w:color="auto"/>
                    <w:left w:val="none" w:sz="0" w:space="0" w:color="auto"/>
                    <w:bottom w:val="none" w:sz="0" w:space="0" w:color="auto"/>
                    <w:right w:val="none" w:sz="0" w:space="0" w:color="auto"/>
                  </w:divBdr>
                </w:div>
              </w:divsChild>
            </w:div>
            <w:div w:id="1560936920">
              <w:marLeft w:val="0"/>
              <w:marRight w:val="0"/>
              <w:marTop w:val="0"/>
              <w:marBottom w:val="0"/>
              <w:divBdr>
                <w:top w:val="none" w:sz="0" w:space="0" w:color="auto"/>
                <w:left w:val="none" w:sz="0" w:space="0" w:color="auto"/>
                <w:bottom w:val="none" w:sz="0" w:space="0" w:color="auto"/>
                <w:right w:val="none" w:sz="0" w:space="0" w:color="auto"/>
              </w:divBdr>
              <w:divsChild>
                <w:div w:id="767388655">
                  <w:marLeft w:val="0"/>
                  <w:marRight w:val="0"/>
                  <w:marTop w:val="0"/>
                  <w:marBottom w:val="0"/>
                  <w:divBdr>
                    <w:top w:val="none" w:sz="0" w:space="0" w:color="auto"/>
                    <w:left w:val="none" w:sz="0" w:space="0" w:color="auto"/>
                    <w:bottom w:val="none" w:sz="0" w:space="0" w:color="auto"/>
                    <w:right w:val="none" w:sz="0" w:space="0" w:color="auto"/>
                  </w:divBdr>
                </w:div>
              </w:divsChild>
            </w:div>
            <w:div w:id="2024554280">
              <w:marLeft w:val="0"/>
              <w:marRight w:val="0"/>
              <w:marTop w:val="0"/>
              <w:marBottom w:val="0"/>
              <w:divBdr>
                <w:top w:val="none" w:sz="0" w:space="0" w:color="auto"/>
                <w:left w:val="none" w:sz="0" w:space="0" w:color="auto"/>
                <w:bottom w:val="none" w:sz="0" w:space="0" w:color="auto"/>
                <w:right w:val="none" w:sz="0" w:space="0" w:color="auto"/>
              </w:divBdr>
              <w:divsChild>
                <w:div w:id="1453665726">
                  <w:marLeft w:val="0"/>
                  <w:marRight w:val="0"/>
                  <w:marTop w:val="0"/>
                  <w:marBottom w:val="0"/>
                  <w:divBdr>
                    <w:top w:val="none" w:sz="0" w:space="0" w:color="auto"/>
                    <w:left w:val="none" w:sz="0" w:space="0" w:color="auto"/>
                    <w:bottom w:val="none" w:sz="0" w:space="0" w:color="auto"/>
                    <w:right w:val="none" w:sz="0" w:space="0" w:color="auto"/>
                  </w:divBdr>
                </w:div>
              </w:divsChild>
            </w:div>
            <w:div w:id="224612984">
              <w:marLeft w:val="0"/>
              <w:marRight w:val="0"/>
              <w:marTop w:val="0"/>
              <w:marBottom w:val="0"/>
              <w:divBdr>
                <w:top w:val="none" w:sz="0" w:space="0" w:color="auto"/>
                <w:left w:val="none" w:sz="0" w:space="0" w:color="auto"/>
                <w:bottom w:val="none" w:sz="0" w:space="0" w:color="auto"/>
                <w:right w:val="none" w:sz="0" w:space="0" w:color="auto"/>
              </w:divBdr>
              <w:divsChild>
                <w:div w:id="1768650347">
                  <w:marLeft w:val="0"/>
                  <w:marRight w:val="0"/>
                  <w:marTop w:val="0"/>
                  <w:marBottom w:val="0"/>
                  <w:divBdr>
                    <w:top w:val="none" w:sz="0" w:space="0" w:color="auto"/>
                    <w:left w:val="none" w:sz="0" w:space="0" w:color="auto"/>
                    <w:bottom w:val="none" w:sz="0" w:space="0" w:color="auto"/>
                    <w:right w:val="none" w:sz="0" w:space="0" w:color="auto"/>
                  </w:divBdr>
                </w:div>
              </w:divsChild>
            </w:div>
            <w:div w:id="331569898">
              <w:marLeft w:val="0"/>
              <w:marRight w:val="0"/>
              <w:marTop w:val="0"/>
              <w:marBottom w:val="0"/>
              <w:divBdr>
                <w:top w:val="none" w:sz="0" w:space="0" w:color="auto"/>
                <w:left w:val="none" w:sz="0" w:space="0" w:color="auto"/>
                <w:bottom w:val="none" w:sz="0" w:space="0" w:color="auto"/>
                <w:right w:val="none" w:sz="0" w:space="0" w:color="auto"/>
              </w:divBdr>
              <w:divsChild>
                <w:div w:id="145852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844128">
      <w:bodyDiv w:val="1"/>
      <w:marLeft w:val="0"/>
      <w:marRight w:val="0"/>
      <w:marTop w:val="0"/>
      <w:marBottom w:val="0"/>
      <w:divBdr>
        <w:top w:val="none" w:sz="0" w:space="0" w:color="auto"/>
        <w:left w:val="none" w:sz="0" w:space="0" w:color="auto"/>
        <w:bottom w:val="none" w:sz="0" w:space="0" w:color="auto"/>
        <w:right w:val="none" w:sz="0" w:space="0" w:color="auto"/>
      </w:divBdr>
    </w:div>
    <w:div w:id="2008708841">
      <w:bodyDiv w:val="1"/>
      <w:marLeft w:val="0"/>
      <w:marRight w:val="0"/>
      <w:marTop w:val="0"/>
      <w:marBottom w:val="0"/>
      <w:divBdr>
        <w:top w:val="none" w:sz="0" w:space="0" w:color="auto"/>
        <w:left w:val="none" w:sz="0" w:space="0" w:color="auto"/>
        <w:bottom w:val="none" w:sz="0" w:space="0" w:color="auto"/>
        <w:right w:val="none" w:sz="0" w:space="0" w:color="auto"/>
      </w:divBdr>
    </w:div>
    <w:div w:id="2026245111">
      <w:bodyDiv w:val="1"/>
      <w:marLeft w:val="0"/>
      <w:marRight w:val="0"/>
      <w:marTop w:val="0"/>
      <w:marBottom w:val="0"/>
      <w:divBdr>
        <w:top w:val="none" w:sz="0" w:space="0" w:color="auto"/>
        <w:left w:val="none" w:sz="0" w:space="0" w:color="auto"/>
        <w:bottom w:val="none" w:sz="0" w:space="0" w:color="auto"/>
        <w:right w:val="none" w:sz="0" w:space="0" w:color="auto"/>
      </w:divBdr>
    </w:div>
    <w:div w:id="2032141118">
      <w:bodyDiv w:val="1"/>
      <w:marLeft w:val="0"/>
      <w:marRight w:val="0"/>
      <w:marTop w:val="0"/>
      <w:marBottom w:val="0"/>
      <w:divBdr>
        <w:top w:val="none" w:sz="0" w:space="0" w:color="auto"/>
        <w:left w:val="none" w:sz="0" w:space="0" w:color="auto"/>
        <w:bottom w:val="none" w:sz="0" w:space="0" w:color="auto"/>
        <w:right w:val="none" w:sz="0" w:space="0" w:color="auto"/>
      </w:divBdr>
      <w:divsChild>
        <w:div w:id="1884515069">
          <w:marLeft w:val="360"/>
          <w:marRight w:val="0"/>
          <w:marTop w:val="200"/>
          <w:marBottom w:val="0"/>
          <w:divBdr>
            <w:top w:val="none" w:sz="0" w:space="0" w:color="auto"/>
            <w:left w:val="none" w:sz="0" w:space="0" w:color="auto"/>
            <w:bottom w:val="none" w:sz="0" w:space="0" w:color="auto"/>
            <w:right w:val="none" w:sz="0" w:space="0" w:color="auto"/>
          </w:divBdr>
        </w:div>
        <w:div w:id="1535339392">
          <w:marLeft w:val="360"/>
          <w:marRight w:val="0"/>
          <w:marTop w:val="200"/>
          <w:marBottom w:val="0"/>
          <w:divBdr>
            <w:top w:val="none" w:sz="0" w:space="0" w:color="auto"/>
            <w:left w:val="none" w:sz="0" w:space="0" w:color="auto"/>
            <w:bottom w:val="none" w:sz="0" w:space="0" w:color="auto"/>
            <w:right w:val="none" w:sz="0" w:space="0" w:color="auto"/>
          </w:divBdr>
        </w:div>
        <w:div w:id="1109085266">
          <w:marLeft w:val="360"/>
          <w:marRight w:val="0"/>
          <w:marTop w:val="200"/>
          <w:marBottom w:val="0"/>
          <w:divBdr>
            <w:top w:val="none" w:sz="0" w:space="0" w:color="auto"/>
            <w:left w:val="none" w:sz="0" w:space="0" w:color="auto"/>
            <w:bottom w:val="none" w:sz="0" w:space="0" w:color="auto"/>
            <w:right w:val="none" w:sz="0" w:space="0" w:color="auto"/>
          </w:divBdr>
        </w:div>
        <w:div w:id="209390365">
          <w:marLeft w:val="360"/>
          <w:marRight w:val="0"/>
          <w:marTop w:val="200"/>
          <w:marBottom w:val="0"/>
          <w:divBdr>
            <w:top w:val="none" w:sz="0" w:space="0" w:color="auto"/>
            <w:left w:val="none" w:sz="0" w:space="0" w:color="auto"/>
            <w:bottom w:val="none" w:sz="0" w:space="0" w:color="auto"/>
            <w:right w:val="none" w:sz="0" w:space="0" w:color="auto"/>
          </w:divBdr>
        </w:div>
        <w:div w:id="1444153810">
          <w:marLeft w:val="360"/>
          <w:marRight w:val="0"/>
          <w:marTop w:val="200"/>
          <w:marBottom w:val="0"/>
          <w:divBdr>
            <w:top w:val="none" w:sz="0" w:space="0" w:color="auto"/>
            <w:left w:val="none" w:sz="0" w:space="0" w:color="auto"/>
            <w:bottom w:val="none" w:sz="0" w:space="0" w:color="auto"/>
            <w:right w:val="none" w:sz="0" w:space="0" w:color="auto"/>
          </w:divBdr>
        </w:div>
        <w:div w:id="1707558621">
          <w:marLeft w:val="360"/>
          <w:marRight w:val="0"/>
          <w:marTop w:val="200"/>
          <w:marBottom w:val="0"/>
          <w:divBdr>
            <w:top w:val="none" w:sz="0" w:space="0" w:color="auto"/>
            <w:left w:val="none" w:sz="0" w:space="0" w:color="auto"/>
            <w:bottom w:val="none" w:sz="0" w:space="0" w:color="auto"/>
            <w:right w:val="none" w:sz="0" w:space="0" w:color="auto"/>
          </w:divBdr>
        </w:div>
        <w:div w:id="1420179607">
          <w:marLeft w:val="360"/>
          <w:marRight w:val="0"/>
          <w:marTop w:val="200"/>
          <w:marBottom w:val="0"/>
          <w:divBdr>
            <w:top w:val="none" w:sz="0" w:space="0" w:color="auto"/>
            <w:left w:val="none" w:sz="0" w:space="0" w:color="auto"/>
            <w:bottom w:val="none" w:sz="0" w:space="0" w:color="auto"/>
            <w:right w:val="none" w:sz="0" w:space="0" w:color="auto"/>
          </w:divBdr>
        </w:div>
        <w:div w:id="990060795">
          <w:marLeft w:val="360"/>
          <w:marRight w:val="0"/>
          <w:marTop w:val="200"/>
          <w:marBottom w:val="0"/>
          <w:divBdr>
            <w:top w:val="none" w:sz="0" w:space="0" w:color="auto"/>
            <w:left w:val="none" w:sz="0" w:space="0" w:color="auto"/>
            <w:bottom w:val="none" w:sz="0" w:space="0" w:color="auto"/>
            <w:right w:val="none" w:sz="0" w:space="0" w:color="auto"/>
          </w:divBdr>
        </w:div>
        <w:div w:id="1298881075">
          <w:marLeft w:val="360"/>
          <w:marRight w:val="0"/>
          <w:marTop w:val="200"/>
          <w:marBottom w:val="0"/>
          <w:divBdr>
            <w:top w:val="none" w:sz="0" w:space="0" w:color="auto"/>
            <w:left w:val="none" w:sz="0" w:space="0" w:color="auto"/>
            <w:bottom w:val="none" w:sz="0" w:space="0" w:color="auto"/>
            <w:right w:val="none" w:sz="0" w:space="0" w:color="auto"/>
          </w:divBdr>
        </w:div>
        <w:div w:id="720835414">
          <w:marLeft w:val="360"/>
          <w:marRight w:val="0"/>
          <w:marTop w:val="200"/>
          <w:marBottom w:val="0"/>
          <w:divBdr>
            <w:top w:val="none" w:sz="0" w:space="0" w:color="auto"/>
            <w:left w:val="none" w:sz="0" w:space="0" w:color="auto"/>
            <w:bottom w:val="none" w:sz="0" w:space="0" w:color="auto"/>
            <w:right w:val="none" w:sz="0" w:space="0" w:color="auto"/>
          </w:divBdr>
        </w:div>
        <w:div w:id="803811392">
          <w:marLeft w:val="360"/>
          <w:marRight w:val="0"/>
          <w:marTop w:val="200"/>
          <w:marBottom w:val="0"/>
          <w:divBdr>
            <w:top w:val="none" w:sz="0" w:space="0" w:color="auto"/>
            <w:left w:val="none" w:sz="0" w:space="0" w:color="auto"/>
            <w:bottom w:val="none" w:sz="0" w:space="0" w:color="auto"/>
            <w:right w:val="none" w:sz="0" w:space="0" w:color="auto"/>
          </w:divBdr>
        </w:div>
        <w:div w:id="1700543215">
          <w:marLeft w:val="360"/>
          <w:marRight w:val="0"/>
          <w:marTop w:val="200"/>
          <w:marBottom w:val="0"/>
          <w:divBdr>
            <w:top w:val="none" w:sz="0" w:space="0" w:color="auto"/>
            <w:left w:val="none" w:sz="0" w:space="0" w:color="auto"/>
            <w:bottom w:val="none" w:sz="0" w:space="0" w:color="auto"/>
            <w:right w:val="none" w:sz="0" w:space="0" w:color="auto"/>
          </w:divBdr>
        </w:div>
      </w:divsChild>
    </w:div>
    <w:div w:id="2079353009">
      <w:bodyDiv w:val="1"/>
      <w:marLeft w:val="0"/>
      <w:marRight w:val="0"/>
      <w:marTop w:val="0"/>
      <w:marBottom w:val="0"/>
      <w:divBdr>
        <w:top w:val="none" w:sz="0" w:space="0" w:color="auto"/>
        <w:left w:val="none" w:sz="0" w:space="0" w:color="auto"/>
        <w:bottom w:val="none" w:sz="0" w:space="0" w:color="auto"/>
        <w:right w:val="none" w:sz="0" w:space="0" w:color="auto"/>
      </w:divBdr>
      <w:divsChild>
        <w:div w:id="361437723">
          <w:marLeft w:val="360"/>
          <w:marRight w:val="0"/>
          <w:marTop w:val="200"/>
          <w:marBottom w:val="0"/>
          <w:divBdr>
            <w:top w:val="none" w:sz="0" w:space="0" w:color="auto"/>
            <w:left w:val="none" w:sz="0" w:space="0" w:color="auto"/>
            <w:bottom w:val="none" w:sz="0" w:space="0" w:color="auto"/>
            <w:right w:val="none" w:sz="0" w:space="0" w:color="auto"/>
          </w:divBdr>
        </w:div>
      </w:divsChild>
    </w:div>
    <w:div w:id="2100559942">
      <w:bodyDiv w:val="1"/>
      <w:marLeft w:val="0"/>
      <w:marRight w:val="0"/>
      <w:marTop w:val="0"/>
      <w:marBottom w:val="0"/>
      <w:divBdr>
        <w:top w:val="none" w:sz="0" w:space="0" w:color="auto"/>
        <w:left w:val="none" w:sz="0" w:space="0" w:color="auto"/>
        <w:bottom w:val="none" w:sz="0" w:space="0" w:color="auto"/>
        <w:right w:val="none" w:sz="0" w:space="0" w:color="auto"/>
      </w:divBdr>
    </w:div>
    <w:div w:id="2117555307">
      <w:bodyDiv w:val="1"/>
      <w:marLeft w:val="0"/>
      <w:marRight w:val="0"/>
      <w:marTop w:val="0"/>
      <w:marBottom w:val="0"/>
      <w:divBdr>
        <w:top w:val="none" w:sz="0" w:space="0" w:color="auto"/>
        <w:left w:val="none" w:sz="0" w:space="0" w:color="auto"/>
        <w:bottom w:val="none" w:sz="0" w:space="0" w:color="auto"/>
        <w:right w:val="none" w:sz="0" w:space="0" w:color="auto"/>
      </w:divBdr>
      <w:divsChild>
        <w:div w:id="1815175208">
          <w:marLeft w:val="1080"/>
          <w:marRight w:val="0"/>
          <w:marTop w:val="100"/>
          <w:marBottom w:val="0"/>
          <w:divBdr>
            <w:top w:val="none" w:sz="0" w:space="0" w:color="auto"/>
            <w:left w:val="none" w:sz="0" w:space="0" w:color="auto"/>
            <w:bottom w:val="none" w:sz="0" w:space="0" w:color="auto"/>
            <w:right w:val="none" w:sz="0" w:space="0" w:color="auto"/>
          </w:divBdr>
        </w:div>
      </w:divsChild>
    </w:div>
    <w:div w:id="21341272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emf"/><Relationship Id="rId26" Type="http://schemas.openxmlformats.org/officeDocument/2006/relationships/image" Target="media/image14.jpeg"/><Relationship Id="rId39" Type="http://schemas.openxmlformats.org/officeDocument/2006/relationships/image" Target="media/image24.gif"/><Relationship Id="rId21" Type="http://schemas.openxmlformats.org/officeDocument/2006/relationships/hyperlink" Target="https://www.factsnsf.org/uploads/1/4/0/9/14095127/2020-9-20_facts_cell_biology_w_questions.pdf" TargetMode="External"/><Relationship Id="rId34" Type="http://schemas.openxmlformats.org/officeDocument/2006/relationships/image" Target="media/image22.emf"/><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8tkWwtG0xrY" TargetMode="External"/><Relationship Id="rId20" Type="http://schemas.openxmlformats.org/officeDocument/2006/relationships/hyperlink" Target="https://www.youtube.com/watch?v=byPOmXYpdCo" TargetMode="External"/><Relationship Id="rId29" Type="http://schemas.openxmlformats.org/officeDocument/2006/relationships/image" Target="media/image17.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hyperlink" Target="https://inquiryproject.terc.edu/shared/pd/TalkScience_Primer.pdf" TargetMode="External"/><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https://www.glbrc.org/sites/default/files/document/Fermentation%20In%20A%20Bag.pdf" TargetMode="External"/><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image" Target="media/image19.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youtube.com/watch?v=4AQW_dLNQco" TargetMode="External"/><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youtube.com/watch?v=8tkWwtG0xrY" TargetMode="External"/><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hyperlink" Target="https://www.amazon.com/dp/B01NCU854K/ref=cm_sw_r_tw_dp_x_RBCFFbT882YPY"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1A8F608-1DDE-8F4D-BC2D-6143E72B4D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23</Pages>
  <Words>7431</Words>
  <Characters>42360</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Kohn</dc:creator>
  <cp:keywords/>
  <dc:description/>
  <cp:lastModifiedBy>Kohn, Craig</cp:lastModifiedBy>
  <cp:revision>7</cp:revision>
  <cp:lastPrinted>2017-11-20T16:51:00Z</cp:lastPrinted>
  <dcterms:created xsi:type="dcterms:W3CDTF">2020-09-22T15:32:00Z</dcterms:created>
  <dcterms:modified xsi:type="dcterms:W3CDTF">2020-10-07T13:58:00Z</dcterms:modified>
</cp:coreProperties>
</file>